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B8AEA" w14:textId="373D95E1" w:rsidR="00F4061F" w:rsidRPr="00373C13" w:rsidRDefault="00DE4632" w:rsidP="00F4061F">
      <w:pPr>
        <w:jc w:val="center"/>
        <w:rPr>
          <w:rFonts w:ascii="Candara" w:hAnsi="Candara"/>
          <w:w w:val="120"/>
        </w:rPr>
      </w:pPr>
      <w:r>
        <w:rPr>
          <w:rFonts w:ascii="Candara" w:hAnsi="Candara"/>
          <w:caps/>
          <w:w w:val="120"/>
        </w:rPr>
        <w:t>D</w:t>
      </w:r>
      <w:r w:rsidR="00F4061F" w:rsidRPr="00822A04">
        <w:rPr>
          <w:rFonts w:ascii="Candara" w:hAnsi="Candara"/>
          <w:caps/>
          <w:w w:val="120"/>
        </w:rPr>
        <w:t>.p.r.</w:t>
      </w:r>
      <w:r w:rsidR="00F4061F" w:rsidRPr="00822A04">
        <w:rPr>
          <w:rFonts w:ascii="Candara" w:hAnsi="Candara"/>
          <w:w w:val="120"/>
        </w:rPr>
        <w:t xml:space="preserve"> 6/06/2001 n. 380, art. 6</w:t>
      </w:r>
      <w:r w:rsidR="00F4061F">
        <w:rPr>
          <w:rFonts w:ascii="Candara" w:hAnsi="Candara"/>
          <w:w w:val="120"/>
        </w:rPr>
        <w:t>5</w:t>
      </w:r>
    </w:p>
    <w:p w14:paraId="74ACDDCA" w14:textId="77777777" w:rsidR="00F4061F" w:rsidRPr="000C7179" w:rsidRDefault="00F4061F" w:rsidP="00F4061F">
      <w:pPr>
        <w:jc w:val="center"/>
        <w:rPr>
          <w:rFonts w:ascii="Candara" w:hAnsi="Candara"/>
          <w:w w:val="120"/>
          <w:sz w:val="16"/>
          <w:szCs w:val="16"/>
        </w:rPr>
      </w:pPr>
    </w:p>
    <w:p w14:paraId="26C583B9" w14:textId="77777777" w:rsidR="00F4061F" w:rsidRPr="000C7179" w:rsidRDefault="00F4061F" w:rsidP="00F4061F">
      <w:pPr>
        <w:pStyle w:val="Titolo4"/>
        <w:rPr>
          <w:rFonts w:ascii="Candara" w:hAnsi="Candara"/>
          <w:b/>
          <w:bCs/>
          <w:w w:val="120"/>
          <w:sz w:val="32"/>
          <w:szCs w:val="32"/>
        </w:rPr>
      </w:pPr>
      <w:r w:rsidRPr="000C7179">
        <w:rPr>
          <w:rFonts w:ascii="Candara" w:hAnsi="Candara"/>
          <w:b/>
          <w:bCs/>
          <w:w w:val="120"/>
          <w:sz w:val="32"/>
          <w:szCs w:val="32"/>
        </w:rPr>
        <w:t>RELAZIONE A STRUTTURA ULTIMATA</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096"/>
        <w:gridCol w:w="615"/>
        <w:gridCol w:w="5477"/>
      </w:tblGrid>
      <w:tr w:rsidR="00F4061F" w:rsidRPr="00822A04" w14:paraId="7B639AE9" w14:textId="77777777" w:rsidTr="00D63FF0">
        <w:trPr>
          <w:cantSplit/>
          <w:jc w:val="center"/>
        </w:trPr>
        <w:tc>
          <w:tcPr>
            <w:tcW w:w="5000" w:type="pct"/>
            <w:gridSpan w:val="3"/>
            <w:tcBorders>
              <w:top w:val="single" w:sz="6" w:space="0" w:color="auto"/>
              <w:left w:val="single" w:sz="6" w:space="0" w:color="auto"/>
              <w:bottom w:val="nil"/>
              <w:right w:val="single" w:sz="6" w:space="0" w:color="auto"/>
            </w:tcBorders>
          </w:tcPr>
          <w:p w14:paraId="3DD2B5C6" w14:textId="3CC9FAEC" w:rsidR="005A64C3" w:rsidRDefault="005A64C3" w:rsidP="00D63FF0">
            <w:pPr>
              <w:rPr>
                <w:rFonts w:ascii="Candara" w:hAnsi="Candara"/>
                <w:smallCaps/>
                <w:w w:val="120"/>
                <w:sz w:val="18"/>
                <w:szCs w:val="18"/>
              </w:rPr>
            </w:pPr>
            <w:r>
              <w:rPr>
                <w:rFonts w:ascii="Candara" w:hAnsi="Candara"/>
                <w:smallCaps/>
                <w:w w:val="120"/>
                <w:sz w:val="18"/>
                <w:szCs w:val="18"/>
              </w:rPr>
              <w:t xml:space="preserve">CODICE FASCICOLO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706B6E37" w14:textId="77777777" w:rsidR="005A64C3" w:rsidRDefault="005A64C3" w:rsidP="00D63FF0">
            <w:pPr>
              <w:rPr>
                <w:rFonts w:ascii="Candara" w:hAnsi="Candara"/>
                <w:smallCaps/>
                <w:w w:val="120"/>
                <w:sz w:val="18"/>
                <w:szCs w:val="18"/>
              </w:rPr>
            </w:pPr>
          </w:p>
          <w:p w14:paraId="7B44043D" w14:textId="3DC31B26" w:rsidR="00F4061F" w:rsidRPr="00822A04" w:rsidRDefault="005A64C3" w:rsidP="00D63FF0">
            <w:pPr>
              <w:rPr>
                <w:rFonts w:ascii="Candara" w:hAnsi="Candara"/>
                <w:w w:val="120"/>
                <w:sz w:val="18"/>
                <w:szCs w:val="18"/>
              </w:rPr>
            </w:pPr>
            <w:r>
              <w:rPr>
                <w:rFonts w:ascii="Candara" w:hAnsi="Candara"/>
                <w:smallCaps/>
                <w:w w:val="120"/>
                <w:sz w:val="18"/>
                <w:szCs w:val="18"/>
              </w:rPr>
              <w:t xml:space="preserve">INTERVENTO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r>
      <w:tr w:rsidR="00F4061F" w:rsidRPr="00822A04" w14:paraId="65B35F8C" w14:textId="77777777" w:rsidTr="00D63FF0">
        <w:trPr>
          <w:cantSplit/>
          <w:jc w:val="center"/>
        </w:trPr>
        <w:tc>
          <w:tcPr>
            <w:tcW w:w="5000" w:type="pct"/>
            <w:gridSpan w:val="3"/>
            <w:tcBorders>
              <w:top w:val="nil"/>
              <w:left w:val="single" w:sz="6" w:space="0" w:color="auto"/>
              <w:bottom w:val="single" w:sz="6" w:space="0" w:color="auto"/>
              <w:right w:val="single" w:sz="6" w:space="0" w:color="auto"/>
            </w:tcBorders>
          </w:tcPr>
          <w:p w14:paraId="373ACC10" w14:textId="00F54CA3" w:rsidR="00F4061F" w:rsidRPr="00822A04" w:rsidRDefault="00F4061F" w:rsidP="00D63FF0">
            <w:pPr>
              <w:rPr>
                <w:rFonts w:ascii="Candara" w:hAnsi="Candara"/>
                <w:w w:val="120"/>
                <w:sz w:val="18"/>
                <w:szCs w:val="18"/>
              </w:rPr>
            </w:pPr>
          </w:p>
        </w:tc>
      </w:tr>
      <w:tr w:rsidR="00F4061F" w:rsidRPr="00822A04" w14:paraId="1AAE123A" w14:textId="77777777" w:rsidTr="00D63FF0">
        <w:trPr>
          <w:jc w:val="center"/>
        </w:trPr>
        <w:tc>
          <w:tcPr>
            <w:tcW w:w="2010" w:type="pct"/>
            <w:tcBorders>
              <w:top w:val="single" w:sz="6" w:space="0" w:color="auto"/>
              <w:left w:val="single" w:sz="6" w:space="0" w:color="auto"/>
              <w:bottom w:val="nil"/>
              <w:right w:val="single" w:sz="6" w:space="0" w:color="auto"/>
            </w:tcBorders>
          </w:tcPr>
          <w:p w14:paraId="2D65609E" w14:textId="77777777" w:rsidR="00F4061F" w:rsidRPr="00822A04" w:rsidRDefault="00F4061F" w:rsidP="00D63FF0">
            <w:pPr>
              <w:rPr>
                <w:rFonts w:ascii="Candara" w:hAnsi="Candara"/>
                <w:w w:val="120"/>
                <w:sz w:val="18"/>
                <w:szCs w:val="18"/>
              </w:rPr>
            </w:pPr>
            <w:r w:rsidRPr="00822A04">
              <w:rPr>
                <w:rFonts w:ascii="Candara" w:hAnsi="Candara"/>
                <w:smallCaps/>
                <w:w w:val="120"/>
                <w:sz w:val="18"/>
                <w:szCs w:val="18"/>
              </w:rPr>
              <w:t>Comune</w:t>
            </w:r>
          </w:p>
        </w:tc>
        <w:tc>
          <w:tcPr>
            <w:tcW w:w="302" w:type="pct"/>
            <w:tcBorders>
              <w:top w:val="single" w:sz="6" w:space="0" w:color="auto"/>
              <w:left w:val="single" w:sz="6" w:space="0" w:color="auto"/>
              <w:bottom w:val="nil"/>
              <w:right w:val="single" w:sz="6" w:space="0" w:color="auto"/>
            </w:tcBorders>
          </w:tcPr>
          <w:p w14:paraId="25385050" w14:textId="77777777" w:rsidR="00F4061F" w:rsidRPr="00822A04" w:rsidRDefault="00F4061F" w:rsidP="00D63FF0">
            <w:pPr>
              <w:rPr>
                <w:rFonts w:ascii="Candara" w:hAnsi="Candara"/>
                <w:w w:val="120"/>
                <w:sz w:val="18"/>
                <w:szCs w:val="18"/>
              </w:rPr>
            </w:pPr>
            <w:r>
              <w:rPr>
                <w:rFonts w:ascii="Candara" w:hAnsi="Candara"/>
                <w:w w:val="120"/>
                <w:sz w:val="18"/>
                <w:szCs w:val="18"/>
              </w:rPr>
              <w:t>Prov.</w:t>
            </w:r>
          </w:p>
        </w:tc>
        <w:tc>
          <w:tcPr>
            <w:tcW w:w="2688" w:type="pct"/>
            <w:tcBorders>
              <w:top w:val="single" w:sz="6" w:space="0" w:color="auto"/>
              <w:left w:val="single" w:sz="6" w:space="0" w:color="auto"/>
              <w:bottom w:val="nil"/>
              <w:right w:val="single" w:sz="6" w:space="0" w:color="auto"/>
            </w:tcBorders>
          </w:tcPr>
          <w:p w14:paraId="7C6DC867" w14:textId="77777777" w:rsidR="00F4061F" w:rsidRPr="00822A04" w:rsidRDefault="00F4061F" w:rsidP="00D63FF0">
            <w:pPr>
              <w:rPr>
                <w:rFonts w:ascii="Candara" w:hAnsi="Candara"/>
                <w:w w:val="120"/>
                <w:sz w:val="18"/>
                <w:szCs w:val="18"/>
              </w:rPr>
            </w:pPr>
            <w:r w:rsidRPr="00822A04">
              <w:rPr>
                <w:rFonts w:ascii="Candara" w:hAnsi="Candara"/>
                <w:smallCaps/>
                <w:w w:val="120"/>
                <w:sz w:val="18"/>
                <w:szCs w:val="18"/>
              </w:rPr>
              <w:t>Indirizzo</w:t>
            </w:r>
          </w:p>
        </w:tc>
      </w:tr>
      <w:tr w:rsidR="00F4061F" w:rsidRPr="00822A04" w14:paraId="45664E24" w14:textId="77777777" w:rsidTr="005A64C3">
        <w:trPr>
          <w:jc w:val="center"/>
        </w:trPr>
        <w:tc>
          <w:tcPr>
            <w:tcW w:w="2010" w:type="pct"/>
            <w:tcBorders>
              <w:top w:val="nil"/>
              <w:left w:val="single" w:sz="6" w:space="0" w:color="auto"/>
              <w:bottom w:val="single" w:sz="4" w:space="0" w:color="auto"/>
              <w:right w:val="single" w:sz="6" w:space="0" w:color="auto"/>
            </w:tcBorders>
          </w:tcPr>
          <w:p w14:paraId="22FE09D2" w14:textId="77777777" w:rsidR="00F4061F" w:rsidRPr="00822A04" w:rsidRDefault="00F4061F" w:rsidP="00D63FF0">
            <w:pPr>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302" w:type="pct"/>
            <w:tcBorders>
              <w:top w:val="nil"/>
              <w:left w:val="single" w:sz="6" w:space="0" w:color="auto"/>
              <w:bottom w:val="single" w:sz="4" w:space="0" w:color="auto"/>
              <w:right w:val="single" w:sz="6" w:space="0" w:color="auto"/>
            </w:tcBorders>
          </w:tcPr>
          <w:p w14:paraId="06CB9376" w14:textId="77777777" w:rsidR="00F4061F" w:rsidRPr="00B567F8" w:rsidRDefault="00F4061F" w:rsidP="00D63FF0">
            <w:pPr>
              <w:jc w:val="center"/>
              <w:rPr>
                <w:rFonts w:ascii="Candara" w:hAnsi="Candara"/>
                <w:b/>
                <w:bCs/>
                <w:w w:val="120"/>
                <w:sz w:val="18"/>
                <w:szCs w:val="18"/>
              </w:rPr>
            </w:pPr>
            <w:r w:rsidRPr="00B567F8">
              <w:rPr>
                <w:rFonts w:ascii="Candara" w:hAnsi="Candara"/>
                <w:b/>
                <w:bCs/>
                <w:w w:val="120"/>
                <w:sz w:val="18"/>
                <w:szCs w:val="18"/>
              </w:rPr>
              <w:fldChar w:fldCharType="begin">
                <w:ffData>
                  <w:name w:val=""/>
                  <w:enabled/>
                  <w:calcOnExit w:val="0"/>
                  <w:textInput>
                    <w:maxLength w:val="2"/>
                  </w:textInput>
                </w:ffData>
              </w:fldChar>
            </w:r>
            <w:r w:rsidRPr="00B567F8">
              <w:rPr>
                <w:rFonts w:ascii="Candara" w:hAnsi="Candara"/>
                <w:b/>
                <w:bCs/>
                <w:w w:val="120"/>
                <w:sz w:val="18"/>
                <w:szCs w:val="18"/>
              </w:rPr>
              <w:instrText xml:space="preserve"> FORMTEXT </w:instrText>
            </w:r>
            <w:r w:rsidRPr="00B567F8">
              <w:rPr>
                <w:rFonts w:ascii="Candara" w:hAnsi="Candara"/>
                <w:b/>
                <w:bCs/>
                <w:w w:val="120"/>
                <w:sz w:val="18"/>
                <w:szCs w:val="18"/>
              </w:rPr>
            </w:r>
            <w:r w:rsidRPr="00B567F8">
              <w:rPr>
                <w:rFonts w:ascii="Candara" w:hAnsi="Candara"/>
                <w:b/>
                <w:bCs/>
                <w:w w:val="120"/>
                <w:sz w:val="18"/>
                <w:szCs w:val="18"/>
              </w:rPr>
              <w:fldChar w:fldCharType="separate"/>
            </w:r>
            <w:r w:rsidRPr="00B567F8">
              <w:rPr>
                <w:rFonts w:ascii="Candara" w:hAnsi="Candara"/>
                <w:b/>
                <w:bCs/>
                <w:noProof/>
                <w:w w:val="120"/>
                <w:sz w:val="18"/>
                <w:szCs w:val="18"/>
              </w:rPr>
              <w:t> </w:t>
            </w:r>
            <w:r w:rsidRPr="00B567F8">
              <w:rPr>
                <w:rFonts w:ascii="Candara" w:hAnsi="Candara"/>
                <w:b/>
                <w:bCs/>
                <w:noProof/>
                <w:w w:val="120"/>
                <w:sz w:val="18"/>
                <w:szCs w:val="18"/>
              </w:rPr>
              <w:t> </w:t>
            </w:r>
            <w:r w:rsidRPr="00B567F8">
              <w:rPr>
                <w:rFonts w:ascii="Candara" w:hAnsi="Candara"/>
                <w:b/>
                <w:bCs/>
                <w:w w:val="120"/>
                <w:sz w:val="18"/>
                <w:szCs w:val="18"/>
              </w:rPr>
              <w:fldChar w:fldCharType="end"/>
            </w:r>
          </w:p>
        </w:tc>
        <w:tc>
          <w:tcPr>
            <w:tcW w:w="2688" w:type="pct"/>
            <w:tcBorders>
              <w:top w:val="nil"/>
              <w:left w:val="single" w:sz="6" w:space="0" w:color="auto"/>
              <w:bottom w:val="single" w:sz="4" w:space="0" w:color="auto"/>
              <w:right w:val="single" w:sz="6" w:space="0" w:color="auto"/>
            </w:tcBorders>
          </w:tcPr>
          <w:p w14:paraId="4AE4C4FF" w14:textId="77777777" w:rsidR="00F4061F" w:rsidRPr="00822A04" w:rsidRDefault="00F4061F" w:rsidP="00D63FF0">
            <w:pPr>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r>
    </w:tbl>
    <w:p w14:paraId="68AE4C24" w14:textId="77777777" w:rsidR="00F4061F" w:rsidRPr="00822A04" w:rsidRDefault="00F4061F" w:rsidP="00F4061F">
      <w:pPr>
        <w:pStyle w:val="Intestazione"/>
        <w:spacing w:before="120"/>
        <w:rPr>
          <w:rFonts w:ascii="Candara" w:hAnsi="Candara"/>
          <w:caps/>
          <w:w w:val="120"/>
          <w:sz w:val="18"/>
          <w:szCs w:val="18"/>
        </w:rPr>
      </w:pPr>
      <w:r w:rsidRPr="00822A04">
        <w:rPr>
          <w:rFonts w:ascii="Candara" w:hAnsi="Candara"/>
          <w:caps/>
          <w:w w:val="120"/>
          <w:sz w:val="18"/>
          <w:szCs w:val="18"/>
        </w:rPr>
        <w:t>committente</w:t>
      </w:r>
    </w:p>
    <w:tbl>
      <w:tblPr>
        <w:tblW w:w="5000" w:type="pct"/>
        <w:jc w:val="center"/>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10188"/>
      </w:tblGrid>
      <w:tr w:rsidR="00F4061F" w:rsidRPr="00822A04" w14:paraId="397E7518" w14:textId="77777777" w:rsidTr="00D63FF0">
        <w:trPr>
          <w:cantSplit/>
          <w:jc w:val="center"/>
        </w:trPr>
        <w:tc>
          <w:tcPr>
            <w:tcW w:w="5000" w:type="pct"/>
          </w:tcPr>
          <w:bookmarkStart w:id="0" w:name="Testo2"/>
          <w:p w14:paraId="01ABDE5E" w14:textId="77777777" w:rsidR="00F4061F" w:rsidRPr="00822A04" w:rsidRDefault="00F4061F" w:rsidP="00D63FF0">
            <w:pPr>
              <w:rPr>
                <w:rFonts w:ascii="Candara" w:hAnsi="Candara"/>
                <w:w w:val="120"/>
                <w:sz w:val="18"/>
                <w:szCs w:val="18"/>
              </w:rPr>
            </w:pPr>
            <w:r w:rsidRPr="00822A04">
              <w:rPr>
                <w:rFonts w:ascii="Candara" w:hAnsi="Candara"/>
                <w:w w:val="120"/>
                <w:sz w:val="18"/>
                <w:szCs w:val="18"/>
              </w:rPr>
              <w:fldChar w:fldCharType="begin">
                <w:ffData>
                  <w:name w:val="Testo2"/>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bookmarkEnd w:id="0"/>
          </w:p>
        </w:tc>
      </w:tr>
    </w:tbl>
    <w:p w14:paraId="140711C4" w14:textId="77777777" w:rsidR="00F4061F" w:rsidRDefault="00F4061F" w:rsidP="00F4061F">
      <w:pPr>
        <w:rPr>
          <w:rFonts w:ascii="Candara" w:hAnsi="Candara"/>
          <w:w w:val="120"/>
        </w:rPr>
      </w:pPr>
    </w:p>
    <w:p w14:paraId="6E4158A1" w14:textId="77777777" w:rsidR="00F4061F" w:rsidRPr="00EB5405" w:rsidRDefault="00F4061F" w:rsidP="00F4061F">
      <w:pPr>
        <w:rPr>
          <w:rFonts w:ascii="Candara" w:hAnsi="Candara"/>
          <w:w w:val="120"/>
        </w:rPr>
      </w:pPr>
      <w:r w:rsidRPr="00F06075">
        <w:rPr>
          <w:rFonts w:ascii="Candara" w:hAnsi="Candara"/>
          <w:sz w:val="18"/>
          <w:szCs w:val="18"/>
        </w:rPr>
        <w:t xml:space="preserve">Il/I sottoscritto/i </w:t>
      </w:r>
    </w:p>
    <w:p w14:paraId="5BF1FCD1" w14:textId="09F57652" w:rsidR="00F4061F" w:rsidRDefault="005A64C3" w:rsidP="00F4061F">
      <w:pPr>
        <w:rPr>
          <w:rFonts w:ascii="Candara" w:hAnsi="Candara"/>
          <w:sz w:val="18"/>
          <w:szCs w:val="18"/>
        </w:rPr>
      </w:pPr>
      <w:r w:rsidRPr="00822A04">
        <w:rPr>
          <w:rFonts w:ascii="Candara" w:hAnsi="Candara"/>
          <w:w w:val="120"/>
          <w:sz w:val="18"/>
          <w:szCs w:val="18"/>
        </w:rPr>
        <w:fldChar w:fldCharType="begin">
          <w:ffData>
            <w:name w:val=""/>
            <w:enabled/>
            <w:calcOnExit w:val="0"/>
            <w:checkBox>
              <w:sizeAuto/>
              <w:default w:val="0"/>
            </w:checkBox>
          </w:ffData>
        </w:fldChar>
      </w:r>
      <w:r w:rsidRPr="00822A04">
        <w:rPr>
          <w:rFonts w:ascii="Candara" w:hAnsi="Candara"/>
          <w:w w:val="120"/>
          <w:sz w:val="18"/>
          <w:szCs w:val="18"/>
        </w:rPr>
        <w:instrText xml:space="preserve"> FORMCHECKBOX </w:instrText>
      </w:r>
      <w:r w:rsidR="00000000">
        <w:rPr>
          <w:rFonts w:ascii="Candara" w:hAnsi="Candara"/>
          <w:w w:val="120"/>
          <w:sz w:val="18"/>
          <w:szCs w:val="18"/>
        </w:rPr>
      </w:r>
      <w:r w:rsidR="00000000">
        <w:rPr>
          <w:rFonts w:ascii="Candara" w:hAnsi="Candara"/>
          <w:w w:val="120"/>
          <w:sz w:val="18"/>
          <w:szCs w:val="18"/>
        </w:rPr>
        <w:fldChar w:fldCharType="separate"/>
      </w:r>
      <w:r w:rsidRPr="00822A04">
        <w:rPr>
          <w:rFonts w:ascii="Candara" w:hAnsi="Candara"/>
          <w:w w:val="120"/>
          <w:sz w:val="18"/>
          <w:szCs w:val="18"/>
        </w:rPr>
        <w:fldChar w:fldCharType="end"/>
      </w:r>
      <w:r w:rsidRPr="00822A04">
        <w:rPr>
          <w:rFonts w:ascii="Candara" w:hAnsi="Candara"/>
          <w:w w:val="120"/>
          <w:sz w:val="18"/>
          <w:szCs w:val="18"/>
        </w:rPr>
        <w:t xml:space="preserve"> </w:t>
      </w:r>
      <w:r w:rsidR="00F4061F" w:rsidRPr="00F06075">
        <w:rPr>
          <w:rFonts w:ascii="Candara" w:hAnsi="Candara"/>
          <w:sz w:val="18"/>
          <w:szCs w:val="18"/>
        </w:rPr>
        <w:t>direttore/i dei lavori</w:t>
      </w:r>
      <w:r w:rsidR="00F4061F">
        <w:rPr>
          <w:rFonts w:ascii="Candara" w:hAnsi="Candara"/>
          <w:w w:val="120"/>
          <w:sz w:val="18"/>
          <w:szCs w:val="18"/>
        </w:rPr>
        <w:t xml:space="preserve"> di </w:t>
      </w:r>
      <w:bookmarkStart w:id="1" w:name="_Hlk92879474"/>
      <w:r w:rsidR="00F4061F">
        <w:rPr>
          <w:rFonts w:ascii="Candara" w:hAnsi="Candara"/>
          <w:sz w:val="18"/>
          <w:szCs w:val="18"/>
        </w:rPr>
        <w:fldChar w:fldCharType="begin">
          <w:ffData>
            <w:name w:val=""/>
            <w:enabled/>
            <w:calcOnExit w:val="0"/>
            <w:textInput/>
          </w:ffData>
        </w:fldChar>
      </w:r>
      <w:r w:rsidR="00F4061F">
        <w:rPr>
          <w:rFonts w:ascii="Candara" w:hAnsi="Candara"/>
          <w:sz w:val="18"/>
          <w:szCs w:val="18"/>
        </w:rPr>
        <w:instrText xml:space="preserve"> FORMTEXT </w:instrText>
      </w:r>
      <w:r w:rsidR="00F4061F">
        <w:rPr>
          <w:rFonts w:ascii="Candara" w:hAnsi="Candara"/>
          <w:sz w:val="18"/>
          <w:szCs w:val="18"/>
        </w:rPr>
      </w:r>
      <w:r w:rsidR="00F4061F">
        <w:rPr>
          <w:rFonts w:ascii="Candara" w:hAnsi="Candara"/>
          <w:sz w:val="18"/>
          <w:szCs w:val="18"/>
        </w:rPr>
        <w:fldChar w:fldCharType="separate"/>
      </w:r>
      <w:r w:rsidR="00F4061F">
        <w:rPr>
          <w:rFonts w:ascii="Candara" w:hAnsi="Candara"/>
          <w:noProof/>
          <w:sz w:val="18"/>
          <w:szCs w:val="18"/>
        </w:rPr>
        <w:t> </w:t>
      </w:r>
      <w:r w:rsidR="00F4061F">
        <w:rPr>
          <w:rFonts w:ascii="Candara" w:hAnsi="Candara"/>
          <w:noProof/>
          <w:sz w:val="18"/>
          <w:szCs w:val="18"/>
        </w:rPr>
        <w:t> </w:t>
      </w:r>
      <w:r w:rsidR="00F4061F">
        <w:rPr>
          <w:rFonts w:ascii="Candara" w:hAnsi="Candara"/>
          <w:noProof/>
          <w:sz w:val="18"/>
          <w:szCs w:val="18"/>
        </w:rPr>
        <w:t> </w:t>
      </w:r>
      <w:r w:rsidR="00F4061F">
        <w:rPr>
          <w:rFonts w:ascii="Candara" w:hAnsi="Candara"/>
          <w:noProof/>
          <w:sz w:val="18"/>
          <w:szCs w:val="18"/>
        </w:rPr>
        <w:t> </w:t>
      </w:r>
      <w:r w:rsidR="00F4061F">
        <w:rPr>
          <w:rFonts w:ascii="Candara" w:hAnsi="Candara"/>
          <w:noProof/>
          <w:sz w:val="18"/>
          <w:szCs w:val="18"/>
        </w:rPr>
        <w:t> </w:t>
      </w:r>
      <w:r w:rsidR="00F4061F">
        <w:rPr>
          <w:rFonts w:ascii="Candara" w:hAnsi="Candara"/>
          <w:sz w:val="18"/>
          <w:szCs w:val="18"/>
        </w:rPr>
        <w:fldChar w:fldCharType="end"/>
      </w:r>
      <w:bookmarkEnd w:id="1"/>
    </w:p>
    <w:p w14:paraId="460F22B4" w14:textId="77777777" w:rsidR="005A64C3" w:rsidRDefault="005A64C3" w:rsidP="00F4061F">
      <w:pPr>
        <w:rPr>
          <w:rFonts w:ascii="Candara" w:hAnsi="Candara"/>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0"/>
        <w:gridCol w:w="2267"/>
        <w:gridCol w:w="2528"/>
        <w:gridCol w:w="1859"/>
      </w:tblGrid>
      <w:tr w:rsidR="005A64C3" w:rsidRPr="00730045" w14:paraId="5BA7DB9E" w14:textId="77777777" w:rsidTr="00503C1E">
        <w:trPr>
          <w:cantSplit/>
          <w:jc w:val="center"/>
        </w:trPr>
        <w:tc>
          <w:tcPr>
            <w:tcW w:w="1736" w:type="pct"/>
          </w:tcPr>
          <w:p w14:paraId="6772423B" w14:textId="77777777" w:rsidR="005A64C3" w:rsidRPr="00730045" w:rsidRDefault="005A64C3" w:rsidP="00503C1E">
            <w:pPr>
              <w:rPr>
                <w:rFonts w:ascii="Candara" w:hAnsi="Candara"/>
                <w:b/>
                <w:w w:val="120"/>
                <w:sz w:val="18"/>
                <w:szCs w:val="18"/>
              </w:rPr>
            </w:pPr>
            <w:r>
              <w:rPr>
                <w:rFonts w:ascii="Candara" w:hAnsi="Candara"/>
                <w:b/>
                <w:caps/>
                <w:w w:val="120"/>
                <w:sz w:val="18"/>
                <w:szCs w:val="18"/>
              </w:rPr>
              <w:t>Nome e cognome</w:t>
            </w:r>
          </w:p>
        </w:tc>
        <w:tc>
          <w:tcPr>
            <w:tcW w:w="1112" w:type="pct"/>
          </w:tcPr>
          <w:p w14:paraId="2563AE0C" w14:textId="77777777" w:rsidR="005A64C3" w:rsidRPr="00730045" w:rsidRDefault="005A64C3" w:rsidP="00503C1E">
            <w:pPr>
              <w:rPr>
                <w:rFonts w:ascii="Candara" w:hAnsi="Candara"/>
                <w:b/>
                <w:caps/>
                <w:w w:val="120"/>
                <w:sz w:val="18"/>
                <w:szCs w:val="18"/>
              </w:rPr>
            </w:pPr>
            <w:r>
              <w:rPr>
                <w:rFonts w:ascii="Candara" w:hAnsi="Candara"/>
                <w:b/>
                <w:caps/>
                <w:w w:val="120"/>
                <w:sz w:val="18"/>
                <w:szCs w:val="18"/>
              </w:rPr>
              <w:t>CODICE FISCALE</w:t>
            </w:r>
          </w:p>
        </w:tc>
        <w:tc>
          <w:tcPr>
            <w:tcW w:w="1240" w:type="pct"/>
          </w:tcPr>
          <w:p w14:paraId="7C18C950" w14:textId="77777777" w:rsidR="005A64C3" w:rsidRPr="00730045" w:rsidRDefault="005A64C3" w:rsidP="00503C1E">
            <w:pPr>
              <w:rPr>
                <w:rFonts w:ascii="Candara" w:hAnsi="Candara"/>
                <w:b/>
                <w:w w:val="120"/>
                <w:sz w:val="18"/>
                <w:szCs w:val="18"/>
              </w:rPr>
            </w:pPr>
            <w:r w:rsidRPr="00730045">
              <w:rPr>
                <w:rFonts w:ascii="Candara" w:hAnsi="Candara"/>
                <w:b/>
                <w:caps/>
                <w:w w:val="120"/>
                <w:sz w:val="18"/>
                <w:szCs w:val="18"/>
              </w:rPr>
              <w:t>Albo Professionale</w:t>
            </w:r>
          </w:p>
        </w:tc>
        <w:tc>
          <w:tcPr>
            <w:tcW w:w="912" w:type="pct"/>
          </w:tcPr>
          <w:p w14:paraId="5DF002CA" w14:textId="77777777" w:rsidR="005A64C3" w:rsidRPr="00730045" w:rsidRDefault="005A64C3" w:rsidP="00503C1E">
            <w:pPr>
              <w:rPr>
                <w:rFonts w:ascii="Candara" w:hAnsi="Candara"/>
                <w:b/>
                <w:w w:val="120"/>
                <w:sz w:val="18"/>
                <w:szCs w:val="18"/>
              </w:rPr>
            </w:pPr>
            <w:r>
              <w:rPr>
                <w:rFonts w:ascii="Candara" w:hAnsi="Candara"/>
                <w:b/>
                <w:caps/>
                <w:w w:val="120"/>
                <w:sz w:val="18"/>
                <w:szCs w:val="18"/>
              </w:rPr>
              <w:t>NUM. iscrizione</w:t>
            </w:r>
          </w:p>
        </w:tc>
      </w:tr>
      <w:tr w:rsidR="005A64C3" w:rsidRPr="00730045" w14:paraId="28EA93E8" w14:textId="77777777" w:rsidTr="00503C1E">
        <w:trPr>
          <w:cantSplit/>
          <w:jc w:val="center"/>
        </w:trPr>
        <w:tc>
          <w:tcPr>
            <w:tcW w:w="1736" w:type="pct"/>
            <w:vAlign w:val="center"/>
          </w:tcPr>
          <w:p w14:paraId="51A12D3D" w14:textId="77777777" w:rsidR="005A64C3" w:rsidRPr="00730045" w:rsidRDefault="005A64C3" w:rsidP="00503C1E">
            <w:pPr>
              <w:rPr>
                <w:rFonts w:ascii="Candara" w:hAnsi="Candara"/>
                <w:b/>
                <w:w w:val="120"/>
                <w:sz w:val="18"/>
                <w:szCs w:val="18"/>
              </w:rPr>
            </w:pPr>
            <w:r w:rsidRPr="00730045">
              <w:rPr>
                <w:rFonts w:ascii="Candara" w:hAnsi="Candara"/>
                <w:b/>
                <w:w w:val="120"/>
                <w:sz w:val="18"/>
                <w:szCs w:val="18"/>
              </w:rPr>
              <w:fldChar w:fldCharType="begin">
                <w:ffData>
                  <w:name w:val="Testo4"/>
                  <w:enabled/>
                  <w:calcOnExit w:val="0"/>
                  <w:textInput>
                    <w:format w:val="Maiuscole"/>
                  </w:textInput>
                </w:ffData>
              </w:fldChar>
            </w:r>
            <w:bookmarkStart w:id="2" w:name="Testo4"/>
            <w:r w:rsidRPr="00730045">
              <w:rPr>
                <w:rFonts w:ascii="Candara" w:hAnsi="Candara"/>
                <w:b/>
                <w:w w:val="120"/>
                <w:sz w:val="18"/>
                <w:szCs w:val="18"/>
              </w:rPr>
              <w:instrText xml:space="preserve"> FORMTEXT </w:instrText>
            </w:r>
            <w:r w:rsidRPr="00730045">
              <w:rPr>
                <w:rFonts w:ascii="Candara" w:hAnsi="Candara"/>
                <w:b/>
                <w:w w:val="120"/>
                <w:sz w:val="18"/>
                <w:szCs w:val="18"/>
              </w:rPr>
            </w:r>
            <w:r w:rsidRPr="00730045">
              <w:rPr>
                <w:rFonts w:ascii="Candara" w:hAnsi="Candara"/>
                <w:b/>
                <w:w w:val="120"/>
                <w:sz w:val="18"/>
                <w:szCs w:val="18"/>
              </w:rPr>
              <w:fldChar w:fldCharType="separate"/>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w w:val="120"/>
                <w:sz w:val="18"/>
                <w:szCs w:val="18"/>
              </w:rPr>
              <w:fldChar w:fldCharType="end"/>
            </w:r>
          </w:p>
        </w:tc>
        <w:tc>
          <w:tcPr>
            <w:tcW w:w="1112" w:type="pct"/>
            <w:vAlign w:val="center"/>
          </w:tcPr>
          <w:p w14:paraId="2F516C21" w14:textId="77777777" w:rsidR="005A64C3" w:rsidRPr="00730045" w:rsidRDefault="005A64C3" w:rsidP="00503C1E">
            <w:pPr>
              <w:rPr>
                <w:rFonts w:ascii="Candara" w:hAnsi="Candara"/>
                <w:b/>
                <w:w w:val="120"/>
                <w:sz w:val="18"/>
                <w:szCs w:val="18"/>
              </w:rPr>
            </w:pPr>
            <w:r w:rsidRPr="00730045">
              <w:rPr>
                <w:rFonts w:ascii="Candara" w:hAnsi="Candara"/>
                <w:b/>
                <w:w w:val="120"/>
                <w:sz w:val="18"/>
                <w:szCs w:val="18"/>
              </w:rPr>
              <w:fldChar w:fldCharType="begin">
                <w:ffData>
                  <w:name w:val="Testo4"/>
                  <w:enabled/>
                  <w:calcOnExit w:val="0"/>
                  <w:textInput>
                    <w:format w:val="Maiuscole"/>
                  </w:textInput>
                </w:ffData>
              </w:fldChar>
            </w:r>
            <w:r w:rsidRPr="00730045">
              <w:rPr>
                <w:rFonts w:ascii="Candara" w:hAnsi="Candara"/>
                <w:b/>
                <w:w w:val="120"/>
                <w:sz w:val="18"/>
                <w:szCs w:val="18"/>
              </w:rPr>
              <w:instrText xml:space="preserve"> FORMTEXT </w:instrText>
            </w:r>
            <w:r w:rsidRPr="00730045">
              <w:rPr>
                <w:rFonts w:ascii="Candara" w:hAnsi="Candara"/>
                <w:b/>
                <w:w w:val="120"/>
                <w:sz w:val="18"/>
                <w:szCs w:val="18"/>
              </w:rPr>
            </w:r>
            <w:r w:rsidRPr="00730045">
              <w:rPr>
                <w:rFonts w:ascii="Candara" w:hAnsi="Candara"/>
                <w:b/>
                <w:w w:val="120"/>
                <w:sz w:val="18"/>
                <w:szCs w:val="18"/>
              </w:rPr>
              <w:fldChar w:fldCharType="separate"/>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w w:val="120"/>
                <w:sz w:val="18"/>
                <w:szCs w:val="18"/>
              </w:rPr>
              <w:fldChar w:fldCharType="end"/>
            </w:r>
          </w:p>
        </w:tc>
        <w:tc>
          <w:tcPr>
            <w:tcW w:w="1240" w:type="pct"/>
            <w:vAlign w:val="center"/>
          </w:tcPr>
          <w:p w14:paraId="61AE0833" w14:textId="77777777" w:rsidR="005A64C3" w:rsidRDefault="005A64C3" w:rsidP="00503C1E">
            <w:pPr>
              <w:rPr>
                <w:rFonts w:ascii="Candara" w:hAnsi="Candara"/>
                <w:sz w:val="18"/>
                <w:szCs w:val="18"/>
              </w:rPr>
            </w:pPr>
            <w:r w:rsidRPr="005C3C7B">
              <w:rPr>
                <w:rFonts w:ascii="Candara" w:hAnsi="Candara"/>
                <w:sz w:val="18"/>
                <w:szCs w:val="18"/>
              </w:rPr>
              <w:fldChar w:fldCharType="begin">
                <w:ffData>
                  <w:name w:val=""/>
                  <w:enabled/>
                  <w:calcOnExit w:val="0"/>
                  <w:checkBox>
                    <w:sizeAuto/>
                    <w:default w:val="0"/>
                  </w:checkBox>
                </w:ffData>
              </w:fldChar>
            </w:r>
            <w:r w:rsidRPr="005C3C7B">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5C3C7B">
              <w:rPr>
                <w:rFonts w:ascii="Candara" w:hAnsi="Candara"/>
                <w:sz w:val="18"/>
                <w:szCs w:val="18"/>
              </w:rPr>
              <w:fldChar w:fldCharType="end"/>
            </w:r>
            <w:r w:rsidRPr="005C3C7B">
              <w:rPr>
                <w:rFonts w:ascii="Candara" w:hAnsi="Candara"/>
                <w:sz w:val="18"/>
                <w:szCs w:val="18"/>
              </w:rPr>
              <w:t xml:space="preserve"> </w:t>
            </w:r>
            <w:r>
              <w:rPr>
                <w:rFonts w:ascii="Candara" w:hAnsi="Candara"/>
                <w:sz w:val="18"/>
                <w:szCs w:val="18"/>
              </w:rPr>
              <w:t xml:space="preserve">Ingegneri      </w:t>
            </w:r>
            <w:r w:rsidRPr="005C3C7B">
              <w:rPr>
                <w:rFonts w:ascii="Candara" w:hAnsi="Candara"/>
                <w:sz w:val="18"/>
                <w:szCs w:val="18"/>
              </w:rPr>
              <w:fldChar w:fldCharType="begin">
                <w:ffData>
                  <w:name w:val=""/>
                  <w:enabled/>
                  <w:calcOnExit w:val="0"/>
                  <w:checkBox>
                    <w:sizeAuto/>
                    <w:default w:val="0"/>
                  </w:checkBox>
                </w:ffData>
              </w:fldChar>
            </w:r>
            <w:r w:rsidRPr="005C3C7B">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5C3C7B">
              <w:rPr>
                <w:rFonts w:ascii="Candara" w:hAnsi="Candara"/>
                <w:sz w:val="18"/>
                <w:szCs w:val="18"/>
              </w:rPr>
              <w:fldChar w:fldCharType="end"/>
            </w:r>
            <w:r w:rsidRPr="005C3C7B">
              <w:rPr>
                <w:rFonts w:ascii="Candara" w:hAnsi="Candara"/>
                <w:sz w:val="18"/>
                <w:szCs w:val="18"/>
              </w:rPr>
              <w:t xml:space="preserve"> </w:t>
            </w:r>
            <w:r>
              <w:rPr>
                <w:rFonts w:ascii="Candara" w:hAnsi="Candara"/>
                <w:sz w:val="18"/>
                <w:szCs w:val="18"/>
              </w:rPr>
              <w:t>Architetti</w:t>
            </w:r>
          </w:p>
          <w:p w14:paraId="6C7D810A" w14:textId="77777777" w:rsidR="005A64C3" w:rsidRPr="00FC2074" w:rsidRDefault="005A64C3" w:rsidP="00503C1E">
            <w:pPr>
              <w:rPr>
                <w:rFonts w:ascii="Candara" w:hAnsi="Candara"/>
                <w:sz w:val="18"/>
                <w:szCs w:val="18"/>
              </w:rPr>
            </w:pPr>
            <w:r>
              <w:rPr>
                <w:rFonts w:ascii="Candara" w:hAnsi="Candara"/>
                <w:sz w:val="18"/>
                <w:szCs w:val="18"/>
              </w:rPr>
              <w:t xml:space="preserve">Provincia: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fldChar w:fldCharType="end"/>
            </w:r>
          </w:p>
        </w:tc>
        <w:bookmarkEnd w:id="2"/>
        <w:tc>
          <w:tcPr>
            <w:tcW w:w="912" w:type="pct"/>
            <w:vAlign w:val="center"/>
          </w:tcPr>
          <w:p w14:paraId="25CC47C8" w14:textId="77777777" w:rsidR="005A64C3" w:rsidRPr="00730045" w:rsidRDefault="005A64C3" w:rsidP="00503C1E">
            <w:pPr>
              <w:rPr>
                <w:rFonts w:ascii="Candara" w:hAnsi="Candara"/>
                <w:b/>
                <w:w w:val="120"/>
                <w:sz w:val="18"/>
                <w:szCs w:val="18"/>
              </w:rPr>
            </w:pPr>
            <w:r w:rsidRPr="00730045">
              <w:rPr>
                <w:rFonts w:ascii="Candara" w:hAnsi="Candara"/>
                <w:b/>
                <w:w w:val="120"/>
                <w:sz w:val="18"/>
                <w:szCs w:val="18"/>
              </w:rPr>
              <w:fldChar w:fldCharType="begin">
                <w:ffData>
                  <w:name w:val=""/>
                  <w:enabled/>
                  <w:calcOnExit w:val="0"/>
                  <w:textInput>
                    <w:format w:val="Maiuscole"/>
                  </w:textInput>
                </w:ffData>
              </w:fldChar>
            </w:r>
            <w:r w:rsidRPr="00730045">
              <w:rPr>
                <w:rFonts w:ascii="Candara" w:hAnsi="Candara"/>
                <w:b/>
                <w:w w:val="120"/>
                <w:sz w:val="18"/>
                <w:szCs w:val="18"/>
              </w:rPr>
              <w:instrText xml:space="preserve"> FORMTEXT </w:instrText>
            </w:r>
            <w:r w:rsidRPr="00730045">
              <w:rPr>
                <w:rFonts w:ascii="Candara" w:hAnsi="Candara"/>
                <w:b/>
                <w:w w:val="120"/>
                <w:sz w:val="18"/>
                <w:szCs w:val="18"/>
              </w:rPr>
            </w:r>
            <w:r w:rsidRPr="00730045">
              <w:rPr>
                <w:rFonts w:ascii="Candara" w:hAnsi="Candara"/>
                <w:b/>
                <w:w w:val="120"/>
                <w:sz w:val="18"/>
                <w:szCs w:val="18"/>
              </w:rPr>
              <w:fldChar w:fldCharType="separate"/>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w w:val="120"/>
                <w:sz w:val="18"/>
                <w:szCs w:val="18"/>
              </w:rPr>
              <w:fldChar w:fldCharType="end"/>
            </w:r>
          </w:p>
        </w:tc>
      </w:tr>
    </w:tbl>
    <w:p w14:paraId="6F8D0E93" w14:textId="77777777" w:rsidR="005A64C3" w:rsidRDefault="005A64C3" w:rsidP="00F4061F">
      <w:pPr>
        <w:rPr>
          <w:rFonts w:ascii="Candara" w:hAnsi="Candara"/>
          <w:sz w:val="18"/>
          <w:szCs w:val="18"/>
        </w:rPr>
      </w:pPr>
    </w:p>
    <w:p w14:paraId="53A7845F" w14:textId="57A3FFD5" w:rsidR="005A64C3" w:rsidRDefault="005A64C3" w:rsidP="00F4061F">
      <w:pPr>
        <w:rPr>
          <w:rFonts w:ascii="Candara" w:hAnsi="Candara"/>
          <w:sz w:val="18"/>
          <w:szCs w:val="18"/>
        </w:rPr>
      </w:pPr>
      <w:r w:rsidRPr="00822A04">
        <w:rPr>
          <w:rFonts w:ascii="Candara" w:hAnsi="Candara"/>
          <w:w w:val="120"/>
          <w:sz w:val="18"/>
          <w:szCs w:val="18"/>
        </w:rPr>
        <w:fldChar w:fldCharType="begin">
          <w:ffData>
            <w:name w:val=""/>
            <w:enabled/>
            <w:calcOnExit w:val="0"/>
            <w:checkBox>
              <w:sizeAuto/>
              <w:default w:val="0"/>
            </w:checkBox>
          </w:ffData>
        </w:fldChar>
      </w:r>
      <w:r w:rsidRPr="00822A04">
        <w:rPr>
          <w:rFonts w:ascii="Candara" w:hAnsi="Candara"/>
          <w:w w:val="120"/>
          <w:sz w:val="18"/>
          <w:szCs w:val="18"/>
        </w:rPr>
        <w:instrText xml:space="preserve"> FORMCHECKBOX </w:instrText>
      </w:r>
      <w:r w:rsidR="00000000">
        <w:rPr>
          <w:rFonts w:ascii="Candara" w:hAnsi="Candara"/>
          <w:w w:val="120"/>
          <w:sz w:val="18"/>
          <w:szCs w:val="18"/>
        </w:rPr>
      </w:r>
      <w:r w:rsidR="00000000">
        <w:rPr>
          <w:rFonts w:ascii="Candara" w:hAnsi="Candara"/>
          <w:w w:val="120"/>
          <w:sz w:val="18"/>
          <w:szCs w:val="18"/>
        </w:rPr>
        <w:fldChar w:fldCharType="separate"/>
      </w:r>
      <w:r w:rsidRPr="00822A04">
        <w:rPr>
          <w:rFonts w:ascii="Candara" w:hAnsi="Candara"/>
          <w:w w:val="120"/>
          <w:sz w:val="18"/>
          <w:szCs w:val="18"/>
        </w:rPr>
        <w:fldChar w:fldCharType="end"/>
      </w:r>
      <w:r>
        <w:rPr>
          <w:rFonts w:ascii="Candara" w:hAnsi="Candara"/>
          <w:w w:val="120"/>
          <w:sz w:val="18"/>
          <w:szCs w:val="18"/>
        </w:rPr>
        <w:t xml:space="preserve"> </w:t>
      </w:r>
      <w:r w:rsidRPr="00F06075">
        <w:rPr>
          <w:rFonts w:ascii="Candara" w:hAnsi="Candara"/>
          <w:sz w:val="18"/>
          <w:szCs w:val="18"/>
        </w:rPr>
        <w:t>direttore/i</w:t>
      </w:r>
      <w:r>
        <w:rPr>
          <w:rFonts w:ascii="Candara" w:hAnsi="Candara"/>
          <w:sz w:val="18"/>
          <w:szCs w:val="18"/>
        </w:rPr>
        <w:t xml:space="preserve"> del montaggio,</w:t>
      </w:r>
    </w:p>
    <w:p w14:paraId="5AEB27B3" w14:textId="77777777" w:rsidR="005A64C3" w:rsidRDefault="005A64C3" w:rsidP="00F4061F">
      <w:pPr>
        <w:rPr>
          <w:rFonts w:ascii="Candara" w:hAnsi="Candara"/>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0"/>
        <w:gridCol w:w="2267"/>
        <w:gridCol w:w="2528"/>
        <w:gridCol w:w="1859"/>
      </w:tblGrid>
      <w:tr w:rsidR="005A64C3" w:rsidRPr="00730045" w14:paraId="1971EDE9" w14:textId="77777777" w:rsidTr="00503C1E">
        <w:trPr>
          <w:cantSplit/>
          <w:jc w:val="center"/>
        </w:trPr>
        <w:tc>
          <w:tcPr>
            <w:tcW w:w="1736" w:type="pct"/>
          </w:tcPr>
          <w:p w14:paraId="15402916" w14:textId="77777777" w:rsidR="005A64C3" w:rsidRPr="00730045" w:rsidRDefault="005A64C3" w:rsidP="00503C1E">
            <w:pPr>
              <w:rPr>
                <w:rFonts w:ascii="Candara" w:hAnsi="Candara"/>
                <w:b/>
                <w:w w:val="120"/>
                <w:sz w:val="18"/>
                <w:szCs w:val="18"/>
              </w:rPr>
            </w:pPr>
            <w:r>
              <w:rPr>
                <w:rFonts w:ascii="Candara" w:hAnsi="Candara"/>
                <w:b/>
                <w:caps/>
                <w:w w:val="120"/>
                <w:sz w:val="18"/>
                <w:szCs w:val="18"/>
              </w:rPr>
              <w:t>Nome e cognome</w:t>
            </w:r>
          </w:p>
        </w:tc>
        <w:tc>
          <w:tcPr>
            <w:tcW w:w="1112" w:type="pct"/>
          </w:tcPr>
          <w:p w14:paraId="5974E8E3" w14:textId="77777777" w:rsidR="005A64C3" w:rsidRPr="00730045" w:rsidRDefault="005A64C3" w:rsidP="00503C1E">
            <w:pPr>
              <w:rPr>
                <w:rFonts w:ascii="Candara" w:hAnsi="Candara"/>
                <w:b/>
                <w:caps/>
                <w:w w:val="120"/>
                <w:sz w:val="18"/>
                <w:szCs w:val="18"/>
              </w:rPr>
            </w:pPr>
            <w:r>
              <w:rPr>
                <w:rFonts w:ascii="Candara" w:hAnsi="Candara"/>
                <w:b/>
                <w:caps/>
                <w:w w:val="120"/>
                <w:sz w:val="18"/>
                <w:szCs w:val="18"/>
              </w:rPr>
              <w:t>CODICE FISCALE</w:t>
            </w:r>
          </w:p>
        </w:tc>
        <w:tc>
          <w:tcPr>
            <w:tcW w:w="1240" w:type="pct"/>
          </w:tcPr>
          <w:p w14:paraId="751739A2" w14:textId="77777777" w:rsidR="005A64C3" w:rsidRPr="00730045" w:rsidRDefault="005A64C3" w:rsidP="00503C1E">
            <w:pPr>
              <w:rPr>
                <w:rFonts w:ascii="Candara" w:hAnsi="Candara"/>
                <w:b/>
                <w:w w:val="120"/>
                <w:sz w:val="18"/>
                <w:szCs w:val="18"/>
              </w:rPr>
            </w:pPr>
            <w:r w:rsidRPr="00730045">
              <w:rPr>
                <w:rFonts w:ascii="Candara" w:hAnsi="Candara"/>
                <w:b/>
                <w:caps/>
                <w:w w:val="120"/>
                <w:sz w:val="18"/>
                <w:szCs w:val="18"/>
              </w:rPr>
              <w:t>Albo Professionale</w:t>
            </w:r>
          </w:p>
        </w:tc>
        <w:tc>
          <w:tcPr>
            <w:tcW w:w="912" w:type="pct"/>
          </w:tcPr>
          <w:p w14:paraId="170AEEA5" w14:textId="77777777" w:rsidR="005A64C3" w:rsidRPr="00730045" w:rsidRDefault="005A64C3" w:rsidP="00503C1E">
            <w:pPr>
              <w:rPr>
                <w:rFonts w:ascii="Candara" w:hAnsi="Candara"/>
                <w:b/>
                <w:w w:val="120"/>
                <w:sz w:val="18"/>
                <w:szCs w:val="18"/>
              </w:rPr>
            </w:pPr>
            <w:r>
              <w:rPr>
                <w:rFonts w:ascii="Candara" w:hAnsi="Candara"/>
                <w:b/>
                <w:caps/>
                <w:w w:val="120"/>
                <w:sz w:val="18"/>
                <w:szCs w:val="18"/>
              </w:rPr>
              <w:t>NUM. iscrizione</w:t>
            </w:r>
          </w:p>
        </w:tc>
      </w:tr>
      <w:tr w:rsidR="005A64C3" w:rsidRPr="00730045" w14:paraId="6AA94351" w14:textId="77777777" w:rsidTr="00503C1E">
        <w:trPr>
          <w:cantSplit/>
          <w:jc w:val="center"/>
        </w:trPr>
        <w:tc>
          <w:tcPr>
            <w:tcW w:w="1736" w:type="pct"/>
            <w:vAlign w:val="center"/>
          </w:tcPr>
          <w:p w14:paraId="42C0BF70" w14:textId="77777777" w:rsidR="005A64C3" w:rsidRPr="00730045" w:rsidRDefault="005A64C3" w:rsidP="00503C1E">
            <w:pPr>
              <w:rPr>
                <w:rFonts w:ascii="Candara" w:hAnsi="Candara"/>
                <w:b/>
                <w:w w:val="120"/>
                <w:sz w:val="18"/>
                <w:szCs w:val="18"/>
              </w:rPr>
            </w:pPr>
            <w:r w:rsidRPr="00730045">
              <w:rPr>
                <w:rFonts w:ascii="Candara" w:hAnsi="Candara"/>
                <w:b/>
                <w:w w:val="120"/>
                <w:sz w:val="18"/>
                <w:szCs w:val="18"/>
              </w:rPr>
              <w:fldChar w:fldCharType="begin">
                <w:ffData>
                  <w:name w:val="Testo4"/>
                  <w:enabled/>
                  <w:calcOnExit w:val="0"/>
                  <w:textInput>
                    <w:format w:val="Maiuscole"/>
                  </w:textInput>
                </w:ffData>
              </w:fldChar>
            </w:r>
            <w:r w:rsidRPr="00730045">
              <w:rPr>
                <w:rFonts w:ascii="Candara" w:hAnsi="Candara"/>
                <w:b/>
                <w:w w:val="120"/>
                <w:sz w:val="18"/>
                <w:szCs w:val="18"/>
              </w:rPr>
              <w:instrText xml:space="preserve"> FORMTEXT </w:instrText>
            </w:r>
            <w:r w:rsidRPr="00730045">
              <w:rPr>
                <w:rFonts w:ascii="Candara" w:hAnsi="Candara"/>
                <w:b/>
                <w:w w:val="120"/>
                <w:sz w:val="18"/>
                <w:szCs w:val="18"/>
              </w:rPr>
            </w:r>
            <w:r w:rsidRPr="00730045">
              <w:rPr>
                <w:rFonts w:ascii="Candara" w:hAnsi="Candara"/>
                <w:b/>
                <w:w w:val="120"/>
                <w:sz w:val="18"/>
                <w:szCs w:val="18"/>
              </w:rPr>
              <w:fldChar w:fldCharType="separate"/>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w w:val="120"/>
                <w:sz w:val="18"/>
                <w:szCs w:val="18"/>
              </w:rPr>
              <w:fldChar w:fldCharType="end"/>
            </w:r>
          </w:p>
        </w:tc>
        <w:tc>
          <w:tcPr>
            <w:tcW w:w="1112" w:type="pct"/>
            <w:vAlign w:val="center"/>
          </w:tcPr>
          <w:p w14:paraId="777D0393" w14:textId="77777777" w:rsidR="005A64C3" w:rsidRPr="00730045" w:rsidRDefault="005A64C3" w:rsidP="00503C1E">
            <w:pPr>
              <w:rPr>
                <w:rFonts w:ascii="Candara" w:hAnsi="Candara"/>
                <w:b/>
                <w:w w:val="120"/>
                <w:sz w:val="18"/>
                <w:szCs w:val="18"/>
              </w:rPr>
            </w:pPr>
            <w:r w:rsidRPr="00730045">
              <w:rPr>
                <w:rFonts w:ascii="Candara" w:hAnsi="Candara"/>
                <w:b/>
                <w:w w:val="120"/>
                <w:sz w:val="18"/>
                <w:szCs w:val="18"/>
              </w:rPr>
              <w:fldChar w:fldCharType="begin">
                <w:ffData>
                  <w:name w:val="Testo4"/>
                  <w:enabled/>
                  <w:calcOnExit w:val="0"/>
                  <w:textInput>
                    <w:format w:val="Maiuscole"/>
                  </w:textInput>
                </w:ffData>
              </w:fldChar>
            </w:r>
            <w:r w:rsidRPr="00730045">
              <w:rPr>
                <w:rFonts w:ascii="Candara" w:hAnsi="Candara"/>
                <w:b/>
                <w:w w:val="120"/>
                <w:sz w:val="18"/>
                <w:szCs w:val="18"/>
              </w:rPr>
              <w:instrText xml:space="preserve"> FORMTEXT </w:instrText>
            </w:r>
            <w:r w:rsidRPr="00730045">
              <w:rPr>
                <w:rFonts w:ascii="Candara" w:hAnsi="Candara"/>
                <w:b/>
                <w:w w:val="120"/>
                <w:sz w:val="18"/>
                <w:szCs w:val="18"/>
              </w:rPr>
            </w:r>
            <w:r w:rsidRPr="00730045">
              <w:rPr>
                <w:rFonts w:ascii="Candara" w:hAnsi="Candara"/>
                <w:b/>
                <w:w w:val="120"/>
                <w:sz w:val="18"/>
                <w:szCs w:val="18"/>
              </w:rPr>
              <w:fldChar w:fldCharType="separate"/>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w w:val="120"/>
                <w:sz w:val="18"/>
                <w:szCs w:val="18"/>
              </w:rPr>
              <w:fldChar w:fldCharType="end"/>
            </w:r>
          </w:p>
        </w:tc>
        <w:tc>
          <w:tcPr>
            <w:tcW w:w="1240" w:type="pct"/>
            <w:vAlign w:val="center"/>
          </w:tcPr>
          <w:p w14:paraId="11FF2115" w14:textId="77777777" w:rsidR="005A64C3" w:rsidRDefault="005A64C3" w:rsidP="00503C1E">
            <w:pPr>
              <w:rPr>
                <w:rFonts w:ascii="Candara" w:hAnsi="Candara"/>
                <w:sz w:val="18"/>
                <w:szCs w:val="18"/>
              </w:rPr>
            </w:pPr>
            <w:r w:rsidRPr="005C3C7B">
              <w:rPr>
                <w:rFonts w:ascii="Candara" w:hAnsi="Candara"/>
                <w:sz w:val="18"/>
                <w:szCs w:val="18"/>
              </w:rPr>
              <w:fldChar w:fldCharType="begin">
                <w:ffData>
                  <w:name w:val=""/>
                  <w:enabled/>
                  <w:calcOnExit w:val="0"/>
                  <w:checkBox>
                    <w:sizeAuto/>
                    <w:default w:val="0"/>
                  </w:checkBox>
                </w:ffData>
              </w:fldChar>
            </w:r>
            <w:r w:rsidRPr="005C3C7B">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5C3C7B">
              <w:rPr>
                <w:rFonts w:ascii="Candara" w:hAnsi="Candara"/>
                <w:sz w:val="18"/>
                <w:szCs w:val="18"/>
              </w:rPr>
              <w:fldChar w:fldCharType="end"/>
            </w:r>
            <w:r w:rsidRPr="005C3C7B">
              <w:rPr>
                <w:rFonts w:ascii="Candara" w:hAnsi="Candara"/>
                <w:sz w:val="18"/>
                <w:szCs w:val="18"/>
              </w:rPr>
              <w:t xml:space="preserve"> </w:t>
            </w:r>
            <w:r>
              <w:rPr>
                <w:rFonts w:ascii="Candara" w:hAnsi="Candara"/>
                <w:sz w:val="18"/>
                <w:szCs w:val="18"/>
              </w:rPr>
              <w:t xml:space="preserve">Ingegneri      </w:t>
            </w:r>
            <w:r w:rsidRPr="005C3C7B">
              <w:rPr>
                <w:rFonts w:ascii="Candara" w:hAnsi="Candara"/>
                <w:sz w:val="18"/>
                <w:szCs w:val="18"/>
              </w:rPr>
              <w:fldChar w:fldCharType="begin">
                <w:ffData>
                  <w:name w:val=""/>
                  <w:enabled/>
                  <w:calcOnExit w:val="0"/>
                  <w:checkBox>
                    <w:sizeAuto/>
                    <w:default w:val="0"/>
                  </w:checkBox>
                </w:ffData>
              </w:fldChar>
            </w:r>
            <w:r w:rsidRPr="005C3C7B">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5C3C7B">
              <w:rPr>
                <w:rFonts w:ascii="Candara" w:hAnsi="Candara"/>
                <w:sz w:val="18"/>
                <w:szCs w:val="18"/>
              </w:rPr>
              <w:fldChar w:fldCharType="end"/>
            </w:r>
            <w:r w:rsidRPr="005C3C7B">
              <w:rPr>
                <w:rFonts w:ascii="Candara" w:hAnsi="Candara"/>
                <w:sz w:val="18"/>
                <w:szCs w:val="18"/>
              </w:rPr>
              <w:t xml:space="preserve"> </w:t>
            </w:r>
            <w:r>
              <w:rPr>
                <w:rFonts w:ascii="Candara" w:hAnsi="Candara"/>
                <w:sz w:val="18"/>
                <w:szCs w:val="18"/>
              </w:rPr>
              <w:t>Architetti</w:t>
            </w:r>
          </w:p>
          <w:p w14:paraId="03A4CDB7" w14:textId="77777777" w:rsidR="005A64C3" w:rsidRPr="00FC2074" w:rsidRDefault="005A64C3" w:rsidP="00503C1E">
            <w:pPr>
              <w:rPr>
                <w:rFonts w:ascii="Candara" w:hAnsi="Candara"/>
                <w:sz w:val="18"/>
                <w:szCs w:val="18"/>
              </w:rPr>
            </w:pPr>
            <w:r>
              <w:rPr>
                <w:rFonts w:ascii="Candara" w:hAnsi="Candara"/>
                <w:sz w:val="18"/>
                <w:szCs w:val="18"/>
              </w:rPr>
              <w:t xml:space="preserve">Provincia: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t> </w:t>
            </w:r>
            <w:r w:rsidRPr="00F06075">
              <w:rPr>
                <w:rFonts w:ascii="Candara" w:hAnsi="Candara"/>
                <w:sz w:val="18"/>
                <w:szCs w:val="18"/>
              </w:rPr>
              <w:fldChar w:fldCharType="end"/>
            </w:r>
          </w:p>
        </w:tc>
        <w:tc>
          <w:tcPr>
            <w:tcW w:w="912" w:type="pct"/>
            <w:vAlign w:val="center"/>
          </w:tcPr>
          <w:p w14:paraId="6474A9F7" w14:textId="77777777" w:rsidR="005A64C3" w:rsidRPr="00730045" w:rsidRDefault="005A64C3" w:rsidP="00503C1E">
            <w:pPr>
              <w:rPr>
                <w:rFonts w:ascii="Candara" w:hAnsi="Candara"/>
                <w:b/>
                <w:w w:val="120"/>
                <w:sz w:val="18"/>
                <w:szCs w:val="18"/>
              </w:rPr>
            </w:pPr>
            <w:r w:rsidRPr="00730045">
              <w:rPr>
                <w:rFonts w:ascii="Candara" w:hAnsi="Candara"/>
                <w:b/>
                <w:w w:val="120"/>
                <w:sz w:val="18"/>
                <w:szCs w:val="18"/>
              </w:rPr>
              <w:fldChar w:fldCharType="begin">
                <w:ffData>
                  <w:name w:val=""/>
                  <w:enabled/>
                  <w:calcOnExit w:val="0"/>
                  <w:textInput>
                    <w:format w:val="Maiuscole"/>
                  </w:textInput>
                </w:ffData>
              </w:fldChar>
            </w:r>
            <w:r w:rsidRPr="00730045">
              <w:rPr>
                <w:rFonts w:ascii="Candara" w:hAnsi="Candara"/>
                <w:b/>
                <w:w w:val="120"/>
                <w:sz w:val="18"/>
                <w:szCs w:val="18"/>
              </w:rPr>
              <w:instrText xml:space="preserve"> FORMTEXT </w:instrText>
            </w:r>
            <w:r w:rsidRPr="00730045">
              <w:rPr>
                <w:rFonts w:ascii="Candara" w:hAnsi="Candara"/>
                <w:b/>
                <w:w w:val="120"/>
                <w:sz w:val="18"/>
                <w:szCs w:val="18"/>
              </w:rPr>
            </w:r>
            <w:r w:rsidRPr="00730045">
              <w:rPr>
                <w:rFonts w:ascii="Candara" w:hAnsi="Candara"/>
                <w:b/>
                <w:w w:val="120"/>
                <w:sz w:val="18"/>
                <w:szCs w:val="18"/>
              </w:rPr>
              <w:fldChar w:fldCharType="separate"/>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noProof/>
                <w:w w:val="120"/>
                <w:sz w:val="18"/>
                <w:szCs w:val="18"/>
              </w:rPr>
              <w:t> </w:t>
            </w:r>
            <w:r w:rsidRPr="00730045">
              <w:rPr>
                <w:rFonts w:ascii="Candara" w:hAnsi="Candara"/>
                <w:b/>
                <w:w w:val="120"/>
                <w:sz w:val="18"/>
                <w:szCs w:val="18"/>
              </w:rPr>
              <w:fldChar w:fldCharType="end"/>
            </w:r>
          </w:p>
        </w:tc>
      </w:tr>
    </w:tbl>
    <w:p w14:paraId="72C2FA5F" w14:textId="77777777" w:rsidR="005A64C3" w:rsidRDefault="005A64C3" w:rsidP="00F4061F">
      <w:pPr>
        <w:rPr>
          <w:rFonts w:ascii="Candara" w:hAnsi="Candara"/>
          <w:i/>
          <w:color w:val="FF0000"/>
          <w:sz w:val="18"/>
          <w:szCs w:val="18"/>
        </w:rPr>
      </w:pPr>
    </w:p>
    <w:p w14:paraId="65E49D63" w14:textId="77777777" w:rsidR="00F4061F" w:rsidRDefault="00F4061F" w:rsidP="00F4061F">
      <w:pPr>
        <w:rPr>
          <w:rFonts w:ascii="Candara" w:hAnsi="Candara"/>
          <w:sz w:val="18"/>
          <w:szCs w:val="18"/>
        </w:rPr>
      </w:pPr>
      <w:r w:rsidRPr="00F06075">
        <w:rPr>
          <w:rFonts w:ascii="Candara" w:hAnsi="Candara"/>
          <w:sz w:val="18"/>
          <w:szCs w:val="18"/>
        </w:rPr>
        <w:t xml:space="preserve">consapevole/i delle responsabilità </w:t>
      </w:r>
      <w:r>
        <w:rPr>
          <w:rFonts w:ascii="Candara" w:hAnsi="Candara"/>
          <w:sz w:val="18"/>
          <w:szCs w:val="18"/>
        </w:rPr>
        <w:t>assunte</w:t>
      </w:r>
      <w:r w:rsidRPr="00F06075">
        <w:rPr>
          <w:rFonts w:ascii="Candara" w:hAnsi="Candara"/>
          <w:sz w:val="18"/>
          <w:szCs w:val="18"/>
        </w:rPr>
        <w:t xml:space="preserve"> ai sensi del</w:t>
      </w:r>
      <w:r>
        <w:rPr>
          <w:rFonts w:ascii="Candara" w:hAnsi="Candara"/>
          <w:sz w:val="18"/>
          <w:szCs w:val="18"/>
        </w:rPr>
        <w:t>l’art. 65 del</w:t>
      </w:r>
      <w:r w:rsidRPr="00F06075">
        <w:rPr>
          <w:rFonts w:ascii="Candara" w:hAnsi="Candara"/>
          <w:sz w:val="18"/>
          <w:szCs w:val="18"/>
        </w:rPr>
        <w:t xml:space="preserve"> DPR</w:t>
      </w:r>
      <w:r>
        <w:rPr>
          <w:rFonts w:ascii="Candara" w:hAnsi="Candara"/>
          <w:sz w:val="18"/>
          <w:szCs w:val="18"/>
        </w:rPr>
        <w:t xml:space="preserve"> 380/2001</w:t>
      </w:r>
      <w:r w:rsidRPr="00F06075">
        <w:rPr>
          <w:rFonts w:ascii="Candara" w:hAnsi="Candara"/>
          <w:sz w:val="18"/>
          <w:szCs w:val="18"/>
        </w:rPr>
        <w:t xml:space="preserve"> </w:t>
      </w:r>
      <w:r>
        <w:rPr>
          <w:rFonts w:ascii="Candara" w:hAnsi="Candara"/>
          <w:sz w:val="18"/>
          <w:szCs w:val="18"/>
        </w:rPr>
        <w:t>e dell’art. 359 del Codice penale, in quanto esercente un servizio di pubblica necessità</w:t>
      </w:r>
    </w:p>
    <w:p w14:paraId="0E76DDAC" w14:textId="77777777" w:rsidR="00F4061F" w:rsidRDefault="00F4061F" w:rsidP="00F4061F">
      <w:pPr>
        <w:rPr>
          <w:rFonts w:ascii="Candara" w:hAnsi="Candara"/>
          <w:sz w:val="18"/>
          <w:szCs w:val="18"/>
        </w:rPr>
      </w:pPr>
    </w:p>
    <w:p w14:paraId="0122C8E2" w14:textId="77777777" w:rsidR="00F4061F" w:rsidRPr="00D91624" w:rsidRDefault="00F4061F" w:rsidP="00F4061F">
      <w:pPr>
        <w:jc w:val="center"/>
        <w:rPr>
          <w:rFonts w:ascii="Candara" w:hAnsi="Candara"/>
          <w:b/>
        </w:rPr>
      </w:pPr>
      <w:r w:rsidRPr="00D91624">
        <w:rPr>
          <w:rFonts w:ascii="Candara" w:hAnsi="Candara"/>
          <w:b/>
        </w:rPr>
        <w:t>DICHIARA / DICHIARANO</w:t>
      </w:r>
    </w:p>
    <w:p w14:paraId="2E813ED3" w14:textId="77777777" w:rsidR="00F4061F" w:rsidRDefault="00F4061F" w:rsidP="00F4061F">
      <w:pPr>
        <w:rPr>
          <w:rFonts w:ascii="Candara" w:hAnsi="Candara"/>
          <w:sz w:val="18"/>
          <w:szCs w:val="18"/>
        </w:rPr>
      </w:pPr>
    </w:p>
    <w:p w14:paraId="2F53EB63" w14:textId="0A27C6F7" w:rsidR="00F4061F" w:rsidRPr="00D91624" w:rsidRDefault="00F4061F" w:rsidP="00F4061F">
      <w:pPr>
        <w:spacing w:after="120"/>
        <w:rPr>
          <w:rFonts w:ascii="Candara" w:hAnsi="Candara"/>
          <w:sz w:val="18"/>
          <w:szCs w:val="18"/>
        </w:rPr>
      </w:pPr>
      <w:r w:rsidRPr="00D91624">
        <w:rPr>
          <w:rFonts w:ascii="Candara" w:hAnsi="Candara"/>
          <w:sz w:val="18"/>
          <w:szCs w:val="18"/>
        </w:rPr>
        <w:t xml:space="preserve">che i lavori </w:t>
      </w:r>
      <w:r>
        <w:rPr>
          <w:rFonts w:ascii="Candara" w:hAnsi="Candara"/>
          <w:sz w:val="18"/>
          <w:szCs w:val="18"/>
        </w:rPr>
        <w:t xml:space="preserve">in epigrafe </w:t>
      </w:r>
      <w:r w:rsidRPr="00D91624">
        <w:rPr>
          <w:rFonts w:ascii="Candara" w:hAnsi="Candara"/>
          <w:sz w:val="18"/>
          <w:szCs w:val="18"/>
        </w:rPr>
        <w:t xml:space="preserve">sono terminati nel pieno </w:t>
      </w:r>
      <w:r>
        <w:rPr>
          <w:rFonts w:ascii="Candara" w:hAnsi="Candara"/>
          <w:sz w:val="18"/>
          <w:szCs w:val="18"/>
        </w:rPr>
        <w:t>rispetto dell</w:t>
      </w:r>
      <w:r w:rsidRPr="00D91624">
        <w:rPr>
          <w:rFonts w:ascii="Candara" w:hAnsi="Candara"/>
          <w:sz w:val="18"/>
          <w:szCs w:val="18"/>
        </w:rPr>
        <w:t xml:space="preserve">e norme tecniche per le costruzioni </w:t>
      </w:r>
      <w:r w:rsidR="005A64C3">
        <w:rPr>
          <w:rFonts w:ascii="Candara" w:hAnsi="Candara"/>
          <w:sz w:val="18"/>
          <w:szCs w:val="18"/>
        </w:rPr>
        <w:t xml:space="preserve">di cui al D.M. </w:t>
      </w:r>
      <w:r w:rsidR="005A64C3" w:rsidRPr="001D5265">
        <w:rPr>
          <w:rFonts w:ascii="Candara" w:hAnsi="Candara" w:cstheme="minorHAnsi"/>
        </w:rPr>
        <w:fldChar w:fldCharType="begin">
          <w:ffData>
            <w:name w:val="Testo1"/>
            <w:enabled/>
            <w:calcOnExit w:val="0"/>
            <w:textInput>
              <w:type w:val="date"/>
              <w:format w:val="dd/MM/yyyy"/>
            </w:textInput>
          </w:ffData>
        </w:fldChar>
      </w:r>
      <w:r w:rsidR="005A64C3" w:rsidRPr="001D5265">
        <w:rPr>
          <w:rFonts w:ascii="Candara" w:hAnsi="Candara" w:cstheme="minorHAnsi"/>
        </w:rPr>
        <w:instrText xml:space="preserve"> FORMTEXT </w:instrText>
      </w:r>
      <w:r w:rsidR="005A64C3" w:rsidRPr="001D5265">
        <w:rPr>
          <w:rFonts w:ascii="Candara" w:hAnsi="Candara" w:cstheme="minorHAnsi"/>
        </w:rPr>
      </w:r>
      <w:r w:rsidR="005A64C3" w:rsidRPr="001D5265">
        <w:rPr>
          <w:rFonts w:ascii="Candara" w:hAnsi="Candara" w:cstheme="minorHAnsi"/>
        </w:rPr>
        <w:fldChar w:fldCharType="separate"/>
      </w:r>
      <w:r w:rsidR="005A64C3" w:rsidRPr="001D5265">
        <w:rPr>
          <w:rFonts w:ascii="Candara" w:hAnsi="Candara" w:cstheme="minorHAnsi"/>
          <w:noProof/>
        </w:rPr>
        <w:t> </w:t>
      </w:r>
      <w:r w:rsidR="005A64C3" w:rsidRPr="001D5265">
        <w:rPr>
          <w:rFonts w:ascii="Candara" w:hAnsi="Candara" w:cstheme="minorHAnsi"/>
          <w:noProof/>
        </w:rPr>
        <w:t> </w:t>
      </w:r>
      <w:r w:rsidR="005A64C3" w:rsidRPr="001D5265">
        <w:rPr>
          <w:rFonts w:ascii="Candara" w:hAnsi="Candara" w:cstheme="minorHAnsi"/>
          <w:noProof/>
        </w:rPr>
        <w:t> </w:t>
      </w:r>
      <w:r w:rsidR="005A64C3" w:rsidRPr="001D5265">
        <w:rPr>
          <w:rFonts w:ascii="Candara" w:hAnsi="Candara" w:cstheme="minorHAnsi"/>
          <w:noProof/>
        </w:rPr>
        <w:t> </w:t>
      </w:r>
      <w:r w:rsidR="005A64C3" w:rsidRPr="001D5265">
        <w:rPr>
          <w:rFonts w:ascii="Candara" w:hAnsi="Candara" w:cstheme="minorHAnsi"/>
          <w:noProof/>
        </w:rPr>
        <w:t> </w:t>
      </w:r>
      <w:r w:rsidR="005A64C3" w:rsidRPr="001D5265">
        <w:rPr>
          <w:rFonts w:ascii="Candara" w:hAnsi="Candara" w:cstheme="minorHAnsi"/>
        </w:rPr>
        <w:fldChar w:fldCharType="end"/>
      </w:r>
      <w:r w:rsidR="005A64C3">
        <w:rPr>
          <w:rFonts w:ascii="Candara" w:hAnsi="Candara" w:cstheme="minorHAnsi"/>
        </w:rPr>
        <w:t xml:space="preserve"> </w:t>
      </w:r>
      <w:r>
        <w:rPr>
          <w:rFonts w:ascii="Candara" w:hAnsi="Candara"/>
          <w:sz w:val="18"/>
          <w:szCs w:val="18"/>
        </w:rPr>
        <w:t>emanate ai sensi degli artt. 52 e 83 del DPR 380/2001</w:t>
      </w:r>
      <w:r w:rsidRPr="00D91624">
        <w:rPr>
          <w:rFonts w:ascii="Candara" w:hAnsi="Candara"/>
          <w:sz w:val="18"/>
          <w:szCs w:val="18"/>
        </w:rPr>
        <w:t>, vigenti al momento della presentazione della denuncia dei lavori</w:t>
      </w:r>
      <w:r>
        <w:rPr>
          <w:rFonts w:ascii="Candara" w:hAnsi="Candara"/>
          <w:sz w:val="18"/>
          <w:szCs w:val="18"/>
        </w:rPr>
        <w:t>/richiesta di autorizzazione sismica, ed inoltre:</w:t>
      </w:r>
    </w:p>
    <w:p w14:paraId="417A05ED" w14:textId="265F592F" w:rsidR="00F4061F" w:rsidRDefault="00F4061F" w:rsidP="00F4061F">
      <w:pPr>
        <w:ind w:left="426" w:hanging="426"/>
        <w:rPr>
          <w:rFonts w:ascii="Candara" w:hAnsi="Candara"/>
          <w:sz w:val="18"/>
          <w:szCs w:val="18"/>
        </w:rPr>
      </w:pPr>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F06075">
        <w:rPr>
          <w:rFonts w:ascii="Candara" w:hAnsi="Candara"/>
          <w:sz w:val="18"/>
          <w:szCs w:val="18"/>
          <w:bdr w:val="none" w:sz="0" w:space="0" w:color="000000" w:shadow="1"/>
        </w:rPr>
        <w:t xml:space="preserve">che il progetto </w:t>
      </w:r>
      <w:r>
        <w:rPr>
          <w:rFonts w:ascii="Candara" w:hAnsi="Candara"/>
          <w:sz w:val="18"/>
          <w:szCs w:val="18"/>
          <w:bdr w:val="none" w:sz="0" w:space="0" w:color="000000" w:shadow="1"/>
        </w:rPr>
        <w:t xml:space="preserve">è stato sorteggiato </w:t>
      </w:r>
      <w:r w:rsidRPr="00F06075">
        <w:rPr>
          <w:rFonts w:ascii="Candara" w:hAnsi="Candara"/>
          <w:sz w:val="18"/>
          <w:szCs w:val="18"/>
          <w:bdr w:val="none" w:sz="0" w:space="0" w:color="000000" w:shadow="1"/>
        </w:rPr>
        <w:t>ai sensi del</w:t>
      </w:r>
      <w:r>
        <w:rPr>
          <w:rFonts w:ascii="Candara" w:hAnsi="Candara"/>
          <w:sz w:val="18"/>
          <w:szCs w:val="18"/>
          <w:bdr w:val="none" w:sz="0" w:space="0" w:color="000000" w:shadow="1"/>
        </w:rPr>
        <w:t>l’art. 12, comma 1</w:t>
      </w:r>
      <w:r w:rsidRPr="00F06075">
        <w:rPr>
          <w:rFonts w:ascii="Candara" w:hAnsi="Candara"/>
          <w:sz w:val="18"/>
          <w:szCs w:val="18"/>
          <w:bdr w:val="none" w:sz="0" w:space="0" w:color="000000" w:shadow="1"/>
        </w:rPr>
        <w:t xml:space="preserve"> </w:t>
      </w:r>
      <w:r>
        <w:rPr>
          <w:rFonts w:ascii="Candara" w:hAnsi="Candara"/>
          <w:sz w:val="18"/>
          <w:szCs w:val="18"/>
          <w:bdr w:val="none" w:sz="0" w:space="0" w:color="000000" w:shadow="1"/>
        </w:rPr>
        <w:t xml:space="preserve">dell’ordinanza commissariale n. 100/2020 in data </w:t>
      </w:r>
      <w:bookmarkStart w:id="3" w:name="_Hlk97900942"/>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bookmarkEnd w:id="3"/>
    </w:p>
    <w:p w14:paraId="014225D6" w14:textId="35089C42" w:rsidR="00F4061F" w:rsidRDefault="00F4061F" w:rsidP="00F4061F">
      <w:pPr>
        <w:ind w:left="426" w:hanging="426"/>
        <w:rPr>
          <w:rFonts w:ascii="Candara" w:hAnsi="Candara"/>
          <w:sz w:val="18"/>
          <w:szCs w:val="18"/>
        </w:rPr>
      </w:pPr>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F06075">
        <w:rPr>
          <w:rFonts w:ascii="Candara" w:hAnsi="Candara"/>
          <w:sz w:val="18"/>
          <w:szCs w:val="18"/>
          <w:bdr w:val="none" w:sz="0" w:space="0" w:color="000000" w:shadow="1"/>
        </w:rPr>
        <w:t xml:space="preserve">che il progetto </w:t>
      </w:r>
      <w:r>
        <w:rPr>
          <w:rFonts w:ascii="Candara" w:hAnsi="Candara"/>
          <w:sz w:val="18"/>
          <w:szCs w:val="18"/>
          <w:bdr w:val="none" w:sz="0" w:space="0" w:color="000000" w:shadow="1"/>
        </w:rPr>
        <w:t xml:space="preserve">è stato sorteggiato </w:t>
      </w:r>
      <w:r w:rsidRPr="00F06075">
        <w:rPr>
          <w:rFonts w:ascii="Candara" w:hAnsi="Candara"/>
          <w:sz w:val="18"/>
          <w:szCs w:val="18"/>
          <w:bdr w:val="none" w:sz="0" w:space="0" w:color="000000" w:shadow="1"/>
        </w:rPr>
        <w:t xml:space="preserve">ai sensi </w:t>
      </w:r>
      <w:r>
        <w:rPr>
          <w:rFonts w:ascii="Candara" w:hAnsi="Candara"/>
          <w:sz w:val="18"/>
          <w:szCs w:val="18"/>
          <w:bdr w:val="none" w:sz="0" w:space="0" w:color="000000" w:shadow="1"/>
        </w:rPr>
        <w:t xml:space="preserve">ai sensi dell’Ordinanza Commissariale n. 59/2018 in data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con esito del controllo comunicato con prot. n.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del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p>
    <w:p w14:paraId="500631C2" w14:textId="4EBD1B3E" w:rsidR="00455D89" w:rsidRDefault="00455D89" w:rsidP="00455D89">
      <w:pPr>
        <w:ind w:left="426" w:hanging="426"/>
        <w:rPr>
          <w:rFonts w:ascii="Candara" w:hAnsi="Candara"/>
          <w:sz w:val="18"/>
          <w:szCs w:val="18"/>
        </w:rPr>
      </w:pPr>
      <w:bookmarkStart w:id="4" w:name="_Hlk97906636"/>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che </w:t>
      </w:r>
      <w:r>
        <w:rPr>
          <w:rFonts w:ascii="Candara" w:hAnsi="Candara"/>
          <w:sz w:val="18"/>
          <w:szCs w:val="18"/>
        </w:rPr>
        <w:t xml:space="preserve">per </w:t>
      </w:r>
      <w:r w:rsidRPr="00D91624">
        <w:rPr>
          <w:rFonts w:ascii="Candara" w:hAnsi="Candara"/>
          <w:sz w:val="18"/>
          <w:szCs w:val="18"/>
        </w:rPr>
        <w:t>il progetto</w:t>
      </w:r>
      <w:r>
        <w:rPr>
          <w:rFonts w:ascii="Candara" w:hAnsi="Candara"/>
          <w:sz w:val="18"/>
          <w:szCs w:val="18"/>
        </w:rPr>
        <w:t xml:space="preserve">, </w:t>
      </w:r>
      <w:r w:rsidRPr="00F06075">
        <w:rPr>
          <w:rFonts w:ascii="Candara" w:hAnsi="Candara"/>
          <w:sz w:val="18"/>
          <w:szCs w:val="18"/>
          <w:bdr w:val="none" w:sz="0" w:space="0" w:color="000000" w:shadow="1"/>
        </w:rPr>
        <w:t>ai sensi del D.P.R. n. 380/01, art. 94</w:t>
      </w:r>
      <w:r>
        <w:rPr>
          <w:rFonts w:ascii="Candara" w:hAnsi="Candara"/>
          <w:sz w:val="18"/>
          <w:szCs w:val="18"/>
          <w:bdr w:val="none" w:sz="0" w:space="0" w:color="000000" w:shadow="1"/>
        </w:rPr>
        <w:t>,</w:t>
      </w:r>
      <w:r w:rsidRPr="00D91624">
        <w:rPr>
          <w:rFonts w:ascii="Candara" w:hAnsi="Candara"/>
          <w:sz w:val="18"/>
          <w:szCs w:val="18"/>
        </w:rPr>
        <w:t xml:space="preserve"> è stato </w:t>
      </w:r>
      <w:r>
        <w:rPr>
          <w:rFonts w:ascii="Candara" w:hAnsi="Candara"/>
          <w:sz w:val="18"/>
          <w:szCs w:val="18"/>
        </w:rPr>
        <w:t xml:space="preserve">acquisito </w:t>
      </w:r>
      <w:r>
        <w:rPr>
          <w:rFonts w:ascii="Candara" w:hAnsi="Candara"/>
          <w:sz w:val="18"/>
          <w:szCs w:val="18"/>
          <w:bdr w:val="none" w:sz="0" w:space="0" w:color="000000" w:shadow="1"/>
        </w:rPr>
        <w:t xml:space="preserve">l’attestato di deposito prot. </w:t>
      </w:r>
      <w:r w:rsidRPr="00F06075">
        <w:rPr>
          <w:rFonts w:ascii="Candara" w:hAnsi="Candara"/>
          <w:sz w:val="18"/>
          <w:szCs w:val="18"/>
          <w:bdr w:val="none" w:sz="0" w:space="0" w:color="000000" w:shadow="1"/>
        </w:rPr>
        <w:t xml:space="preserve">n.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del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w:t>
      </w:r>
      <w:bookmarkStart w:id="5" w:name="_Hlk97906689"/>
      <w:r>
        <w:rPr>
          <w:rFonts w:ascii="Candara" w:hAnsi="Candara"/>
          <w:sz w:val="18"/>
          <w:szCs w:val="18"/>
        </w:rPr>
        <w:t xml:space="preserve">e l’attestato di variante prot. n.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del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bookmarkEnd w:id="5"/>
    </w:p>
    <w:bookmarkEnd w:id="4"/>
    <w:p w14:paraId="18AFC8FA" w14:textId="52F20569" w:rsidR="00455D89" w:rsidRDefault="00455D89" w:rsidP="00455D89">
      <w:pPr>
        <w:ind w:left="426" w:hanging="426"/>
        <w:rPr>
          <w:rFonts w:ascii="Candara" w:hAnsi="Candara"/>
          <w:sz w:val="18"/>
          <w:szCs w:val="18"/>
        </w:rPr>
      </w:pPr>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che </w:t>
      </w:r>
      <w:r>
        <w:rPr>
          <w:rFonts w:ascii="Candara" w:hAnsi="Candara"/>
          <w:sz w:val="18"/>
          <w:szCs w:val="18"/>
        </w:rPr>
        <w:t xml:space="preserve">per </w:t>
      </w:r>
      <w:r w:rsidRPr="00D91624">
        <w:rPr>
          <w:rFonts w:ascii="Candara" w:hAnsi="Candara"/>
          <w:sz w:val="18"/>
          <w:szCs w:val="18"/>
        </w:rPr>
        <w:t>il progetto</w:t>
      </w:r>
      <w:r>
        <w:rPr>
          <w:rFonts w:ascii="Candara" w:hAnsi="Candara"/>
          <w:sz w:val="18"/>
          <w:szCs w:val="18"/>
        </w:rPr>
        <w:t xml:space="preserve">, </w:t>
      </w:r>
      <w:r w:rsidRPr="00F06075">
        <w:rPr>
          <w:rFonts w:ascii="Candara" w:hAnsi="Candara"/>
          <w:sz w:val="18"/>
          <w:szCs w:val="18"/>
          <w:bdr w:val="none" w:sz="0" w:space="0" w:color="000000" w:shadow="1"/>
        </w:rPr>
        <w:t>ai sensi del D.P.R. n. 380/01, art. 94</w:t>
      </w:r>
      <w:r>
        <w:rPr>
          <w:rFonts w:ascii="Candara" w:hAnsi="Candara"/>
          <w:sz w:val="18"/>
          <w:szCs w:val="18"/>
          <w:bdr w:val="none" w:sz="0" w:space="0" w:color="000000" w:shadow="1"/>
        </w:rPr>
        <w:t>,</w:t>
      </w:r>
      <w:r w:rsidRPr="00D91624">
        <w:rPr>
          <w:rFonts w:ascii="Candara" w:hAnsi="Candara"/>
          <w:sz w:val="18"/>
          <w:szCs w:val="18"/>
        </w:rPr>
        <w:t xml:space="preserve"> è stat</w:t>
      </w:r>
      <w:r>
        <w:rPr>
          <w:rFonts w:ascii="Candara" w:hAnsi="Candara"/>
          <w:sz w:val="18"/>
          <w:szCs w:val="18"/>
        </w:rPr>
        <w:t>a</w:t>
      </w:r>
      <w:r w:rsidRPr="00D91624">
        <w:rPr>
          <w:rFonts w:ascii="Candara" w:hAnsi="Candara"/>
          <w:sz w:val="18"/>
          <w:szCs w:val="18"/>
        </w:rPr>
        <w:t xml:space="preserve"> </w:t>
      </w:r>
      <w:r>
        <w:rPr>
          <w:rFonts w:ascii="Candara" w:hAnsi="Candara"/>
          <w:sz w:val="18"/>
          <w:szCs w:val="18"/>
        </w:rPr>
        <w:t xml:space="preserve">acquisita </w:t>
      </w:r>
      <w:r>
        <w:rPr>
          <w:rFonts w:ascii="Candara" w:hAnsi="Candara"/>
          <w:sz w:val="18"/>
          <w:szCs w:val="18"/>
          <w:bdr w:val="none" w:sz="0" w:space="0" w:color="000000" w:shadow="1"/>
        </w:rPr>
        <w:t xml:space="preserve">l’autorizzazione sismica prot. </w:t>
      </w:r>
      <w:r w:rsidRPr="00F06075">
        <w:rPr>
          <w:rFonts w:ascii="Candara" w:hAnsi="Candara"/>
          <w:sz w:val="18"/>
          <w:szCs w:val="18"/>
          <w:bdr w:val="none" w:sz="0" w:space="0" w:color="000000" w:shadow="1"/>
        </w:rPr>
        <w:t xml:space="preserve">n.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del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e l’autorizzazione sismica di variante/l’attestato di variante prot. n.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r>
        <w:rPr>
          <w:rFonts w:ascii="Candara" w:hAnsi="Candara"/>
          <w:sz w:val="18"/>
          <w:szCs w:val="18"/>
        </w:rPr>
        <w:t xml:space="preserve"> del </w:t>
      </w:r>
      <w:r w:rsidRPr="00F06075">
        <w:rPr>
          <w:rFonts w:ascii="Candara" w:hAnsi="Candara"/>
          <w:sz w:val="18"/>
          <w:szCs w:val="18"/>
        </w:rPr>
        <w:fldChar w:fldCharType="begin">
          <w:ffData>
            <w:name w:val=""/>
            <w:enabled/>
            <w:calcOnExit w:val="0"/>
            <w:textInput/>
          </w:ffData>
        </w:fldChar>
      </w:r>
      <w:r w:rsidRPr="00F06075">
        <w:rPr>
          <w:rFonts w:ascii="Candara" w:hAnsi="Candara"/>
          <w:sz w:val="18"/>
          <w:szCs w:val="18"/>
        </w:rPr>
        <w:instrText xml:space="preserve"> FORMTEXT </w:instrText>
      </w:r>
      <w:r w:rsidRPr="00F06075">
        <w:rPr>
          <w:rFonts w:ascii="Candara" w:hAnsi="Candara"/>
          <w:sz w:val="18"/>
          <w:szCs w:val="18"/>
        </w:rPr>
      </w:r>
      <w:r w:rsidRPr="00F06075">
        <w:rPr>
          <w:rFonts w:ascii="Candara" w:hAnsi="Candara"/>
          <w:sz w:val="18"/>
          <w:szCs w:val="18"/>
        </w:rPr>
        <w:fldChar w:fldCharType="separate"/>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noProof/>
          <w:sz w:val="18"/>
          <w:szCs w:val="18"/>
        </w:rPr>
        <w:t> </w:t>
      </w:r>
      <w:r w:rsidRPr="00F06075">
        <w:rPr>
          <w:rFonts w:ascii="Candara" w:hAnsi="Candara"/>
          <w:sz w:val="18"/>
          <w:szCs w:val="18"/>
        </w:rPr>
        <w:fldChar w:fldCharType="end"/>
      </w:r>
    </w:p>
    <w:p w14:paraId="7E9B3C79" w14:textId="3AB48B5E" w:rsidR="00CC2634" w:rsidRPr="00D91624" w:rsidRDefault="00CC2634" w:rsidP="00CC2634">
      <w:pPr>
        <w:tabs>
          <w:tab w:val="left" w:pos="426"/>
        </w:tabs>
        <w:spacing w:before="120"/>
        <w:ind w:left="425" w:hanging="425"/>
        <w:rPr>
          <w:rFonts w:ascii="Candara" w:hAnsi="Candara"/>
          <w:sz w:val="18"/>
          <w:szCs w:val="18"/>
        </w:rPr>
      </w:pPr>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che</w:t>
      </w:r>
      <w:r>
        <w:rPr>
          <w:rFonts w:ascii="Candara" w:hAnsi="Candara"/>
          <w:sz w:val="18"/>
          <w:szCs w:val="18"/>
        </w:rPr>
        <w:t xml:space="preserve">, per le eventuali opere in </w:t>
      </w:r>
      <w:r w:rsidRPr="001F4DC6">
        <w:rPr>
          <w:rFonts w:ascii="Candara" w:hAnsi="Candara"/>
          <w:sz w:val="18"/>
          <w:szCs w:val="18"/>
        </w:rPr>
        <w:t>conglomerato armato precompresso</w:t>
      </w:r>
      <w:r>
        <w:rPr>
          <w:rFonts w:ascii="Candara" w:hAnsi="Candara"/>
          <w:sz w:val="18"/>
          <w:szCs w:val="18"/>
        </w:rPr>
        <w:t>,</w:t>
      </w:r>
      <w:r w:rsidRPr="00D91624">
        <w:rPr>
          <w:rFonts w:ascii="Candara" w:hAnsi="Candara"/>
          <w:sz w:val="18"/>
          <w:szCs w:val="18"/>
        </w:rPr>
        <w:t xml:space="preserve"> viene esibita ogni indicazione inerente alla tesatura dei cavi ed ai sistemi di messa in coazione</w:t>
      </w:r>
      <w:r>
        <w:rPr>
          <w:rFonts w:ascii="Candara" w:hAnsi="Candara"/>
          <w:sz w:val="18"/>
          <w:szCs w:val="18"/>
        </w:rPr>
        <w:t>;</w:t>
      </w:r>
    </w:p>
    <w:p w14:paraId="246BEEE9" w14:textId="6889589E" w:rsidR="00CC2634" w:rsidRPr="00D91624" w:rsidRDefault="00CC2634" w:rsidP="00CC2634">
      <w:pPr>
        <w:spacing w:before="120"/>
        <w:ind w:left="425" w:hanging="425"/>
        <w:rPr>
          <w:rFonts w:ascii="Candara" w:hAnsi="Candara"/>
          <w:sz w:val="18"/>
          <w:szCs w:val="18"/>
        </w:rPr>
      </w:pPr>
      <w:r w:rsidRPr="00D91624">
        <w:rPr>
          <w:rFonts w:ascii="Candara" w:hAnsi="Candara"/>
          <w:b/>
          <w:sz w:val="18"/>
          <w:szCs w:val="18"/>
        </w:rPr>
        <w:tab/>
      </w:r>
      <w:r w:rsidRPr="00D91624">
        <w:rPr>
          <w:rFonts w:ascii="Candara" w:hAnsi="Candara"/>
          <w:sz w:val="18"/>
          <w:szCs w:val="18"/>
        </w:rPr>
        <w:t>che per la realizzazione dell’opera in oggetto sono stati utilizzati i seguenti materiali</w:t>
      </w:r>
      <w:r>
        <w:rPr>
          <w:rFonts w:ascii="Candara" w:hAnsi="Candara"/>
          <w:sz w:val="18"/>
          <w:szCs w:val="18"/>
        </w:rPr>
        <w:t xml:space="preserve"> e/o elementi</w:t>
      </w:r>
      <w:r w:rsidRPr="00D91624">
        <w:rPr>
          <w:rFonts w:ascii="Candara" w:hAnsi="Candara"/>
          <w:sz w:val="18"/>
          <w:szCs w:val="18"/>
        </w:rPr>
        <w:t>:</w:t>
      </w:r>
    </w:p>
    <w:p w14:paraId="5BB92B59" w14:textId="0721B246" w:rsidR="00CC2634" w:rsidRPr="00D9162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 xml:space="preserve">calcestruzzo normale e/o </w:t>
      </w:r>
      <w:proofErr w:type="spellStart"/>
      <w:r w:rsidRPr="00D91624">
        <w:rPr>
          <w:rFonts w:ascii="Candara" w:hAnsi="Candara"/>
          <w:sz w:val="18"/>
          <w:szCs w:val="18"/>
        </w:rPr>
        <w:t>fibrorinforzato</w:t>
      </w:r>
      <w:proofErr w:type="spellEnd"/>
      <w:r w:rsidRPr="00D91624">
        <w:rPr>
          <w:rFonts w:ascii="Candara" w:hAnsi="Candara"/>
          <w:sz w:val="18"/>
          <w:szCs w:val="18"/>
        </w:rPr>
        <w:t xml:space="preserve"> (</w:t>
      </w:r>
      <w:r w:rsidR="00C1747D">
        <w:rPr>
          <w:rFonts w:ascii="Candara" w:hAnsi="Candara"/>
          <w:sz w:val="18"/>
          <w:szCs w:val="18"/>
        </w:rPr>
        <w:t>A</w:t>
      </w:r>
      <w:r>
        <w:rPr>
          <w:rFonts w:ascii="Candara" w:hAnsi="Candara"/>
          <w:sz w:val="18"/>
          <w:szCs w:val="18"/>
        </w:rPr>
        <w:t>.</w:t>
      </w:r>
      <w:r w:rsidRPr="00D91624">
        <w:rPr>
          <w:rFonts w:ascii="Candara" w:hAnsi="Candara"/>
          <w:sz w:val="18"/>
          <w:szCs w:val="18"/>
        </w:rPr>
        <w:t>1)</w:t>
      </w:r>
    </w:p>
    <w:p w14:paraId="69C0D2D7" w14:textId="0888D7F9" w:rsidR="00CC2634" w:rsidRPr="00D9162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acciaio per calcestruzzo armato ordinario – barre e rotoli - reti e tralicci elettrosaldati (</w:t>
      </w:r>
      <w:r w:rsidR="00C1747D">
        <w:rPr>
          <w:rFonts w:ascii="Candara" w:hAnsi="Candara"/>
          <w:sz w:val="18"/>
          <w:szCs w:val="18"/>
        </w:rPr>
        <w:t>A</w:t>
      </w:r>
      <w:r>
        <w:rPr>
          <w:rFonts w:ascii="Candara" w:hAnsi="Candara"/>
          <w:sz w:val="18"/>
          <w:szCs w:val="18"/>
        </w:rPr>
        <w:t>.</w:t>
      </w:r>
      <w:r w:rsidRPr="00D91624">
        <w:rPr>
          <w:rFonts w:ascii="Candara" w:hAnsi="Candara"/>
          <w:sz w:val="18"/>
          <w:szCs w:val="18"/>
        </w:rPr>
        <w:t>2)</w:t>
      </w:r>
    </w:p>
    <w:p w14:paraId="25657652" w14:textId="0F1E644A" w:rsidR="00CC2634" w:rsidRPr="00D9162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acciaio per la precompressione del calcestruzzo armato (</w:t>
      </w:r>
      <w:r w:rsidR="00C1747D">
        <w:rPr>
          <w:rFonts w:ascii="Candara" w:hAnsi="Candara"/>
          <w:sz w:val="18"/>
          <w:szCs w:val="18"/>
        </w:rPr>
        <w:t>A</w:t>
      </w:r>
      <w:r>
        <w:rPr>
          <w:rFonts w:ascii="Candara" w:hAnsi="Candara"/>
          <w:sz w:val="18"/>
          <w:szCs w:val="18"/>
        </w:rPr>
        <w:t>.</w:t>
      </w:r>
      <w:r w:rsidRPr="00D91624">
        <w:rPr>
          <w:rFonts w:ascii="Candara" w:hAnsi="Candara"/>
          <w:sz w:val="18"/>
          <w:szCs w:val="18"/>
        </w:rPr>
        <w:t>3)</w:t>
      </w:r>
    </w:p>
    <w:p w14:paraId="4078F710" w14:textId="660AFE40"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 xml:space="preserve">acciaio </w:t>
      </w:r>
      <w:r>
        <w:rPr>
          <w:rFonts w:ascii="Candara" w:hAnsi="Candara"/>
          <w:sz w:val="18"/>
          <w:szCs w:val="18"/>
        </w:rPr>
        <w:t>da carpenteria</w:t>
      </w:r>
      <w:r w:rsidRPr="00D91624">
        <w:rPr>
          <w:rFonts w:ascii="Candara" w:hAnsi="Candara"/>
          <w:sz w:val="18"/>
          <w:szCs w:val="18"/>
        </w:rPr>
        <w:t xml:space="preserve"> (</w:t>
      </w:r>
      <w:r w:rsidR="00C1747D">
        <w:rPr>
          <w:rFonts w:ascii="Candara" w:hAnsi="Candara"/>
          <w:sz w:val="18"/>
          <w:szCs w:val="18"/>
        </w:rPr>
        <w:t>A</w:t>
      </w:r>
      <w:r>
        <w:rPr>
          <w:rFonts w:ascii="Candara" w:hAnsi="Candara"/>
          <w:sz w:val="18"/>
          <w:szCs w:val="18"/>
        </w:rPr>
        <w:t>.</w:t>
      </w:r>
      <w:r w:rsidRPr="00D91624">
        <w:rPr>
          <w:rFonts w:ascii="Candara" w:hAnsi="Candara"/>
          <w:sz w:val="18"/>
          <w:szCs w:val="18"/>
        </w:rPr>
        <w:t>4)</w:t>
      </w:r>
    </w:p>
    <w:p w14:paraId="7BAB0164" w14:textId="64E7470A"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15376C">
        <w:rPr>
          <w:rFonts w:ascii="Candara" w:hAnsi="Candara"/>
          <w:sz w:val="18"/>
          <w:szCs w:val="18"/>
        </w:rPr>
        <w:t xml:space="preserve">componenti prefabbricati in serie in C.A. e C.A.P. </w:t>
      </w:r>
      <w:r w:rsidRPr="00D91624">
        <w:rPr>
          <w:rFonts w:ascii="Candara" w:hAnsi="Candara"/>
          <w:sz w:val="18"/>
          <w:szCs w:val="18"/>
        </w:rPr>
        <w:t>(</w:t>
      </w:r>
      <w:r w:rsidR="00C1747D">
        <w:rPr>
          <w:rFonts w:ascii="Candara" w:hAnsi="Candara"/>
          <w:sz w:val="18"/>
          <w:szCs w:val="18"/>
        </w:rPr>
        <w:t>A</w:t>
      </w:r>
      <w:r>
        <w:rPr>
          <w:rFonts w:ascii="Candara" w:hAnsi="Candara"/>
          <w:sz w:val="18"/>
          <w:szCs w:val="18"/>
        </w:rPr>
        <w:t>.5</w:t>
      </w:r>
      <w:r w:rsidRPr="00D91624">
        <w:rPr>
          <w:rFonts w:ascii="Candara" w:hAnsi="Candara"/>
          <w:sz w:val="18"/>
          <w:szCs w:val="18"/>
        </w:rPr>
        <w:t>)</w:t>
      </w:r>
    </w:p>
    <w:p w14:paraId="6A615EB3" w14:textId="07E54A13"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040B35">
        <w:rPr>
          <w:rFonts w:ascii="Candara" w:hAnsi="Candara"/>
          <w:sz w:val="18"/>
          <w:szCs w:val="18"/>
        </w:rPr>
        <w:t xml:space="preserve">compositi </w:t>
      </w:r>
      <w:proofErr w:type="spellStart"/>
      <w:r w:rsidRPr="00040B35">
        <w:rPr>
          <w:rFonts w:ascii="Candara" w:hAnsi="Candara"/>
          <w:sz w:val="18"/>
          <w:szCs w:val="18"/>
        </w:rPr>
        <w:t>fibrorinforzati</w:t>
      </w:r>
      <w:proofErr w:type="spellEnd"/>
      <w:r w:rsidRPr="00040B35">
        <w:rPr>
          <w:rFonts w:ascii="Candara" w:hAnsi="Candara"/>
          <w:sz w:val="18"/>
          <w:szCs w:val="18"/>
        </w:rPr>
        <w:t xml:space="preserve"> </w:t>
      </w:r>
      <w:r w:rsidRPr="00D91624">
        <w:rPr>
          <w:rFonts w:ascii="Candara" w:hAnsi="Candara"/>
          <w:sz w:val="18"/>
          <w:szCs w:val="18"/>
        </w:rPr>
        <w:t>(</w:t>
      </w:r>
      <w:r w:rsidR="00C1747D">
        <w:rPr>
          <w:rFonts w:ascii="Candara" w:hAnsi="Candara"/>
          <w:sz w:val="18"/>
          <w:szCs w:val="18"/>
        </w:rPr>
        <w:t>B</w:t>
      </w:r>
      <w:r w:rsidRPr="00D91624">
        <w:rPr>
          <w:rFonts w:ascii="Candara" w:hAnsi="Candara"/>
          <w:sz w:val="18"/>
          <w:szCs w:val="18"/>
        </w:rPr>
        <w:t>)</w:t>
      </w:r>
    </w:p>
    <w:p w14:paraId="347ADF28" w14:textId="6E5D9A7A"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Pr>
          <w:rFonts w:ascii="Candara" w:hAnsi="Candara"/>
          <w:sz w:val="18"/>
          <w:szCs w:val="18"/>
        </w:rPr>
        <w:t>pali di fondazione</w:t>
      </w:r>
      <w:r w:rsidRPr="00040B35">
        <w:rPr>
          <w:rFonts w:ascii="Candara" w:hAnsi="Candara"/>
          <w:sz w:val="18"/>
          <w:szCs w:val="18"/>
        </w:rPr>
        <w:t xml:space="preserve"> </w:t>
      </w:r>
      <w:r w:rsidRPr="00D91624">
        <w:rPr>
          <w:rFonts w:ascii="Candara" w:hAnsi="Candara"/>
          <w:sz w:val="18"/>
          <w:szCs w:val="18"/>
        </w:rPr>
        <w:t>(</w:t>
      </w:r>
      <w:r w:rsidR="00C1747D">
        <w:rPr>
          <w:rFonts w:ascii="Candara" w:hAnsi="Candara"/>
          <w:sz w:val="18"/>
          <w:szCs w:val="18"/>
        </w:rPr>
        <w:t>C</w:t>
      </w:r>
      <w:r w:rsidRPr="00D91624">
        <w:rPr>
          <w:rFonts w:ascii="Candara" w:hAnsi="Candara"/>
          <w:sz w:val="18"/>
          <w:szCs w:val="18"/>
        </w:rPr>
        <w:t>)</w:t>
      </w:r>
    </w:p>
    <w:p w14:paraId="68CFCB1C" w14:textId="4202137E"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Pr>
          <w:rFonts w:ascii="Candara" w:hAnsi="Candara"/>
          <w:sz w:val="18"/>
          <w:szCs w:val="18"/>
        </w:rPr>
        <w:t>tiranti di ancoraggio</w:t>
      </w:r>
      <w:r w:rsidRPr="00040B35">
        <w:rPr>
          <w:rFonts w:ascii="Candara" w:hAnsi="Candara"/>
          <w:sz w:val="18"/>
          <w:szCs w:val="18"/>
        </w:rPr>
        <w:t xml:space="preserve"> </w:t>
      </w:r>
      <w:r w:rsidRPr="00D91624">
        <w:rPr>
          <w:rFonts w:ascii="Candara" w:hAnsi="Candara"/>
          <w:sz w:val="18"/>
          <w:szCs w:val="18"/>
        </w:rPr>
        <w:t>(</w:t>
      </w:r>
      <w:r w:rsidR="00C1747D">
        <w:rPr>
          <w:rFonts w:ascii="Candara" w:hAnsi="Candara"/>
          <w:sz w:val="18"/>
          <w:szCs w:val="18"/>
        </w:rPr>
        <w:t>D</w:t>
      </w:r>
      <w:r w:rsidRPr="00D91624">
        <w:rPr>
          <w:rFonts w:ascii="Candara" w:hAnsi="Candara"/>
          <w:sz w:val="18"/>
          <w:szCs w:val="18"/>
        </w:rPr>
        <w:t>)</w:t>
      </w:r>
    </w:p>
    <w:p w14:paraId="06AFD940" w14:textId="352C062A"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A7480A">
        <w:rPr>
          <w:rFonts w:ascii="Candara" w:hAnsi="Candara"/>
          <w:sz w:val="18"/>
          <w:szCs w:val="18"/>
        </w:rPr>
        <w:t xml:space="preserve">ancoranti per uso strutturale e giunti di dilatazione </w:t>
      </w:r>
      <w:r w:rsidRPr="00D91624">
        <w:rPr>
          <w:rFonts w:ascii="Candara" w:hAnsi="Candara"/>
          <w:sz w:val="18"/>
          <w:szCs w:val="18"/>
        </w:rPr>
        <w:t>(</w:t>
      </w:r>
      <w:r w:rsidR="00C1747D">
        <w:rPr>
          <w:rFonts w:ascii="Candara" w:hAnsi="Candara"/>
          <w:sz w:val="18"/>
          <w:szCs w:val="18"/>
        </w:rPr>
        <w:t>E</w:t>
      </w:r>
      <w:r w:rsidRPr="00D91624">
        <w:rPr>
          <w:rFonts w:ascii="Candara" w:hAnsi="Candara"/>
          <w:sz w:val="18"/>
          <w:szCs w:val="18"/>
        </w:rPr>
        <w:t>)</w:t>
      </w:r>
    </w:p>
    <w:p w14:paraId="232E2B31" w14:textId="00067457" w:rsidR="00CC2634" w:rsidRDefault="00CC2634" w:rsidP="00CC2634">
      <w:pPr>
        <w:spacing w:before="80"/>
        <w:ind w:left="709" w:hanging="283"/>
        <w:rPr>
          <w:rFonts w:ascii="Candara" w:hAnsi="Candara"/>
          <w:sz w:val="18"/>
          <w:szCs w:val="18"/>
        </w:rPr>
      </w:pPr>
      <w:r w:rsidRPr="00D91624">
        <w:rPr>
          <w:rFonts w:ascii="Candara" w:hAnsi="Candara"/>
          <w:sz w:val="18"/>
          <w:szCs w:val="18"/>
        </w:rPr>
        <w:lastRenderedPageBreak/>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C96341">
        <w:rPr>
          <w:rFonts w:ascii="Candara" w:hAnsi="Candara"/>
          <w:sz w:val="18"/>
          <w:szCs w:val="18"/>
        </w:rPr>
        <w:t>sistemi di precompressione a cavi post tesi</w:t>
      </w:r>
      <w:r>
        <w:rPr>
          <w:rFonts w:ascii="Candara" w:hAnsi="Candara"/>
          <w:sz w:val="18"/>
          <w:szCs w:val="18"/>
        </w:rPr>
        <w:t xml:space="preserve"> (</w:t>
      </w:r>
      <w:r w:rsidR="00C1747D">
        <w:rPr>
          <w:rFonts w:ascii="Candara" w:hAnsi="Candara"/>
          <w:sz w:val="18"/>
          <w:szCs w:val="18"/>
        </w:rPr>
        <w:t>F</w:t>
      </w:r>
      <w:r>
        <w:rPr>
          <w:rFonts w:ascii="Candara" w:hAnsi="Candara"/>
          <w:sz w:val="18"/>
          <w:szCs w:val="18"/>
        </w:rPr>
        <w:t>)</w:t>
      </w:r>
    </w:p>
    <w:p w14:paraId="3D3BC075" w14:textId="18A00627"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5A6AB8">
        <w:rPr>
          <w:rFonts w:ascii="Candara" w:hAnsi="Candara"/>
          <w:sz w:val="18"/>
          <w:szCs w:val="18"/>
        </w:rPr>
        <w:t xml:space="preserve">appoggi strutturali </w:t>
      </w:r>
      <w:r w:rsidRPr="00D91624">
        <w:rPr>
          <w:rFonts w:ascii="Candara" w:hAnsi="Candara"/>
          <w:sz w:val="18"/>
          <w:szCs w:val="18"/>
        </w:rPr>
        <w:t>(</w:t>
      </w:r>
      <w:r w:rsidR="00C1747D">
        <w:rPr>
          <w:rFonts w:ascii="Candara" w:hAnsi="Candara"/>
          <w:sz w:val="18"/>
          <w:szCs w:val="18"/>
        </w:rPr>
        <w:t>G</w:t>
      </w:r>
      <w:r w:rsidRPr="00D91624">
        <w:rPr>
          <w:rFonts w:ascii="Candara" w:hAnsi="Candara"/>
          <w:sz w:val="18"/>
          <w:szCs w:val="18"/>
        </w:rPr>
        <w:t>)</w:t>
      </w:r>
    </w:p>
    <w:p w14:paraId="3853112F" w14:textId="268EAD76" w:rsidR="00CC263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5A6AB8">
        <w:rPr>
          <w:rFonts w:ascii="Candara" w:hAnsi="Candara"/>
          <w:sz w:val="18"/>
          <w:szCs w:val="18"/>
        </w:rPr>
        <w:t xml:space="preserve">dispositivi antisismici e di controllo di vibrazioni </w:t>
      </w:r>
      <w:r w:rsidRPr="00D91624">
        <w:rPr>
          <w:rFonts w:ascii="Candara" w:hAnsi="Candara"/>
          <w:sz w:val="18"/>
          <w:szCs w:val="18"/>
        </w:rPr>
        <w:t>(</w:t>
      </w:r>
      <w:r w:rsidR="00C1747D">
        <w:rPr>
          <w:rFonts w:ascii="Candara" w:hAnsi="Candara"/>
          <w:sz w:val="18"/>
          <w:szCs w:val="18"/>
        </w:rPr>
        <w:t>H</w:t>
      </w:r>
      <w:r w:rsidRPr="00D91624">
        <w:rPr>
          <w:rFonts w:ascii="Candara" w:hAnsi="Candara"/>
          <w:sz w:val="18"/>
          <w:szCs w:val="18"/>
        </w:rPr>
        <w:t>)</w:t>
      </w:r>
    </w:p>
    <w:p w14:paraId="65C71941" w14:textId="29261158" w:rsidR="00CC2634" w:rsidRPr="00D9162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ab/>
        <w:t>legno (</w:t>
      </w:r>
      <w:r w:rsidR="00C1747D">
        <w:rPr>
          <w:rFonts w:ascii="Candara" w:hAnsi="Candara"/>
          <w:sz w:val="18"/>
          <w:szCs w:val="18"/>
        </w:rPr>
        <w:t>I</w:t>
      </w:r>
      <w:r w:rsidRPr="00D91624">
        <w:rPr>
          <w:rFonts w:ascii="Candara" w:hAnsi="Candara"/>
          <w:sz w:val="18"/>
          <w:szCs w:val="18"/>
        </w:rPr>
        <w:t>)</w:t>
      </w:r>
    </w:p>
    <w:p w14:paraId="2220C302" w14:textId="695BF563" w:rsidR="00CC2634" w:rsidRPr="00D91624"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ab/>
        <w:t>laterizio o pietra (</w:t>
      </w:r>
      <w:r w:rsidR="00C1747D">
        <w:rPr>
          <w:rFonts w:ascii="Candara" w:hAnsi="Candara"/>
          <w:sz w:val="18"/>
          <w:szCs w:val="18"/>
        </w:rPr>
        <w:t>L</w:t>
      </w:r>
      <w:r w:rsidRPr="00D91624">
        <w:rPr>
          <w:rFonts w:ascii="Candara" w:hAnsi="Candara"/>
          <w:sz w:val="18"/>
          <w:szCs w:val="18"/>
        </w:rPr>
        <w:t>)</w:t>
      </w:r>
    </w:p>
    <w:p w14:paraId="5DE5E8E2" w14:textId="77777777" w:rsidR="00CC2634" w:rsidRPr="005B306E" w:rsidRDefault="00CC2634" w:rsidP="00CC2634">
      <w:pPr>
        <w:spacing w:before="80"/>
        <w:ind w:left="709"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altro materiale innovativo:</w:t>
      </w:r>
      <w:r w:rsidRPr="00D91624">
        <w:rPr>
          <w:rFonts w:ascii="Candara" w:hAnsi="Candara"/>
          <w:i/>
          <w:color w:val="FF0000"/>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5824190A" w14:textId="770B2723" w:rsidR="00CC2634" w:rsidRPr="00D91624" w:rsidRDefault="00CC2634" w:rsidP="00CC2634">
      <w:pPr>
        <w:spacing w:before="120"/>
        <w:ind w:left="425" w:hanging="425"/>
        <w:rPr>
          <w:rFonts w:ascii="Candara" w:hAnsi="Candara"/>
          <w:sz w:val="18"/>
          <w:szCs w:val="18"/>
        </w:rPr>
      </w:pPr>
      <w:r w:rsidRPr="00D91624">
        <w:rPr>
          <w:rFonts w:ascii="Candara" w:hAnsi="Candara"/>
          <w:b/>
          <w:sz w:val="18"/>
          <w:szCs w:val="18"/>
        </w:rPr>
        <w:tab/>
      </w:r>
      <w:r w:rsidRPr="00D91624">
        <w:rPr>
          <w:rFonts w:ascii="Candara" w:hAnsi="Candara"/>
          <w:sz w:val="18"/>
          <w:szCs w:val="18"/>
        </w:rPr>
        <w:t xml:space="preserve">che per i materiali </w:t>
      </w:r>
      <w:r>
        <w:rPr>
          <w:rFonts w:ascii="Candara" w:hAnsi="Candara"/>
          <w:sz w:val="18"/>
          <w:szCs w:val="18"/>
        </w:rPr>
        <w:t xml:space="preserve">e gli elementi </w:t>
      </w:r>
      <w:r w:rsidRPr="00D91624">
        <w:rPr>
          <w:rFonts w:ascii="Candara" w:hAnsi="Candara"/>
          <w:sz w:val="18"/>
          <w:szCs w:val="18"/>
        </w:rPr>
        <w:t xml:space="preserve">utilizzati e sopra elencati sono stati rispettati gli adempimenti di </w:t>
      </w:r>
      <w:r>
        <w:rPr>
          <w:rFonts w:ascii="Candara" w:hAnsi="Candara"/>
          <w:sz w:val="18"/>
          <w:szCs w:val="18"/>
        </w:rPr>
        <w:t>cui al D.M. 17.01.2018</w:t>
      </w:r>
      <w:r w:rsidRPr="00D91624">
        <w:rPr>
          <w:rFonts w:ascii="Candara" w:hAnsi="Candara"/>
          <w:sz w:val="18"/>
          <w:szCs w:val="18"/>
        </w:rPr>
        <w:t xml:space="preserve"> o alla normativa vigente in precedenza, in merito ai controlli di qualificazione ed a</w:t>
      </w:r>
      <w:r>
        <w:rPr>
          <w:rFonts w:ascii="Candara" w:hAnsi="Candara"/>
          <w:sz w:val="18"/>
          <w:szCs w:val="18"/>
        </w:rPr>
        <w:t>ccettazione di seguito elencati</w:t>
      </w:r>
      <w:r w:rsidRPr="00D91624">
        <w:rPr>
          <w:rFonts w:ascii="Candara" w:hAnsi="Candara"/>
          <w:sz w:val="18"/>
          <w:szCs w:val="18"/>
        </w:rPr>
        <w:t>:</w:t>
      </w:r>
    </w:p>
    <w:p w14:paraId="7BE186E5" w14:textId="38EF71B7" w:rsidR="00CC2634" w:rsidRPr="00D91624" w:rsidRDefault="00C1747D" w:rsidP="00CC2634">
      <w:pPr>
        <w:spacing w:before="120"/>
        <w:rPr>
          <w:rFonts w:ascii="Candara" w:hAnsi="Candara"/>
          <w:b/>
          <w:caps/>
          <w:sz w:val="18"/>
          <w:szCs w:val="18"/>
        </w:rPr>
      </w:pPr>
      <w:r>
        <w:rPr>
          <w:rFonts w:ascii="Candara" w:hAnsi="Candara"/>
          <w:b/>
          <w:sz w:val="18"/>
          <w:szCs w:val="18"/>
        </w:rPr>
        <w:t>A</w:t>
      </w:r>
      <w:r w:rsidR="00CC2634" w:rsidRPr="00D91624">
        <w:rPr>
          <w:rFonts w:ascii="Candara" w:hAnsi="Candara"/>
          <w:b/>
          <w:sz w:val="18"/>
          <w:szCs w:val="18"/>
        </w:rPr>
        <w:t xml:space="preserve">.1. </w:t>
      </w:r>
      <w:r w:rsidR="00CC2634" w:rsidRPr="00D91624">
        <w:rPr>
          <w:rFonts w:ascii="Candara" w:hAnsi="Candara"/>
          <w:b/>
          <w:caps/>
          <w:sz w:val="18"/>
          <w:szCs w:val="18"/>
        </w:rPr>
        <w:t>CALCESTRUZZO in opera o per prefabbricazione occasionale (</w:t>
      </w:r>
      <w:r w:rsidR="00CC2634" w:rsidRPr="00D91624">
        <w:rPr>
          <w:rFonts w:ascii="Candara" w:hAnsi="Candara"/>
          <w:b/>
          <w:sz w:val="18"/>
          <w:szCs w:val="18"/>
        </w:rPr>
        <w:t>§</w:t>
      </w:r>
      <w:r w:rsidR="00CC2634" w:rsidRPr="00D91624">
        <w:rPr>
          <w:rFonts w:ascii="Candara" w:hAnsi="Candara"/>
          <w:b/>
          <w:caps/>
          <w:sz w:val="18"/>
          <w:szCs w:val="18"/>
        </w:rPr>
        <w:t xml:space="preserve"> 11.2)</w:t>
      </w:r>
    </w:p>
    <w:p w14:paraId="1600FF79" w14:textId="77777777" w:rsidR="00CC2634" w:rsidRPr="00D91624" w:rsidRDefault="00CC2634" w:rsidP="00CC2634">
      <w:pPr>
        <w:tabs>
          <w:tab w:val="left" w:pos="567"/>
          <w:tab w:val="left" w:pos="851"/>
        </w:tabs>
        <w:spacing w:before="120"/>
        <w:ind w:left="142"/>
        <w:rPr>
          <w:rFonts w:ascii="Candara" w:hAnsi="Candara"/>
          <w:b/>
          <w:sz w:val="18"/>
          <w:szCs w:val="18"/>
        </w:rPr>
      </w:pPr>
      <w:r w:rsidRPr="00D91624">
        <w:rPr>
          <w:rFonts w:ascii="Candara" w:hAnsi="Candara"/>
          <w:b/>
          <w:sz w:val="18"/>
          <w:szCs w:val="18"/>
        </w:rPr>
        <w:t>1.1</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z w:val="18"/>
          <w:szCs w:val="18"/>
        </w:rPr>
        <w:t xml:space="preserve">calcestruzzo confezionato con processo industrializzato </w:t>
      </w:r>
      <w:r w:rsidRPr="00D91624">
        <w:rPr>
          <w:rFonts w:ascii="Candara" w:hAnsi="Candara"/>
          <w:sz w:val="18"/>
          <w:szCs w:val="18"/>
        </w:rPr>
        <w:t>(§ 11.2.8)</w:t>
      </w:r>
    </w:p>
    <w:p w14:paraId="3F55773C" w14:textId="77777777" w:rsidR="00CC2634" w:rsidRPr="00D91624" w:rsidRDefault="00CC2634" w:rsidP="00CC2634">
      <w:pPr>
        <w:spacing w:before="80"/>
        <w:ind w:left="1134" w:hanging="283"/>
        <w:rPr>
          <w:rFonts w:ascii="Candara" w:hAnsi="Candara"/>
          <w:sz w:val="18"/>
          <w:szCs w:val="18"/>
        </w:rPr>
      </w:pPr>
      <w:r w:rsidRPr="00D91624">
        <w:rPr>
          <w:rFonts w:ascii="Candara" w:hAnsi="Candara"/>
          <w:sz w:val="18"/>
          <w:szCs w:val="18"/>
        </w:rPr>
        <w:t xml:space="preserve">- acquisizione della copia del </w:t>
      </w:r>
      <w:r w:rsidRPr="00D91624">
        <w:rPr>
          <w:rFonts w:ascii="Candara" w:hAnsi="Candara"/>
          <w:i/>
          <w:sz w:val="18"/>
          <w:szCs w:val="18"/>
        </w:rPr>
        <w:t>certificato di controllo</w:t>
      </w:r>
      <w:r w:rsidRPr="00D91624">
        <w:rPr>
          <w:rFonts w:ascii="Candara" w:hAnsi="Candara"/>
          <w:sz w:val="18"/>
          <w:szCs w:val="18"/>
        </w:rPr>
        <w:t xml:space="preserve"> </w:t>
      </w:r>
      <w:r w:rsidRPr="00D91624">
        <w:rPr>
          <w:rFonts w:ascii="Candara" w:hAnsi="Candara"/>
          <w:i/>
          <w:sz w:val="18"/>
          <w:szCs w:val="18"/>
        </w:rPr>
        <w:t>del processo produttivo</w:t>
      </w:r>
      <w:r w:rsidRPr="00D91624">
        <w:rPr>
          <w:rFonts w:ascii="Candara" w:hAnsi="Candara"/>
          <w:sz w:val="18"/>
          <w:szCs w:val="18"/>
        </w:rPr>
        <w:t xml:space="preserve"> datato </w:t>
      </w:r>
      <w:r>
        <w:rPr>
          <w:rFonts w:ascii="Candara" w:hAnsi="Candara"/>
          <w:w w:val="120"/>
          <w:sz w:val="18"/>
          <w:szCs w:val="18"/>
        </w:rPr>
        <w:fldChar w:fldCharType="begin">
          <w:ffData>
            <w:name w:val=""/>
            <w:enabled/>
            <w:calcOnExit w:val="0"/>
            <w:textInput>
              <w:type w:val="date"/>
              <w:format w:val="dd/MM/yyyy"/>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r w:rsidRPr="00D91624">
        <w:rPr>
          <w:rFonts w:ascii="Candara" w:hAnsi="Candara"/>
          <w:sz w:val="18"/>
          <w:szCs w:val="18"/>
        </w:rPr>
        <w:t xml:space="preserve">, rilasciato dal costruttore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w:t>
      </w:r>
    </w:p>
    <w:p w14:paraId="4CCC0E11" w14:textId="77777777" w:rsidR="00CC2634" w:rsidRPr="00D91624" w:rsidRDefault="00CC2634" w:rsidP="00CC2634">
      <w:pPr>
        <w:spacing w:after="120"/>
        <w:ind w:left="993" w:hanging="142"/>
        <w:rPr>
          <w:rFonts w:ascii="Candara" w:hAnsi="Candara"/>
          <w:sz w:val="18"/>
          <w:szCs w:val="18"/>
        </w:rPr>
      </w:pPr>
      <w:r w:rsidRPr="00D91624">
        <w:rPr>
          <w:rFonts w:ascii="Candara" w:hAnsi="Candara"/>
          <w:sz w:val="18"/>
          <w:szCs w:val="18"/>
        </w:rPr>
        <w:t>- esecuzione d</w:t>
      </w:r>
      <w:r>
        <w:rPr>
          <w:rFonts w:ascii="Candara" w:hAnsi="Candara"/>
          <w:sz w:val="18"/>
          <w:szCs w:val="18"/>
        </w:rPr>
        <w:t>e</w:t>
      </w:r>
      <w:r w:rsidRPr="00D91624">
        <w:rPr>
          <w:rFonts w:ascii="Candara" w:hAnsi="Candara"/>
          <w:sz w:val="18"/>
          <w:szCs w:val="18"/>
        </w:rPr>
        <w:t xml:space="preserve">i </w:t>
      </w:r>
      <w:r>
        <w:rPr>
          <w:rFonts w:ascii="Candara" w:hAnsi="Candara"/>
          <w:sz w:val="18"/>
          <w:szCs w:val="18"/>
        </w:rPr>
        <w:t>controlli di accettazione (§ 11.2.5) tramite prove di laboratorio</w:t>
      </w:r>
      <w:r w:rsidRPr="00D91624">
        <w:rPr>
          <w:rFonts w:ascii="Candara" w:hAnsi="Candara"/>
          <w:sz w:val="18"/>
          <w:szCs w:val="18"/>
        </w:rPr>
        <w:t xml:space="preserve">, i cui certificati sono </w:t>
      </w:r>
      <w:r w:rsidRPr="00D91624">
        <w:rPr>
          <w:rFonts w:ascii="Candara" w:hAnsi="Candara"/>
          <w:b/>
          <w:sz w:val="18"/>
          <w:szCs w:val="18"/>
          <w:highlight w:val="lightGray"/>
        </w:rPr>
        <w:t>ALLEGATI</w:t>
      </w:r>
      <w:r w:rsidRPr="00D91624">
        <w:rPr>
          <w:rFonts w:ascii="Candara" w:hAnsi="Candara"/>
          <w:sz w:val="18"/>
          <w:szCs w:val="18"/>
        </w:rPr>
        <w:t>:</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47FBC943"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4B4470C6"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1BA74A87"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7BE2D469"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5A3CE3AC" w14:textId="77777777" w:rsidTr="00276087">
        <w:tc>
          <w:tcPr>
            <w:tcW w:w="5131" w:type="dxa"/>
            <w:shd w:val="clear" w:color="auto" w:fill="E2EFD9"/>
          </w:tcPr>
          <w:p w14:paraId="2164F8C4"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39A8407C"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06BEA141"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6CF72C00" w14:textId="77777777" w:rsidR="00CC2634" w:rsidRDefault="00CC2634" w:rsidP="00CC2634">
      <w:pPr>
        <w:tabs>
          <w:tab w:val="left" w:pos="567"/>
          <w:tab w:val="left" w:pos="851"/>
        </w:tabs>
        <w:spacing w:before="120"/>
        <w:ind w:left="142"/>
        <w:rPr>
          <w:rFonts w:ascii="Candara" w:hAnsi="Candara"/>
          <w:b/>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39E54E04" w14:textId="77777777" w:rsidTr="00276087">
        <w:tc>
          <w:tcPr>
            <w:tcW w:w="9065" w:type="dxa"/>
            <w:gridSpan w:val="2"/>
            <w:shd w:val="clear" w:color="auto" w:fill="F2F2F2" w:themeFill="background1" w:themeFillShade="F2"/>
          </w:tcPr>
          <w:p w14:paraId="615FF921"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3580436E" w14:textId="77777777" w:rsidTr="00276087">
        <w:tc>
          <w:tcPr>
            <w:tcW w:w="436" w:type="dxa"/>
            <w:tcBorders>
              <w:bottom w:val="single" w:sz="4" w:space="0" w:color="auto"/>
            </w:tcBorders>
            <w:shd w:val="clear" w:color="auto" w:fill="F2F2F2" w:themeFill="background1" w:themeFillShade="F2"/>
          </w:tcPr>
          <w:p w14:paraId="2CEEBFED"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5E45C415"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544AB822" w14:textId="77777777" w:rsidTr="00276087">
        <w:tc>
          <w:tcPr>
            <w:tcW w:w="436" w:type="dxa"/>
            <w:tcBorders>
              <w:bottom w:val="nil"/>
            </w:tcBorders>
            <w:shd w:val="clear" w:color="auto" w:fill="F2F2F2" w:themeFill="background1" w:themeFillShade="F2"/>
          </w:tcPr>
          <w:p w14:paraId="14A798B9"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7C9AA8CD"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12B61A71" w14:textId="77777777" w:rsidTr="00276087">
        <w:tc>
          <w:tcPr>
            <w:tcW w:w="436" w:type="dxa"/>
            <w:tcBorders>
              <w:top w:val="nil"/>
            </w:tcBorders>
            <w:shd w:val="clear" w:color="auto" w:fill="F2F2F2" w:themeFill="background1" w:themeFillShade="F2"/>
          </w:tcPr>
          <w:p w14:paraId="5186CD56"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3B80460B"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30BD9C1"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38AD9F13"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77BC6D32"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p>
        </w:tc>
      </w:tr>
    </w:tbl>
    <w:p w14:paraId="6F211D84" w14:textId="77777777" w:rsidR="00CC2634" w:rsidRPr="00D91624" w:rsidRDefault="00CC2634" w:rsidP="00CC2634">
      <w:pPr>
        <w:tabs>
          <w:tab w:val="left" w:pos="567"/>
          <w:tab w:val="left" w:pos="851"/>
        </w:tabs>
        <w:spacing w:before="120"/>
        <w:ind w:left="142"/>
        <w:rPr>
          <w:rFonts w:ascii="Candara" w:hAnsi="Candara"/>
          <w:sz w:val="18"/>
          <w:szCs w:val="18"/>
        </w:rPr>
      </w:pPr>
      <w:r w:rsidRPr="00D91624">
        <w:rPr>
          <w:rFonts w:ascii="Candara" w:hAnsi="Candara"/>
          <w:b/>
          <w:sz w:val="18"/>
          <w:szCs w:val="18"/>
        </w:rPr>
        <w:t>1.2</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z w:val="18"/>
          <w:szCs w:val="18"/>
        </w:rPr>
        <w:t>calcestruzzo confezionato in cantiere</w:t>
      </w:r>
    </w:p>
    <w:p w14:paraId="64764132" w14:textId="77777777" w:rsidR="00CC2634" w:rsidRPr="00D91624" w:rsidRDefault="00CC2634" w:rsidP="00CC2634">
      <w:pPr>
        <w:ind w:left="993" w:hanging="142"/>
        <w:rPr>
          <w:rFonts w:ascii="Candara" w:hAnsi="Candara"/>
          <w:sz w:val="18"/>
          <w:szCs w:val="18"/>
        </w:rPr>
      </w:pPr>
      <w:r w:rsidRPr="00D91624">
        <w:rPr>
          <w:rFonts w:ascii="Candara" w:hAnsi="Candara"/>
          <w:sz w:val="18"/>
          <w:szCs w:val="18"/>
        </w:rPr>
        <w:t xml:space="preserve">- acquisizione della documentazione relativa alla valutazione preliminare delle prestazioni, redatta dal costruttore in data </w:t>
      </w:r>
      <w:r>
        <w:rPr>
          <w:rFonts w:ascii="Candara" w:hAnsi="Candara"/>
          <w:w w:val="120"/>
          <w:sz w:val="18"/>
          <w:szCs w:val="18"/>
        </w:rPr>
        <w:fldChar w:fldCharType="begin">
          <w:ffData>
            <w:name w:val=""/>
            <w:enabled/>
            <w:calcOnExit w:val="0"/>
            <w:textInput>
              <w:type w:val="date"/>
              <w:format w:val="dd/MM/yyyy"/>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r w:rsidRPr="00D91624">
        <w:rPr>
          <w:rFonts w:ascii="Candara" w:hAnsi="Candara"/>
          <w:sz w:val="18"/>
          <w:szCs w:val="18"/>
        </w:rPr>
        <w:t xml:space="preserve"> (§ 11.2.3)</w:t>
      </w:r>
    </w:p>
    <w:p w14:paraId="27AFF8E7" w14:textId="77777777" w:rsidR="00CC2634" w:rsidRPr="00D91624" w:rsidRDefault="00CC2634" w:rsidP="00CC2634">
      <w:pPr>
        <w:spacing w:after="120"/>
        <w:ind w:left="993" w:hanging="142"/>
        <w:rPr>
          <w:rFonts w:ascii="Candara" w:hAnsi="Candara"/>
          <w:sz w:val="18"/>
          <w:szCs w:val="18"/>
        </w:rPr>
      </w:pPr>
      <w:r w:rsidRPr="00D91624">
        <w:rPr>
          <w:rFonts w:ascii="Candara" w:hAnsi="Candara"/>
          <w:sz w:val="18"/>
          <w:szCs w:val="18"/>
        </w:rPr>
        <w:t xml:space="preserve">- esecuzione di prove, i cui certificati sono </w:t>
      </w:r>
      <w:r w:rsidRPr="00D91624">
        <w:rPr>
          <w:rFonts w:ascii="Candara" w:hAnsi="Candara"/>
          <w:b/>
          <w:sz w:val="18"/>
          <w:szCs w:val="18"/>
          <w:highlight w:val="lightGray"/>
        </w:rPr>
        <w:t>ALLEGATI</w:t>
      </w:r>
      <w:r w:rsidRPr="00D91624">
        <w:rPr>
          <w:rFonts w:ascii="Candara" w:hAnsi="Candara"/>
          <w:sz w:val="18"/>
          <w:szCs w:val="18"/>
        </w:rPr>
        <w:t>:</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63DA7AB3"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24EC7250"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1DEA29FA"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3B59172A"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19A45F8B" w14:textId="77777777" w:rsidTr="00276087">
        <w:tc>
          <w:tcPr>
            <w:tcW w:w="5131" w:type="dxa"/>
            <w:shd w:val="clear" w:color="auto" w:fill="E2EFD9"/>
          </w:tcPr>
          <w:p w14:paraId="4FA21A11"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18CECD61"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50A9B57D"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51F216E2" w14:textId="77777777" w:rsidR="00CC2634" w:rsidRDefault="00CC2634" w:rsidP="00CC2634">
      <w:pPr>
        <w:spacing w:after="120"/>
        <w:ind w:left="993" w:hanging="142"/>
        <w:rPr>
          <w:rFonts w:ascii="Candara" w:hAnsi="Candara"/>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697BC3FE" w14:textId="77777777" w:rsidTr="00276087">
        <w:tc>
          <w:tcPr>
            <w:tcW w:w="9065" w:type="dxa"/>
            <w:gridSpan w:val="2"/>
            <w:shd w:val="clear" w:color="auto" w:fill="F2F2F2" w:themeFill="background1" w:themeFillShade="F2"/>
          </w:tcPr>
          <w:p w14:paraId="4F64CF91"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204087A7" w14:textId="77777777" w:rsidTr="00276087">
        <w:tc>
          <w:tcPr>
            <w:tcW w:w="436" w:type="dxa"/>
            <w:tcBorders>
              <w:bottom w:val="single" w:sz="4" w:space="0" w:color="auto"/>
            </w:tcBorders>
            <w:shd w:val="clear" w:color="auto" w:fill="F2F2F2" w:themeFill="background1" w:themeFillShade="F2"/>
          </w:tcPr>
          <w:p w14:paraId="4C1ACAB4"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3ADF36A7"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49C97CE0" w14:textId="77777777" w:rsidTr="00276087">
        <w:tc>
          <w:tcPr>
            <w:tcW w:w="436" w:type="dxa"/>
            <w:tcBorders>
              <w:bottom w:val="nil"/>
            </w:tcBorders>
            <w:shd w:val="clear" w:color="auto" w:fill="F2F2F2" w:themeFill="background1" w:themeFillShade="F2"/>
          </w:tcPr>
          <w:p w14:paraId="66A0C31E"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406A519B"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128EBC28" w14:textId="77777777" w:rsidTr="00276087">
        <w:tc>
          <w:tcPr>
            <w:tcW w:w="436" w:type="dxa"/>
            <w:tcBorders>
              <w:top w:val="nil"/>
            </w:tcBorders>
            <w:shd w:val="clear" w:color="auto" w:fill="F2F2F2" w:themeFill="background1" w:themeFillShade="F2"/>
          </w:tcPr>
          <w:p w14:paraId="51C887D9"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15106DF2"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25695C9"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3EBD14B0"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76CF8784"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r>
              <w:rPr>
                <w:rFonts w:ascii="Candara" w:hAnsi="Candara"/>
                <w:w w:val="120"/>
                <w:sz w:val="18"/>
                <w:szCs w:val="18"/>
              </w:rPr>
              <w:t xml:space="preserve"> </w:t>
            </w:r>
          </w:p>
        </w:tc>
      </w:tr>
    </w:tbl>
    <w:p w14:paraId="08D4FEE9" w14:textId="77777777" w:rsidR="00CC2634" w:rsidRDefault="00CC2634" w:rsidP="00CC2634">
      <w:pPr>
        <w:widowControl/>
        <w:jc w:val="left"/>
        <w:rPr>
          <w:rFonts w:ascii="Candara" w:hAnsi="Candara"/>
          <w:b/>
          <w:sz w:val="18"/>
          <w:szCs w:val="18"/>
        </w:rPr>
      </w:pPr>
    </w:p>
    <w:p w14:paraId="6E43E2D8" w14:textId="77777777" w:rsidR="00CC2634" w:rsidRPr="00D91624" w:rsidRDefault="00CC2634" w:rsidP="00CC2634">
      <w:pPr>
        <w:tabs>
          <w:tab w:val="left" w:pos="567"/>
          <w:tab w:val="left" w:pos="851"/>
        </w:tabs>
        <w:ind w:left="142"/>
        <w:rPr>
          <w:rFonts w:ascii="Candara" w:hAnsi="Candara"/>
          <w:sz w:val="18"/>
          <w:szCs w:val="18"/>
        </w:rPr>
      </w:pPr>
      <w:r w:rsidRPr="00D91624">
        <w:rPr>
          <w:rFonts w:ascii="Candara" w:hAnsi="Candara"/>
          <w:b/>
          <w:sz w:val="18"/>
          <w:szCs w:val="18"/>
        </w:rPr>
        <w:t>1.3</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z w:val="18"/>
          <w:szCs w:val="18"/>
        </w:rPr>
        <w:t>calcestruzzo fibrorinforzato (F.R.C.) (§ 11.2.12)</w:t>
      </w:r>
    </w:p>
    <w:p w14:paraId="3D626D22" w14:textId="77777777" w:rsidR="00CC2634" w:rsidRDefault="00CC2634" w:rsidP="00CC2634">
      <w:pPr>
        <w:ind w:left="851"/>
        <w:rPr>
          <w:rFonts w:ascii="Candara" w:hAnsi="Candara"/>
          <w:b/>
          <w:sz w:val="18"/>
          <w:szCs w:val="18"/>
        </w:rPr>
      </w:pPr>
      <w:r>
        <w:rPr>
          <w:rFonts w:ascii="Candara" w:hAnsi="Candara"/>
          <w:sz w:val="18"/>
          <w:szCs w:val="18"/>
        </w:rPr>
        <w:t>- acquisizione del Certificato d</w:t>
      </w:r>
      <w:r w:rsidRPr="003645D3">
        <w:rPr>
          <w:rFonts w:ascii="Candara" w:hAnsi="Candara"/>
          <w:sz w:val="18"/>
          <w:szCs w:val="18"/>
        </w:rPr>
        <w:t>i Valutazione Tecnica</w:t>
      </w:r>
      <w:r>
        <w:rPr>
          <w:rFonts w:ascii="Candara" w:hAnsi="Candara"/>
          <w:sz w:val="18"/>
          <w:szCs w:val="18"/>
        </w:rPr>
        <w:t xml:space="preserve"> (CVT) </w:t>
      </w:r>
      <w:r w:rsidRPr="003645D3">
        <w:rPr>
          <w:rFonts w:ascii="Candara" w:hAnsi="Candara"/>
          <w:sz w:val="18"/>
          <w:szCs w:val="18"/>
        </w:rPr>
        <w:t>ai sensi del Cap.11, punto 11.1 lett. c) del D.M. 17.1.2018</w:t>
      </w:r>
      <w:r>
        <w:rPr>
          <w:rFonts w:ascii="Candara" w:hAnsi="Candara"/>
          <w:sz w:val="18"/>
          <w:szCs w:val="18"/>
        </w:rPr>
        <w:t xml:space="preserve">, </w:t>
      </w:r>
      <w:r w:rsidRPr="003645D3">
        <w:rPr>
          <w:rFonts w:ascii="Candara" w:hAnsi="Candara"/>
          <w:b/>
          <w:sz w:val="18"/>
          <w:szCs w:val="18"/>
        </w:rPr>
        <w:t>ALLEGATO</w:t>
      </w:r>
      <w:r w:rsidRPr="00FB54DA">
        <w:rPr>
          <w:rFonts w:ascii="Candara" w:hAnsi="Candara"/>
          <w:sz w:val="18"/>
          <w:szCs w:val="18"/>
        </w:rPr>
        <w:t>;</w:t>
      </w:r>
    </w:p>
    <w:p w14:paraId="04018427" w14:textId="77777777" w:rsidR="00CC2634" w:rsidRPr="00C83EF9" w:rsidRDefault="00CC2634" w:rsidP="00CC2634">
      <w:pPr>
        <w:spacing w:after="120"/>
        <w:ind w:left="993" w:hanging="142"/>
        <w:rPr>
          <w:rFonts w:ascii="Candara" w:hAnsi="Candara"/>
          <w:b/>
          <w:sz w:val="18"/>
          <w:szCs w:val="18"/>
        </w:rPr>
      </w:pPr>
      <w:r w:rsidRPr="003645D3">
        <w:rPr>
          <w:rFonts w:ascii="Candara" w:hAnsi="Candara"/>
          <w:sz w:val="18"/>
          <w:szCs w:val="18"/>
        </w:rPr>
        <w:t xml:space="preserve">- </w:t>
      </w:r>
      <w:r w:rsidRPr="00D91624">
        <w:rPr>
          <w:rFonts w:ascii="Candara" w:hAnsi="Candara"/>
          <w:sz w:val="18"/>
          <w:szCs w:val="18"/>
        </w:rPr>
        <w:t>esecuzione d</w:t>
      </w:r>
      <w:r>
        <w:rPr>
          <w:rFonts w:ascii="Candara" w:hAnsi="Candara"/>
          <w:sz w:val="18"/>
          <w:szCs w:val="18"/>
        </w:rPr>
        <w:t>e</w:t>
      </w:r>
      <w:r w:rsidRPr="00D91624">
        <w:rPr>
          <w:rFonts w:ascii="Candara" w:hAnsi="Candara"/>
          <w:sz w:val="18"/>
          <w:szCs w:val="18"/>
        </w:rPr>
        <w:t xml:space="preserve">i </w:t>
      </w:r>
      <w:r>
        <w:rPr>
          <w:rFonts w:ascii="Candara" w:hAnsi="Candara"/>
          <w:sz w:val="18"/>
          <w:szCs w:val="18"/>
        </w:rPr>
        <w:t xml:space="preserve">controlli di accettazione tramite prove di laboratorio </w:t>
      </w:r>
      <w:r w:rsidRPr="00C83EF9">
        <w:rPr>
          <w:rFonts w:ascii="Candara" w:hAnsi="Candara"/>
          <w:sz w:val="18"/>
          <w:szCs w:val="18"/>
        </w:rPr>
        <w:t>(</w:t>
      </w:r>
      <w:r>
        <w:rPr>
          <w:rFonts w:ascii="Candara" w:hAnsi="Candara"/>
          <w:sz w:val="18"/>
          <w:szCs w:val="18"/>
        </w:rPr>
        <w:t>sia</w:t>
      </w:r>
      <w:r w:rsidRPr="00C83EF9">
        <w:rPr>
          <w:rFonts w:ascii="Candara" w:hAnsi="Candara"/>
          <w:sz w:val="18"/>
          <w:szCs w:val="18"/>
        </w:rPr>
        <w:t xml:space="preserve"> compressione </w:t>
      </w:r>
      <w:r>
        <w:rPr>
          <w:rFonts w:ascii="Candara" w:hAnsi="Candara"/>
          <w:sz w:val="18"/>
          <w:szCs w:val="18"/>
        </w:rPr>
        <w:t xml:space="preserve">secondo </w:t>
      </w:r>
      <w:r w:rsidRPr="0028401D">
        <w:rPr>
          <w:rFonts w:ascii="Candara" w:hAnsi="Candara"/>
          <w:sz w:val="18"/>
          <w:szCs w:val="18"/>
        </w:rPr>
        <w:t xml:space="preserve">UNI EN 12390 </w:t>
      </w:r>
      <w:r>
        <w:rPr>
          <w:rFonts w:ascii="Candara" w:hAnsi="Candara"/>
          <w:sz w:val="18"/>
          <w:szCs w:val="18"/>
        </w:rPr>
        <w:t xml:space="preserve">che </w:t>
      </w:r>
      <w:r w:rsidRPr="00C83EF9">
        <w:rPr>
          <w:rFonts w:ascii="Candara" w:hAnsi="Candara"/>
          <w:sz w:val="18"/>
          <w:szCs w:val="18"/>
        </w:rPr>
        <w:t xml:space="preserve">flessione secondo </w:t>
      </w:r>
      <w:r>
        <w:rPr>
          <w:rFonts w:ascii="Candara" w:hAnsi="Candara"/>
          <w:sz w:val="18"/>
          <w:szCs w:val="18"/>
        </w:rPr>
        <w:t xml:space="preserve">UNI </w:t>
      </w:r>
      <w:r w:rsidRPr="00C83EF9">
        <w:rPr>
          <w:rFonts w:ascii="Candara" w:hAnsi="Candara"/>
          <w:sz w:val="18"/>
          <w:szCs w:val="18"/>
        </w:rPr>
        <w:t xml:space="preserve">EN </w:t>
      </w:r>
      <w:r w:rsidRPr="00DA2364">
        <w:rPr>
          <w:rFonts w:ascii="Candara" w:hAnsi="Candara"/>
          <w:sz w:val="18"/>
          <w:szCs w:val="18"/>
        </w:rPr>
        <w:t>14651</w:t>
      </w:r>
      <w:r>
        <w:rPr>
          <w:rFonts w:ascii="Candara" w:hAnsi="Candara"/>
          <w:sz w:val="18"/>
          <w:szCs w:val="18"/>
        </w:rPr>
        <w:t xml:space="preserve">; riferimento: </w:t>
      </w:r>
      <w:r w:rsidRPr="000A664D">
        <w:rPr>
          <w:rFonts w:ascii="Candara" w:hAnsi="Candara"/>
          <w:sz w:val="18"/>
          <w:szCs w:val="18"/>
        </w:rPr>
        <w:t>Capitolo 5</w:t>
      </w:r>
      <w:r w:rsidRPr="001D2AB1">
        <w:rPr>
          <w:rFonts w:ascii="Candara" w:hAnsi="Candara"/>
          <w:i/>
          <w:sz w:val="18"/>
          <w:szCs w:val="18"/>
        </w:rPr>
        <w:t xml:space="preserve"> </w:t>
      </w:r>
      <w:r>
        <w:rPr>
          <w:rFonts w:ascii="Candara" w:hAnsi="Candara"/>
          <w:sz w:val="18"/>
          <w:szCs w:val="18"/>
        </w:rPr>
        <w:t xml:space="preserve">delle </w:t>
      </w:r>
      <w:r w:rsidRPr="001D2AB1">
        <w:rPr>
          <w:rFonts w:ascii="Candara" w:hAnsi="Candara"/>
          <w:i/>
          <w:sz w:val="18"/>
          <w:szCs w:val="18"/>
        </w:rPr>
        <w:t xml:space="preserve">“Linee Guida per l’identificazione, la qualificazione, la certificazione di valutazione tecnica ed il controllo di accettazione dei calcestruzzi fibrorinforzati FRC” </w:t>
      </w:r>
      <w:r w:rsidRPr="00322541">
        <w:rPr>
          <w:rFonts w:ascii="Candara" w:hAnsi="Candara"/>
          <w:sz w:val="18"/>
          <w:szCs w:val="18"/>
        </w:rPr>
        <w:t>approvate con decreto n. 208 del 09/04/2019</w:t>
      </w:r>
      <w:r>
        <w:rPr>
          <w:rFonts w:ascii="Candara" w:hAnsi="Candara"/>
          <w:sz w:val="18"/>
          <w:szCs w:val="18"/>
        </w:rPr>
        <w:t xml:space="preserve"> del Presidente del </w:t>
      </w:r>
      <w:r w:rsidRPr="004F3393">
        <w:rPr>
          <w:rFonts w:ascii="Candara" w:hAnsi="Candara"/>
          <w:sz w:val="18"/>
          <w:szCs w:val="18"/>
        </w:rPr>
        <w:t>Consiglio Superiore dei Lavori Pubblici</w:t>
      </w:r>
      <w:r w:rsidRPr="00DA2364">
        <w:rPr>
          <w:rFonts w:ascii="Candara" w:hAnsi="Candara"/>
          <w:sz w:val="18"/>
          <w:szCs w:val="18"/>
        </w:rPr>
        <w:t>)</w:t>
      </w:r>
      <w:r w:rsidRPr="00D91624">
        <w:rPr>
          <w:rFonts w:ascii="Candara" w:hAnsi="Candara"/>
          <w:sz w:val="18"/>
          <w:szCs w:val="18"/>
        </w:rPr>
        <w:t xml:space="preserve">, i cui certificati sono </w:t>
      </w:r>
      <w:r w:rsidRPr="00D91624">
        <w:rPr>
          <w:rFonts w:ascii="Candara" w:hAnsi="Candara"/>
          <w:b/>
          <w:sz w:val="18"/>
          <w:szCs w:val="18"/>
          <w:highlight w:val="lightGray"/>
        </w:rPr>
        <w:t>ALLEGATI</w:t>
      </w:r>
      <w:r w:rsidRPr="00DA2364">
        <w:rPr>
          <w:rFonts w:ascii="Candara" w:hAnsi="Candara"/>
          <w:sz w:val="18"/>
          <w:szCs w:val="18"/>
        </w:rPr>
        <w:t>:</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2C28942B"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493774A1"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6F82219F"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6E50C87F"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31EF4430" w14:textId="77777777" w:rsidTr="00276087">
        <w:tc>
          <w:tcPr>
            <w:tcW w:w="5131" w:type="dxa"/>
            <w:shd w:val="clear" w:color="auto" w:fill="E2EFD9"/>
          </w:tcPr>
          <w:p w14:paraId="2BC8FBFB"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5877952A"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7EA242F2"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4317AC18" w14:textId="77777777" w:rsidR="00CC2634" w:rsidRDefault="00CC2634" w:rsidP="00CC2634">
      <w:pPr>
        <w:tabs>
          <w:tab w:val="left" w:pos="567"/>
          <w:tab w:val="left" w:pos="851"/>
        </w:tabs>
        <w:spacing w:before="120"/>
        <w:ind w:left="142"/>
        <w:rPr>
          <w:rFonts w:ascii="Candara" w:hAnsi="Candara"/>
          <w:b/>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5E40429C" w14:textId="77777777" w:rsidTr="00276087">
        <w:tc>
          <w:tcPr>
            <w:tcW w:w="9065" w:type="dxa"/>
            <w:gridSpan w:val="2"/>
            <w:shd w:val="clear" w:color="auto" w:fill="F2F2F2" w:themeFill="background1" w:themeFillShade="F2"/>
          </w:tcPr>
          <w:p w14:paraId="7E31F992"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7C15AF93" w14:textId="77777777" w:rsidTr="00276087">
        <w:tc>
          <w:tcPr>
            <w:tcW w:w="436" w:type="dxa"/>
            <w:tcBorders>
              <w:bottom w:val="single" w:sz="4" w:space="0" w:color="auto"/>
            </w:tcBorders>
            <w:shd w:val="clear" w:color="auto" w:fill="F2F2F2" w:themeFill="background1" w:themeFillShade="F2"/>
          </w:tcPr>
          <w:p w14:paraId="62483C27"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08388A13"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2D932E7B" w14:textId="77777777" w:rsidTr="00276087">
        <w:tc>
          <w:tcPr>
            <w:tcW w:w="436" w:type="dxa"/>
            <w:tcBorders>
              <w:bottom w:val="nil"/>
            </w:tcBorders>
            <w:shd w:val="clear" w:color="auto" w:fill="F2F2F2" w:themeFill="background1" w:themeFillShade="F2"/>
          </w:tcPr>
          <w:p w14:paraId="66FD8ED7"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285DB270"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16762FEE" w14:textId="77777777" w:rsidTr="00276087">
        <w:tc>
          <w:tcPr>
            <w:tcW w:w="436" w:type="dxa"/>
            <w:tcBorders>
              <w:top w:val="nil"/>
            </w:tcBorders>
            <w:shd w:val="clear" w:color="auto" w:fill="F2F2F2" w:themeFill="background1" w:themeFillShade="F2"/>
          </w:tcPr>
          <w:p w14:paraId="026AFC94"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5D686FB6"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0A9290EF"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33CED5F3"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0F29CCD"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p>
        </w:tc>
      </w:tr>
    </w:tbl>
    <w:p w14:paraId="4F196D90" w14:textId="77777777" w:rsidR="00CC2634" w:rsidRPr="00D91624" w:rsidRDefault="00CC2634" w:rsidP="00CC2634">
      <w:pPr>
        <w:ind w:left="851"/>
        <w:rPr>
          <w:rFonts w:ascii="Candara" w:hAnsi="Candara"/>
          <w:sz w:val="18"/>
          <w:szCs w:val="18"/>
        </w:rPr>
      </w:pPr>
    </w:p>
    <w:p w14:paraId="1D8D1EAE" w14:textId="77777777" w:rsidR="00CC2634" w:rsidRPr="00D91624" w:rsidRDefault="00CC2634" w:rsidP="00CC2634">
      <w:pPr>
        <w:rPr>
          <w:rFonts w:ascii="Candara" w:hAnsi="Candara"/>
          <w:b/>
          <w:sz w:val="18"/>
          <w:szCs w:val="18"/>
        </w:rPr>
      </w:pPr>
      <w:r>
        <w:rPr>
          <w:rFonts w:ascii="Candara" w:hAnsi="Candara"/>
          <w:b/>
          <w:sz w:val="18"/>
          <w:szCs w:val="18"/>
        </w:rPr>
        <w:t>Ulteriori considerazioni e osservazioni:</w:t>
      </w:r>
    </w:p>
    <w:p w14:paraId="49DECC3B" w14:textId="77777777" w:rsidR="00CC2634" w:rsidRPr="00274EF1"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034DD72B" w14:textId="77777777" w:rsidR="00CC2634" w:rsidRDefault="00CC2634" w:rsidP="00CC2634">
      <w:pPr>
        <w:spacing w:before="120"/>
        <w:ind w:left="425" w:hanging="425"/>
        <w:rPr>
          <w:rFonts w:ascii="Candara" w:hAnsi="Candara"/>
          <w:b/>
          <w:sz w:val="18"/>
          <w:szCs w:val="18"/>
        </w:rPr>
      </w:pPr>
    </w:p>
    <w:p w14:paraId="5C443707" w14:textId="3A355D5D" w:rsidR="00CC2634" w:rsidRPr="00D91624" w:rsidRDefault="00C1747D" w:rsidP="00CC2634">
      <w:pPr>
        <w:spacing w:before="120"/>
        <w:ind w:left="425" w:hanging="425"/>
        <w:rPr>
          <w:rFonts w:ascii="Candara" w:hAnsi="Candara"/>
          <w:b/>
          <w:caps/>
          <w:sz w:val="18"/>
          <w:szCs w:val="18"/>
        </w:rPr>
      </w:pPr>
      <w:r>
        <w:rPr>
          <w:rFonts w:ascii="Candara" w:hAnsi="Candara"/>
          <w:b/>
          <w:sz w:val="18"/>
          <w:szCs w:val="18"/>
        </w:rPr>
        <w:lastRenderedPageBreak/>
        <w:t>A</w:t>
      </w:r>
      <w:r w:rsidR="00CC2634" w:rsidRPr="00D91624">
        <w:rPr>
          <w:rFonts w:ascii="Candara" w:hAnsi="Candara"/>
          <w:b/>
          <w:sz w:val="18"/>
          <w:szCs w:val="18"/>
        </w:rPr>
        <w:t>.2</w:t>
      </w:r>
      <w:r w:rsidR="00CC2634" w:rsidRPr="00D91624">
        <w:rPr>
          <w:rFonts w:ascii="Candara" w:hAnsi="Candara"/>
          <w:b/>
          <w:sz w:val="18"/>
          <w:szCs w:val="18"/>
        </w:rPr>
        <w:tab/>
      </w:r>
      <w:r w:rsidR="00CC2634" w:rsidRPr="00D91624">
        <w:rPr>
          <w:rFonts w:ascii="Candara" w:hAnsi="Candara"/>
          <w:b/>
          <w:caps/>
          <w:sz w:val="18"/>
          <w:szCs w:val="18"/>
        </w:rPr>
        <w:t>ACCIAIO PER calcestruzzo ARMATO in opera o prefabbricato occasionale</w:t>
      </w:r>
    </w:p>
    <w:p w14:paraId="40000068" w14:textId="77777777" w:rsidR="00CC2634" w:rsidRPr="00D91624" w:rsidRDefault="00CC2634" w:rsidP="00CC2634">
      <w:pPr>
        <w:ind w:left="425" w:firstLine="1"/>
        <w:rPr>
          <w:rFonts w:ascii="Candara" w:hAnsi="Candara"/>
          <w:b/>
          <w:caps/>
          <w:sz w:val="18"/>
          <w:szCs w:val="18"/>
        </w:rPr>
      </w:pPr>
      <w:r w:rsidRPr="00D91624">
        <w:rPr>
          <w:rFonts w:ascii="Candara" w:hAnsi="Candara"/>
          <w:b/>
          <w:sz w:val="18"/>
          <w:szCs w:val="18"/>
        </w:rPr>
        <w:t>(barre e rotoli - reti e tralicci elettrosaldati)</w:t>
      </w:r>
      <w:r w:rsidRPr="00D91624">
        <w:rPr>
          <w:rFonts w:ascii="Candara" w:hAnsi="Candara"/>
          <w:b/>
          <w:caps/>
          <w:sz w:val="18"/>
          <w:szCs w:val="18"/>
        </w:rPr>
        <w:t xml:space="preserve"> (</w:t>
      </w:r>
      <w:r w:rsidRPr="00D91624">
        <w:rPr>
          <w:rFonts w:ascii="Candara" w:hAnsi="Candara"/>
          <w:b/>
          <w:sz w:val="18"/>
          <w:szCs w:val="18"/>
        </w:rPr>
        <w:t>§</w:t>
      </w:r>
      <w:r w:rsidRPr="00D91624">
        <w:rPr>
          <w:rFonts w:ascii="Candara" w:hAnsi="Candara"/>
          <w:b/>
          <w:caps/>
          <w:sz w:val="18"/>
          <w:szCs w:val="18"/>
        </w:rPr>
        <w:t xml:space="preserve"> 11.3.2)</w:t>
      </w:r>
    </w:p>
    <w:p w14:paraId="5B1C5FBC" w14:textId="77777777" w:rsidR="00CC2634" w:rsidRPr="00D91624" w:rsidRDefault="00CC2634" w:rsidP="00CC2634">
      <w:pPr>
        <w:tabs>
          <w:tab w:val="left" w:pos="567"/>
          <w:tab w:val="left" w:pos="851"/>
        </w:tabs>
        <w:spacing w:before="120"/>
        <w:ind w:left="142"/>
        <w:rPr>
          <w:rFonts w:ascii="Candara" w:hAnsi="Candara"/>
          <w:sz w:val="18"/>
          <w:szCs w:val="18"/>
        </w:rPr>
      </w:pPr>
      <w:r w:rsidRPr="00D91624">
        <w:rPr>
          <w:rFonts w:ascii="Candara" w:hAnsi="Candara"/>
          <w:b/>
          <w:sz w:val="18"/>
          <w:szCs w:val="18"/>
        </w:rPr>
        <w:t>2.1</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z w:val="18"/>
          <w:szCs w:val="18"/>
        </w:rPr>
        <w:t>acciaio lavorato in cantiere</w:t>
      </w:r>
      <w:r>
        <w:rPr>
          <w:rFonts w:ascii="Candara" w:hAnsi="Candara"/>
          <w:b/>
          <w:sz w:val="18"/>
          <w:szCs w:val="18"/>
        </w:rPr>
        <w:t xml:space="preserve"> </w:t>
      </w:r>
      <w:r>
        <w:rPr>
          <w:rFonts w:ascii="Candara" w:hAnsi="Candara"/>
          <w:sz w:val="18"/>
          <w:szCs w:val="18"/>
        </w:rPr>
        <w:t>(§ 11.3.1.5</w:t>
      </w:r>
      <w:r w:rsidRPr="00D91624">
        <w:rPr>
          <w:rFonts w:ascii="Candara" w:hAnsi="Candara"/>
          <w:sz w:val="18"/>
          <w:szCs w:val="18"/>
        </w:rPr>
        <w:t>)</w:t>
      </w:r>
    </w:p>
    <w:p w14:paraId="6A9193D9" w14:textId="5EC71341" w:rsidR="00CC2634" w:rsidRPr="00D91624" w:rsidRDefault="00CC2634" w:rsidP="00CC2634">
      <w:pPr>
        <w:ind w:left="1134"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i/>
          <w:sz w:val="18"/>
          <w:szCs w:val="18"/>
        </w:rPr>
        <w:t>dichiarazione di prestazione e marcatura CE</w:t>
      </w:r>
      <w:r w:rsidRPr="00D91624">
        <w:rPr>
          <w:rFonts w:ascii="Candara" w:hAnsi="Candara"/>
          <w:sz w:val="18"/>
          <w:szCs w:val="18"/>
        </w:rPr>
        <w:t xml:space="preserve"> di cui al Regolamento UE 305/2011, rilasciata da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 11.3.1.5)</w:t>
      </w:r>
    </w:p>
    <w:p w14:paraId="6DE1E2E4" w14:textId="77777777" w:rsidR="00CC2634" w:rsidRPr="00D91624" w:rsidRDefault="00CC2634" w:rsidP="00CC2634">
      <w:pPr>
        <w:tabs>
          <w:tab w:val="left" w:pos="1843"/>
        </w:tabs>
        <w:ind w:left="1134"/>
        <w:rPr>
          <w:rFonts w:ascii="Candara" w:eastAsia="Arial Unicode MS" w:hAnsi="Candara"/>
          <w:sz w:val="18"/>
          <w:szCs w:val="18"/>
        </w:rPr>
      </w:pPr>
      <w:r w:rsidRPr="00D91624">
        <w:rPr>
          <w:rFonts w:ascii="Candara" w:eastAsia="Arial Unicode MS" w:hAnsi="Candara"/>
          <w:b/>
          <w:i/>
          <w:sz w:val="18"/>
          <w:szCs w:val="18"/>
        </w:rPr>
        <w:t>certificato di controllo interno</w:t>
      </w:r>
      <w:r w:rsidRPr="00D91624">
        <w:rPr>
          <w:rFonts w:ascii="Candara" w:eastAsia="Arial Unicode MS" w:hAnsi="Candara"/>
          <w:sz w:val="18"/>
          <w:szCs w:val="18"/>
        </w:rPr>
        <w:t xml:space="preserve"> tipo 3.1, </w:t>
      </w:r>
      <w:r w:rsidRPr="00D91624">
        <w:rPr>
          <w:rFonts w:ascii="Candara" w:hAnsi="Candara"/>
          <w:sz w:val="18"/>
          <w:szCs w:val="18"/>
        </w:rPr>
        <w:t>di cui alla norma UNI EN 10204 (§ 11.3.1.5)</w:t>
      </w:r>
    </w:p>
    <w:p w14:paraId="0DCA36B9" w14:textId="77777777" w:rsidR="00CC2634" w:rsidRPr="00D91624" w:rsidRDefault="00CC2634" w:rsidP="00CC2634">
      <w:pPr>
        <w:tabs>
          <w:tab w:val="left" w:pos="1843"/>
        </w:tabs>
        <w:ind w:left="1134"/>
        <w:rPr>
          <w:rFonts w:ascii="Candara" w:eastAsia="Arial Unicode MS" w:hAnsi="Candara"/>
          <w:sz w:val="18"/>
          <w:szCs w:val="18"/>
        </w:rPr>
      </w:pPr>
      <w:r w:rsidRPr="00D91624">
        <w:rPr>
          <w:rFonts w:ascii="Candara" w:eastAsia="Arial Unicode MS" w:hAnsi="Candara"/>
          <w:b/>
          <w:i/>
          <w:sz w:val="18"/>
          <w:szCs w:val="18"/>
        </w:rPr>
        <w:t>documento di trasporto</w:t>
      </w:r>
      <w:r w:rsidRPr="00D91624">
        <w:rPr>
          <w:rFonts w:ascii="Candara" w:eastAsia="Arial Unicode MS" w:hAnsi="Candara"/>
          <w:sz w:val="18"/>
          <w:szCs w:val="18"/>
        </w:rPr>
        <w:t>, contenente il riferimento alla qualificazione del prodotto</w:t>
      </w:r>
      <w:r w:rsidRPr="00D91624">
        <w:rPr>
          <w:rFonts w:ascii="Candara" w:hAnsi="Candara"/>
          <w:sz w:val="18"/>
          <w:szCs w:val="18"/>
        </w:rPr>
        <w:t xml:space="preserve"> (§ 11.3.1.5)</w:t>
      </w:r>
    </w:p>
    <w:p w14:paraId="21A20E48" w14:textId="163A8161" w:rsidR="00CC2634" w:rsidRPr="00D91624" w:rsidRDefault="00CC2634" w:rsidP="00CC2634">
      <w:pPr>
        <w:spacing w:before="120"/>
        <w:ind w:left="1134"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i/>
          <w:sz w:val="18"/>
          <w:szCs w:val="18"/>
        </w:rPr>
        <w:t>attestato</w:t>
      </w:r>
      <w:r w:rsidRPr="00D91624">
        <w:rPr>
          <w:rFonts w:ascii="Candara" w:hAnsi="Candara"/>
          <w:b/>
          <w:sz w:val="18"/>
          <w:szCs w:val="18"/>
        </w:rPr>
        <w:t xml:space="preserve"> </w:t>
      </w:r>
      <w:r w:rsidRPr="00D91624">
        <w:rPr>
          <w:rFonts w:ascii="Candara" w:hAnsi="Candara"/>
          <w:b/>
          <w:i/>
          <w:sz w:val="18"/>
          <w:szCs w:val="18"/>
        </w:rPr>
        <w:t xml:space="preserve">di qualificazione </w:t>
      </w:r>
      <w:r w:rsidRPr="00D91624">
        <w:rPr>
          <w:rFonts w:ascii="Candara" w:hAnsi="Candara"/>
          <w:sz w:val="18"/>
          <w:szCs w:val="18"/>
        </w:rPr>
        <w:t xml:space="preserve">del Servizio Tecnico Centrale rilasciato 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w:t>
      </w:r>
    </w:p>
    <w:p w14:paraId="610AA709" w14:textId="77777777" w:rsidR="00CC2634" w:rsidRPr="00D91624" w:rsidRDefault="00CC2634" w:rsidP="00CC2634">
      <w:pPr>
        <w:ind w:left="1134"/>
        <w:rPr>
          <w:rFonts w:ascii="Candara" w:hAnsi="Candara"/>
          <w:sz w:val="18"/>
          <w:szCs w:val="18"/>
        </w:rPr>
      </w:pPr>
      <w:r w:rsidRPr="00D91624">
        <w:rPr>
          <w:rFonts w:ascii="Candara" w:hAnsi="Candara"/>
          <w:b/>
          <w:i/>
          <w:sz w:val="18"/>
          <w:szCs w:val="18"/>
        </w:rPr>
        <w:t>certificato di controllo interno</w:t>
      </w:r>
      <w:r w:rsidRPr="00D91624">
        <w:rPr>
          <w:rFonts w:ascii="Candara" w:hAnsi="Candara"/>
          <w:sz w:val="18"/>
          <w:szCs w:val="18"/>
        </w:rPr>
        <w:t xml:space="preserve"> tipo 3.1, di cui alla norma UNI EN 10204 (§ 11.3.1.5) e</w:t>
      </w:r>
    </w:p>
    <w:p w14:paraId="70B6FE06" w14:textId="77777777" w:rsidR="00CC2634" w:rsidRPr="00D91624" w:rsidRDefault="00CC2634" w:rsidP="00CC2634">
      <w:pPr>
        <w:ind w:left="1134"/>
        <w:rPr>
          <w:rFonts w:ascii="Candara" w:eastAsia="Arial Unicode MS" w:hAnsi="Candara"/>
          <w:sz w:val="18"/>
          <w:szCs w:val="18"/>
        </w:rPr>
      </w:pPr>
      <w:r w:rsidRPr="00D91624">
        <w:rPr>
          <w:rFonts w:ascii="Candara" w:eastAsia="Arial Unicode MS" w:hAnsi="Candara"/>
          <w:b/>
          <w:i/>
          <w:sz w:val="18"/>
          <w:szCs w:val="18"/>
        </w:rPr>
        <w:t>documento di trasporto</w:t>
      </w:r>
      <w:r w:rsidRPr="00D91624">
        <w:rPr>
          <w:rFonts w:ascii="Candara" w:eastAsia="Arial Unicode MS" w:hAnsi="Candara"/>
          <w:sz w:val="18"/>
          <w:szCs w:val="18"/>
        </w:rPr>
        <w:t xml:space="preserve"> contenente il riferimento alla qualificazione del prodotto</w:t>
      </w:r>
      <w:r w:rsidRPr="00D91624">
        <w:rPr>
          <w:rFonts w:ascii="Candara" w:hAnsi="Candara"/>
          <w:sz w:val="18"/>
          <w:szCs w:val="18"/>
        </w:rPr>
        <w:t xml:space="preserve"> (§ 11.3.1.5)</w:t>
      </w:r>
    </w:p>
    <w:p w14:paraId="373C32C0" w14:textId="29A25195" w:rsidR="00CC2634" w:rsidRPr="00D91624" w:rsidRDefault="00CC2634" w:rsidP="00CC2634">
      <w:pPr>
        <w:spacing w:after="120"/>
        <w:ind w:left="709" w:hanging="142"/>
        <w:rPr>
          <w:rFonts w:ascii="Candara" w:hAnsi="Candara"/>
          <w:sz w:val="18"/>
          <w:szCs w:val="18"/>
        </w:rPr>
      </w:pPr>
      <w:r w:rsidRPr="00D91624">
        <w:rPr>
          <w:rFonts w:ascii="Candara" w:hAnsi="Candara"/>
          <w:sz w:val="18"/>
          <w:szCs w:val="18"/>
        </w:rPr>
        <w:t xml:space="preserve">- esecuzione di prove entro 30 giorni dalla data di consegna della fornitura, i cui certificati sono </w:t>
      </w:r>
      <w:proofErr w:type="gramStart"/>
      <w:r w:rsidRPr="00D91624">
        <w:rPr>
          <w:rFonts w:ascii="Candara" w:hAnsi="Candara"/>
          <w:b/>
          <w:sz w:val="18"/>
          <w:szCs w:val="18"/>
          <w:highlight w:val="lightGray"/>
        </w:rPr>
        <w:t>ALLEGATI</w:t>
      </w:r>
      <w:r w:rsidRPr="00D91624">
        <w:rPr>
          <w:rFonts w:ascii="Candara" w:hAnsi="Candara"/>
          <w:sz w:val="18"/>
          <w:szCs w:val="18"/>
          <w:vertAlign w:val="superscript"/>
        </w:rPr>
        <w:t xml:space="preserve"> </w:t>
      </w:r>
      <w:r w:rsidRPr="00D91624">
        <w:rPr>
          <w:rFonts w:ascii="Candara" w:hAnsi="Candara"/>
          <w:sz w:val="18"/>
          <w:szCs w:val="18"/>
        </w:rPr>
        <w:t>:</w:t>
      </w:r>
      <w:proofErr w:type="gramEnd"/>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0EF77B13"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1B73D249"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4556E887"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32234AC0"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533FAAF2" w14:textId="77777777" w:rsidTr="00276087">
        <w:tc>
          <w:tcPr>
            <w:tcW w:w="5131" w:type="dxa"/>
            <w:shd w:val="clear" w:color="auto" w:fill="E2EFD9"/>
          </w:tcPr>
          <w:p w14:paraId="47393AC7"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7990CAF1"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42C679E9"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4C8DF4CF" w14:textId="77777777" w:rsidR="00CC2634" w:rsidRDefault="00CC2634" w:rsidP="00CC2634">
      <w:pPr>
        <w:spacing w:before="120"/>
        <w:rPr>
          <w:rFonts w:ascii="Candara" w:hAnsi="Candara"/>
          <w:b/>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70B3F3AF" w14:textId="77777777" w:rsidTr="00276087">
        <w:tc>
          <w:tcPr>
            <w:tcW w:w="9065" w:type="dxa"/>
            <w:gridSpan w:val="2"/>
            <w:shd w:val="clear" w:color="auto" w:fill="F2F2F2" w:themeFill="background1" w:themeFillShade="F2"/>
          </w:tcPr>
          <w:p w14:paraId="7CF57C71"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5802FB0B" w14:textId="77777777" w:rsidTr="00276087">
        <w:tc>
          <w:tcPr>
            <w:tcW w:w="436" w:type="dxa"/>
            <w:tcBorders>
              <w:bottom w:val="single" w:sz="4" w:space="0" w:color="auto"/>
            </w:tcBorders>
            <w:shd w:val="clear" w:color="auto" w:fill="F2F2F2" w:themeFill="background1" w:themeFillShade="F2"/>
          </w:tcPr>
          <w:p w14:paraId="42986B7F"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6C60C8C4"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231AC2F5" w14:textId="77777777" w:rsidTr="00276087">
        <w:tc>
          <w:tcPr>
            <w:tcW w:w="436" w:type="dxa"/>
            <w:tcBorders>
              <w:bottom w:val="nil"/>
            </w:tcBorders>
            <w:shd w:val="clear" w:color="auto" w:fill="F2F2F2" w:themeFill="background1" w:themeFillShade="F2"/>
          </w:tcPr>
          <w:p w14:paraId="0565A7F2"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27E8A550"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0F85B39D" w14:textId="77777777" w:rsidTr="00276087">
        <w:tc>
          <w:tcPr>
            <w:tcW w:w="436" w:type="dxa"/>
            <w:tcBorders>
              <w:top w:val="nil"/>
            </w:tcBorders>
            <w:shd w:val="clear" w:color="auto" w:fill="F2F2F2" w:themeFill="background1" w:themeFillShade="F2"/>
          </w:tcPr>
          <w:p w14:paraId="54B60320"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65A2BF76"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F97EDBB"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7287ECEE"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3996A08"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p>
        </w:tc>
      </w:tr>
    </w:tbl>
    <w:p w14:paraId="1748476F" w14:textId="77777777" w:rsidR="00CC2634" w:rsidRPr="00D91624" w:rsidRDefault="00CC2634" w:rsidP="00CC2634">
      <w:pPr>
        <w:spacing w:before="120"/>
        <w:rPr>
          <w:rFonts w:ascii="Candara" w:hAnsi="Candara"/>
          <w:b/>
          <w:sz w:val="18"/>
          <w:szCs w:val="18"/>
        </w:rPr>
      </w:pPr>
      <w:r w:rsidRPr="00D91624">
        <w:rPr>
          <w:rFonts w:ascii="Candara" w:hAnsi="Candara"/>
          <w:b/>
          <w:sz w:val="18"/>
          <w:szCs w:val="18"/>
        </w:rPr>
        <w:t>Eventuali ulteriori considerazioni:</w:t>
      </w:r>
    </w:p>
    <w:p w14:paraId="4AE9260B" w14:textId="77777777" w:rsidR="00CC2634" w:rsidRPr="008E4A88"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D656117" w14:textId="77777777" w:rsidR="00CC2634" w:rsidRPr="00D91624" w:rsidRDefault="00CC2634" w:rsidP="00CC2634">
      <w:pPr>
        <w:tabs>
          <w:tab w:val="left" w:pos="567"/>
          <w:tab w:val="left" w:pos="851"/>
        </w:tabs>
        <w:ind w:left="142"/>
        <w:rPr>
          <w:rFonts w:ascii="Candara" w:hAnsi="Candara"/>
          <w:b/>
          <w:sz w:val="18"/>
          <w:szCs w:val="18"/>
        </w:rPr>
      </w:pPr>
    </w:p>
    <w:p w14:paraId="654A9B2D" w14:textId="77777777" w:rsidR="00CC2634" w:rsidRPr="00D91624" w:rsidRDefault="00CC2634" w:rsidP="00CC2634">
      <w:pPr>
        <w:tabs>
          <w:tab w:val="left" w:pos="567"/>
          <w:tab w:val="left" w:pos="851"/>
        </w:tabs>
        <w:ind w:left="142"/>
        <w:rPr>
          <w:rFonts w:ascii="Candara" w:hAnsi="Candara"/>
          <w:sz w:val="18"/>
          <w:szCs w:val="18"/>
        </w:rPr>
      </w:pPr>
      <w:r w:rsidRPr="00D91624">
        <w:rPr>
          <w:rFonts w:ascii="Candara" w:hAnsi="Candara"/>
          <w:b/>
          <w:sz w:val="18"/>
          <w:szCs w:val="18"/>
        </w:rPr>
        <w:t>2.2</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z w:val="18"/>
          <w:szCs w:val="18"/>
        </w:rPr>
        <w:t>acciaio lavorato in un centro di trasformazione</w:t>
      </w:r>
      <w:r>
        <w:rPr>
          <w:rFonts w:ascii="Candara" w:hAnsi="Candara"/>
          <w:b/>
          <w:sz w:val="18"/>
          <w:szCs w:val="18"/>
        </w:rPr>
        <w:t xml:space="preserve"> </w:t>
      </w:r>
      <w:r w:rsidRPr="00D91624">
        <w:rPr>
          <w:rFonts w:ascii="Candara" w:hAnsi="Candara"/>
          <w:sz w:val="18"/>
          <w:szCs w:val="18"/>
        </w:rPr>
        <w:t>(§ 11.3.1.7)</w:t>
      </w:r>
    </w:p>
    <w:p w14:paraId="7A2FF5DF" w14:textId="77777777" w:rsidR="00CC2634" w:rsidRPr="00D91624" w:rsidRDefault="00CC2634" w:rsidP="00CC2634">
      <w:pPr>
        <w:ind w:left="709" w:hanging="142"/>
        <w:rPr>
          <w:rFonts w:ascii="Candara" w:eastAsia="Arial Unicode MS" w:hAnsi="Candara"/>
          <w:sz w:val="18"/>
          <w:szCs w:val="18"/>
        </w:rPr>
      </w:pPr>
      <w:r w:rsidRPr="00D91624">
        <w:rPr>
          <w:rFonts w:ascii="Candara" w:eastAsia="Arial Unicode MS" w:hAnsi="Candara"/>
          <w:sz w:val="18"/>
          <w:szCs w:val="18"/>
        </w:rPr>
        <w:t xml:space="preserve">- </w:t>
      </w:r>
      <w:r w:rsidRPr="00D91624">
        <w:rPr>
          <w:rFonts w:ascii="Candara" w:eastAsia="Arial Unicode MS" w:hAnsi="Candara"/>
          <w:b/>
          <w:i/>
          <w:sz w:val="18"/>
          <w:szCs w:val="18"/>
        </w:rPr>
        <w:t>attestazione</w:t>
      </w:r>
      <w:r w:rsidRPr="00D91624">
        <w:rPr>
          <w:rFonts w:ascii="Candara" w:eastAsia="Arial Unicode MS" w:hAnsi="Candara"/>
          <w:sz w:val="18"/>
          <w:szCs w:val="18"/>
        </w:rPr>
        <w:t xml:space="preserve"> sull’esecuzione delle prove di controllo interno, fatta eseguire dal direttore tecnico del centro di trasformazione</w:t>
      </w:r>
    </w:p>
    <w:p w14:paraId="1CF854C4" w14:textId="77777777" w:rsidR="00CC2634" w:rsidRPr="00D91624" w:rsidRDefault="00CC2634" w:rsidP="00CC2634">
      <w:pPr>
        <w:ind w:left="709" w:hanging="142"/>
        <w:rPr>
          <w:rFonts w:ascii="Candara" w:hAnsi="Candara"/>
          <w:sz w:val="18"/>
          <w:szCs w:val="18"/>
        </w:rPr>
      </w:pPr>
      <w:r w:rsidRPr="00D91624">
        <w:rPr>
          <w:rFonts w:ascii="Candara" w:hAnsi="Candara"/>
          <w:b/>
          <w:i/>
          <w:sz w:val="18"/>
          <w:szCs w:val="18"/>
        </w:rPr>
        <w:t xml:space="preserve">- dichiarazione </w:t>
      </w:r>
      <w:r w:rsidRPr="00D91624">
        <w:rPr>
          <w:rFonts w:ascii="Candara" w:hAnsi="Candara"/>
          <w:sz w:val="18"/>
          <w:szCs w:val="18"/>
        </w:rPr>
        <w:t>contenente i riferimenti alla documentazione fornita dal fabbricante ai sensi del § 11.3.1.5</w:t>
      </w:r>
    </w:p>
    <w:p w14:paraId="7DD89447" w14:textId="77777777" w:rsidR="00CC2634" w:rsidRPr="00D91624" w:rsidRDefault="00CC2634" w:rsidP="00CC2634">
      <w:pPr>
        <w:ind w:left="709" w:hanging="142"/>
        <w:rPr>
          <w:rFonts w:ascii="Candara" w:eastAsia="Arial Unicode MS" w:hAnsi="Candara"/>
          <w:sz w:val="18"/>
          <w:szCs w:val="18"/>
        </w:rPr>
      </w:pPr>
      <w:r w:rsidRPr="00D91624">
        <w:rPr>
          <w:rFonts w:ascii="Candara" w:eastAsia="Arial Unicode MS" w:hAnsi="Candara"/>
          <w:b/>
          <w:i/>
          <w:sz w:val="18"/>
          <w:szCs w:val="18"/>
        </w:rPr>
        <w:t>- documento di trasporto</w:t>
      </w:r>
      <w:r w:rsidRPr="00D91624">
        <w:rPr>
          <w:rFonts w:ascii="Candara" w:eastAsia="Arial Unicode MS" w:hAnsi="Candara"/>
          <w:sz w:val="18"/>
          <w:szCs w:val="18"/>
        </w:rPr>
        <w:t>, contenente la dichiarazione degli estremi dell’</w:t>
      </w:r>
      <w:r w:rsidRPr="00D91624">
        <w:rPr>
          <w:rFonts w:ascii="Candara" w:eastAsia="Arial Unicode MS" w:hAnsi="Candara"/>
          <w:b/>
          <w:sz w:val="18"/>
          <w:szCs w:val="18"/>
        </w:rPr>
        <w:t>attestato di denuncia dell’attività del centro di trasformazione</w:t>
      </w:r>
      <w:r w:rsidRPr="00D91624">
        <w:rPr>
          <w:rFonts w:ascii="Candara" w:eastAsia="Arial Unicode MS" w:hAnsi="Candara"/>
          <w:sz w:val="18"/>
          <w:szCs w:val="18"/>
        </w:rPr>
        <w:t>, rilasciato dal Servizio Tecnico Centrale</w:t>
      </w:r>
    </w:p>
    <w:p w14:paraId="78BD6705" w14:textId="4CB8DA3D" w:rsidR="00CC2634" w:rsidRDefault="00CC2634" w:rsidP="00CC2634">
      <w:pPr>
        <w:suppressAutoHyphens/>
        <w:spacing w:after="120"/>
        <w:ind w:left="709" w:hanging="142"/>
        <w:rPr>
          <w:rFonts w:ascii="Candara" w:hAnsi="Candara"/>
          <w:sz w:val="18"/>
          <w:szCs w:val="18"/>
        </w:rPr>
      </w:pPr>
      <w:r w:rsidRPr="00D91624">
        <w:rPr>
          <w:rFonts w:ascii="Candara" w:hAnsi="Candara"/>
          <w:sz w:val="18"/>
          <w:szCs w:val="18"/>
        </w:rPr>
        <w:t xml:space="preserve">- esecuzione di prove entro 30 giorni dalla data di consegna della fornitura, i cui certificati sono </w:t>
      </w:r>
      <w:proofErr w:type="gramStart"/>
      <w:r w:rsidRPr="00D91624">
        <w:rPr>
          <w:rFonts w:ascii="Candara" w:hAnsi="Candara"/>
          <w:b/>
          <w:sz w:val="18"/>
          <w:szCs w:val="18"/>
          <w:highlight w:val="lightGray"/>
        </w:rPr>
        <w:t>ALLEGATI</w:t>
      </w:r>
      <w:r w:rsidRPr="00D91624">
        <w:rPr>
          <w:rFonts w:ascii="Candara" w:hAnsi="Candara"/>
          <w:sz w:val="18"/>
          <w:szCs w:val="18"/>
          <w:vertAlign w:val="superscript"/>
        </w:rPr>
        <w:t xml:space="preserve"> </w:t>
      </w:r>
      <w:r w:rsidRPr="00D91624">
        <w:rPr>
          <w:rFonts w:ascii="Candara" w:hAnsi="Candara"/>
          <w:sz w:val="18"/>
          <w:szCs w:val="18"/>
        </w:rPr>
        <w:t>:</w:t>
      </w:r>
      <w:proofErr w:type="gramEnd"/>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6DE1E987"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15261525"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7105D653"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07FC1C9A"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73DA44F1" w14:textId="77777777" w:rsidTr="00276087">
        <w:tc>
          <w:tcPr>
            <w:tcW w:w="5131" w:type="dxa"/>
            <w:shd w:val="clear" w:color="auto" w:fill="E2EFD9"/>
          </w:tcPr>
          <w:p w14:paraId="0EC8D8FB"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4A38CF41"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0073C1B1"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1793C0C0" w14:textId="77777777" w:rsidR="00CC2634" w:rsidRPr="0005355D" w:rsidRDefault="00CC2634" w:rsidP="00CC2634">
      <w:pPr>
        <w:spacing w:before="120"/>
        <w:rPr>
          <w:rFonts w:ascii="Candara" w:hAnsi="Candara"/>
          <w:b/>
          <w:sz w:val="14"/>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7809814F" w14:textId="77777777" w:rsidTr="00276087">
        <w:tc>
          <w:tcPr>
            <w:tcW w:w="9065" w:type="dxa"/>
            <w:gridSpan w:val="2"/>
            <w:shd w:val="clear" w:color="auto" w:fill="F2F2F2" w:themeFill="background1" w:themeFillShade="F2"/>
          </w:tcPr>
          <w:p w14:paraId="1A5633AF"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1B83FB9E" w14:textId="77777777" w:rsidTr="00276087">
        <w:tc>
          <w:tcPr>
            <w:tcW w:w="436" w:type="dxa"/>
            <w:tcBorders>
              <w:bottom w:val="single" w:sz="4" w:space="0" w:color="auto"/>
            </w:tcBorders>
            <w:shd w:val="clear" w:color="auto" w:fill="F2F2F2" w:themeFill="background1" w:themeFillShade="F2"/>
          </w:tcPr>
          <w:p w14:paraId="1FB2B182"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25507ACE"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59C4A039" w14:textId="77777777" w:rsidTr="00276087">
        <w:tc>
          <w:tcPr>
            <w:tcW w:w="436" w:type="dxa"/>
            <w:tcBorders>
              <w:bottom w:val="nil"/>
            </w:tcBorders>
            <w:shd w:val="clear" w:color="auto" w:fill="F2F2F2" w:themeFill="background1" w:themeFillShade="F2"/>
          </w:tcPr>
          <w:p w14:paraId="31589A84"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2F2C83AF"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5889B7BD" w14:textId="77777777" w:rsidTr="00276087">
        <w:tc>
          <w:tcPr>
            <w:tcW w:w="436" w:type="dxa"/>
            <w:tcBorders>
              <w:top w:val="nil"/>
            </w:tcBorders>
            <w:shd w:val="clear" w:color="auto" w:fill="F2F2F2" w:themeFill="background1" w:themeFillShade="F2"/>
          </w:tcPr>
          <w:p w14:paraId="674387C4"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24BC5AF9"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8FAC418"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7741AB0D"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D4C05DD"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r>
              <w:rPr>
                <w:rFonts w:ascii="Candara" w:hAnsi="Candara"/>
                <w:b/>
                <w:sz w:val="18"/>
                <w:szCs w:val="18"/>
              </w:rPr>
              <w:t xml:space="preserve"> </w:t>
            </w:r>
          </w:p>
        </w:tc>
      </w:tr>
    </w:tbl>
    <w:p w14:paraId="365AC04D"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5290205D" w14:textId="77777777" w:rsidR="00CC2634" w:rsidRPr="008E4A88"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0AFA3438" w14:textId="666DC206" w:rsidR="00CC2634" w:rsidRPr="00D91624" w:rsidRDefault="00C1747D" w:rsidP="00CC2634">
      <w:pPr>
        <w:tabs>
          <w:tab w:val="left" w:pos="426"/>
        </w:tabs>
        <w:spacing w:before="120"/>
        <w:rPr>
          <w:rFonts w:ascii="Candara" w:hAnsi="Candara"/>
          <w:b/>
          <w:sz w:val="18"/>
          <w:szCs w:val="18"/>
        </w:rPr>
      </w:pPr>
      <w:r>
        <w:rPr>
          <w:rFonts w:ascii="Candara" w:hAnsi="Candara"/>
          <w:b/>
          <w:sz w:val="18"/>
          <w:szCs w:val="18"/>
        </w:rPr>
        <w:t>A</w:t>
      </w:r>
      <w:r w:rsidR="00CC2634" w:rsidRPr="00D91624">
        <w:rPr>
          <w:rFonts w:ascii="Candara" w:hAnsi="Candara"/>
          <w:b/>
          <w:sz w:val="18"/>
          <w:szCs w:val="18"/>
        </w:rPr>
        <w:t>.3</w:t>
      </w:r>
      <w:r w:rsidR="00CC2634" w:rsidRPr="00D91624">
        <w:rPr>
          <w:rFonts w:ascii="Candara" w:hAnsi="Candara"/>
          <w:b/>
          <w:sz w:val="18"/>
          <w:szCs w:val="18"/>
        </w:rPr>
        <w:tab/>
        <w:t xml:space="preserve">ACCIAIO PER CALCESTRUZZO ARMATO PRECOMPRESSO </w:t>
      </w:r>
      <w:r w:rsidR="00CC2634" w:rsidRPr="009E193B">
        <w:rPr>
          <w:rFonts w:ascii="Candara" w:hAnsi="Candara"/>
          <w:sz w:val="18"/>
          <w:szCs w:val="18"/>
        </w:rPr>
        <w:t>(§ 11.3.3</w:t>
      </w:r>
      <w:r w:rsidR="00CC2634">
        <w:rPr>
          <w:rFonts w:ascii="Candara" w:hAnsi="Candara"/>
          <w:sz w:val="18"/>
          <w:szCs w:val="18"/>
        </w:rPr>
        <w:t>.5.4</w:t>
      </w:r>
      <w:r w:rsidR="00CC2634" w:rsidRPr="009E193B">
        <w:rPr>
          <w:rFonts w:ascii="Candara" w:hAnsi="Candara"/>
          <w:sz w:val="18"/>
          <w:szCs w:val="18"/>
        </w:rPr>
        <w:t>)</w:t>
      </w:r>
    </w:p>
    <w:p w14:paraId="3BB20569" w14:textId="77777777" w:rsidR="00CC2634" w:rsidRPr="00D91624" w:rsidRDefault="00CC2634" w:rsidP="00CC2634">
      <w:pPr>
        <w:tabs>
          <w:tab w:val="left" w:pos="567"/>
          <w:tab w:val="left" w:pos="851"/>
        </w:tabs>
        <w:spacing w:before="120"/>
        <w:ind w:left="142"/>
        <w:rPr>
          <w:rFonts w:ascii="Candara" w:hAnsi="Candara"/>
          <w:b/>
          <w:sz w:val="18"/>
          <w:szCs w:val="18"/>
        </w:rPr>
      </w:pPr>
      <w:r w:rsidRPr="00D91624">
        <w:rPr>
          <w:rFonts w:ascii="Candara" w:hAnsi="Candara"/>
          <w:b/>
          <w:sz w:val="18"/>
          <w:szCs w:val="18"/>
        </w:rPr>
        <w:t>3.1</w:t>
      </w:r>
      <w:r w:rsidRPr="00D91624">
        <w:rPr>
          <w:rFonts w:ascii="Candara" w:hAnsi="Candara"/>
          <w:b/>
          <w:sz w:val="18"/>
          <w:szCs w:val="18"/>
        </w:rPr>
        <w:tab/>
      </w:r>
      <w:r w:rsidRPr="00D91624">
        <w:rPr>
          <w:rFonts w:ascii="Candara" w:hAnsi="Candara"/>
          <w:b/>
          <w:sz w:val="18"/>
          <w:szCs w:val="18"/>
        </w:rPr>
        <w:fldChar w:fldCharType="begin">
          <w:ffData>
            <w:name w:val=""/>
            <w:enabled/>
            <w:calcOnExit w:val="0"/>
            <w:checkBox>
              <w:sizeAuto/>
              <w:default w:val="0"/>
            </w:checkBox>
          </w:ffData>
        </w:fldChar>
      </w:r>
      <w:r w:rsidRPr="00D91624">
        <w:rPr>
          <w:rFonts w:ascii="Candara" w:hAnsi="Candara"/>
          <w:b/>
          <w:sz w:val="18"/>
          <w:szCs w:val="18"/>
        </w:rPr>
        <w:instrText xml:space="preserve"> FORMCHECKBOX </w:instrText>
      </w:r>
      <w:r w:rsidR="00000000">
        <w:rPr>
          <w:rFonts w:ascii="Candara" w:hAnsi="Candara"/>
          <w:b/>
          <w:sz w:val="18"/>
          <w:szCs w:val="18"/>
        </w:rPr>
      </w:r>
      <w:r w:rsidR="00000000">
        <w:rPr>
          <w:rFonts w:ascii="Candara" w:hAnsi="Candara"/>
          <w:b/>
          <w:sz w:val="18"/>
          <w:szCs w:val="18"/>
        </w:rPr>
        <w:fldChar w:fldCharType="separate"/>
      </w:r>
      <w:r w:rsidRPr="00D91624">
        <w:rPr>
          <w:rFonts w:ascii="Candara" w:hAnsi="Candara"/>
          <w:b/>
          <w:sz w:val="18"/>
          <w:szCs w:val="18"/>
        </w:rPr>
        <w:fldChar w:fldCharType="end"/>
      </w:r>
      <w:r w:rsidRPr="00D91624">
        <w:rPr>
          <w:rFonts w:ascii="Candara" w:hAnsi="Candara"/>
          <w:b/>
          <w:sz w:val="18"/>
          <w:szCs w:val="18"/>
        </w:rPr>
        <w:tab/>
        <w:t>fornitura proveniente da un Centro di Trasformazione</w:t>
      </w:r>
    </w:p>
    <w:p w14:paraId="37866868" w14:textId="77777777" w:rsidR="00CC2634" w:rsidRPr="00D91624" w:rsidRDefault="00CC2634" w:rsidP="00CC2634">
      <w:pPr>
        <w:ind w:left="709" w:hanging="142"/>
        <w:rPr>
          <w:rFonts w:ascii="Candara" w:eastAsia="Arial Unicode MS" w:hAnsi="Candara"/>
          <w:sz w:val="18"/>
          <w:szCs w:val="18"/>
        </w:rPr>
      </w:pPr>
      <w:r w:rsidRPr="00D91624">
        <w:rPr>
          <w:rFonts w:ascii="Candara" w:eastAsia="Arial Unicode MS" w:hAnsi="Candara"/>
          <w:sz w:val="18"/>
          <w:szCs w:val="18"/>
        </w:rPr>
        <w:t xml:space="preserve">- </w:t>
      </w:r>
      <w:r w:rsidRPr="00D91624">
        <w:rPr>
          <w:rFonts w:ascii="Candara" w:eastAsia="Arial Unicode MS" w:hAnsi="Candara"/>
          <w:b/>
          <w:i/>
          <w:sz w:val="18"/>
          <w:szCs w:val="18"/>
        </w:rPr>
        <w:t>attestazione</w:t>
      </w:r>
      <w:r w:rsidRPr="00D91624">
        <w:rPr>
          <w:rFonts w:ascii="Candara" w:eastAsia="Arial Unicode MS" w:hAnsi="Candara"/>
          <w:sz w:val="18"/>
          <w:szCs w:val="18"/>
        </w:rPr>
        <w:t xml:space="preserve"> sull’esecuzione delle prove di controllo interno, fatta eseguire dal direttore tecnico del centro di trasformazione</w:t>
      </w:r>
    </w:p>
    <w:p w14:paraId="3A6040C3" w14:textId="77777777" w:rsidR="00CC2634" w:rsidRPr="00D91624" w:rsidRDefault="00CC2634" w:rsidP="00CC2634">
      <w:pPr>
        <w:ind w:left="709" w:hanging="142"/>
        <w:rPr>
          <w:rFonts w:ascii="Candara" w:hAnsi="Candara"/>
          <w:sz w:val="18"/>
          <w:szCs w:val="18"/>
        </w:rPr>
      </w:pPr>
      <w:r w:rsidRPr="00D91624">
        <w:rPr>
          <w:rFonts w:ascii="Candara" w:hAnsi="Candara"/>
          <w:b/>
          <w:i/>
          <w:sz w:val="18"/>
          <w:szCs w:val="18"/>
        </w:rPr>
        <w:t xml:space="preserve">- dichiarazione </w:t>
      </w:r>
      <w:r w:rsidRPr="00D91624">
        <w:rPr>
          <w:rFonts w:ascii="Candara" w:hAnsi="Candara"/>
          <w:sz w:val="18"/>
          <w:szCs w:val="18"/>
        </w:rPr>
        <w:t>contenente i riferimenti alla documentazione fornita dal fabbricante ai sensi del § 11.3.1.5</w:t>
      </w:r>
    </w:p>
    <w:p w14:paraId="19A150A9" w14:textId="77777777" w:rsidR="00CC2634" w:rsidRPr="00D91624" w:rsidRDefault="00CC2634" w:rsidP="00CC2634">
      <w:pPr>
        <w:ind w:left="709" w:hanging="142"/>
        <w:rPr>
          <w:rFonts w:ascii="Candara" w:eastAsia="Arial Unicode MS" w:hAnsi="Candara"/>
          <w:sz w:val="18"/>
          <w:szCs w:val="18"/>
        </w:rPr>
      </w:pPr>
      <w:r w:rsidRPr="00D91624">
        <w:rPr>
          <w:rFonts w:ascii="Candara" w:eastAsia="Arial Unicode MS" w:hAnsi="Candara"/>
          <w:b/>
          <w:i/>
          <w:sz w:val="18"/>
          <w:szCs w:val="18"/>
        </w:rPr>
        <w:t>- documento di trasporto</w:t>
      </w:r>
      <w:r w:rsidRPr="00D91624">
        <w:rPr>
          <w:rFonts w:ascii="Candara" w:eastAsia="Arial Unicode MS" w:hAnsi="Candara"/>
          <w:sz w:val="18"/>
          <w:szCs w:val="18"/>
        </w:rPr>
        <w:t>, contenente la dichiarazione degli estremi dell’</w:t>
      </w:r>
      <w:r w:rsidRPr="00D91624">
        <w:rPr>
          <w:rFonts w:ascii="Candara" w:eastAsia="Arial Unicode MS" w:hAnsi="Candara"/>
          <w:b/>
          <w:sz w:val="18"/>
          <w:szCs w:val="18"/>
        </w:rPr>
        <w:t>attestato di denuncia dell’attività del centro di trasformazione</w:t>
      </w:r>
      <w:r w:rsidRPr="00D91624">
        <w:rPr>
          <w:rFonts w:ascii="Candara" w:eastAsia="Arial Unicode MS" w:hAnsi="Candara"/>
          <w:sz w:val="18"/>
          <w:szCs w:val="18"/>
        </w:rPr>
        <w:t>, rilasciato dal Servizio Tecnico Centrale</w:t>
      </w:r>
      <w:r w:rsidRPr="00D91624">
        <w:rPr>
          <w:rFonts w:ascii="Candara" w:hAnsi="Candara"/>
          <w:sz w:val="18"/>
          <w:szCs w:val="18"/>
        </w:rPr>
        <w:t xml:space="preserve"> (§ 11.3.1.7)</w:t>
      </w:r>
    </w:p>
    <w:p w14:paraId="5CA01260" w14:textId="6A99402E" w:rsidR="00CC2634" w:rsidRPr="00D91624" w:rsidRDefault="00CC2634" w:rsidP="00CC2634">
      <w:pPr>
        <w:spacing w:after="120"/>
        <w:ind w:left="709" w:hanging="142"/>
        <w:rPr>
          <w:rFonts w:ascii="Candara" w:hAnsi="Candara"/>
          <w:sz w:val="18"/>
          <w:szCs w:val="18"/>
        </w:rPr>
      </w:pPr>
      <w:r w:rsidRPr="00D91624">
        <w:rPr>
          <w:rFonts w:ascii="Candara" w:hAnsi="Candara"/>
          <w:sz w:val="18"/>
          <w:szCs w:val="18"/>
        </w:rPr>
        <w:t xml:space="preserve">- esecuzione di prove entro 30 giorni dalla data di consegna della fornitura, i cui certificati sono </w:t>
      </w:r>
      <w:proofErr w:type="gramStart"/>
      <w:r w:rsidRPr="00D91624">
        <w:rPr>
          <w:rFonts w:ascii="Candara" w:hAnsi="Candara"/>
          <w:b/>
          <w:sz w:val="18"/>
          <w:szCs w:val="18"/>
          <w:highlight w:val="lightGray"/>
        </w:rPr>
        <w:t>ALLEGATI</w:t>
      </w:r>
      <w:r w:rsidRPr="00D91624">
        <w:rPr>
          <w:rFonts w:ascii="Candara" w:hAnsi="Candara"/>
          <w:sz w:val="18"/>
          <w:szCs w:val="18"/>
          <w:vertAlign w:val="superscript"/>
        </w:rPr>
        <w:t xml:space="preserve"> </w:t>
      </w:r>
      <w:r w:rsidRPr="00D91624">
        <w:rPr>
          <w:rFonts w:ascii="Candara" w:hAnsi="Candara"/>
          <w:sz w:val="18"/>
          <w:szCs w:val="18"/>
        </w:rPr>
        <w:t>:</w:t>
      </w:r>
      <w:proofErr w:type="gramEnd"/>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4DE8399E"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03EDC272"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53495386"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3F1619CA"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00C672CE" w14:textId="77777777" w:rsidTr="00276087">
        <w:tc>
          <w:tcPr>
            <w:tcW w:w="5131" w:type="dxa"/>
            <w:shd w:val="clear" w:color="auto" w:fill="E2EFD9"/>
          </w:tcPr>
          <w:p w14:paraId="60F73711"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07086AC2"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68F4574F"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582EFB09" w14:textId="77777777" w:rsidR="00CC2634" w:rsidRPr="00D91624" w:rsidRDefault="00CC2634" w:rsidP="00CC2634">
      <w:pPr>
        <w:tabs>
          <w:tab w:val="left" w:pos="567"/>
          <w:tab w:val="left" w:pos="851"/>
        </w:tabs>
        <w:ind w:left="142"/>
        <w:rPr>
          <w:rFonts w:ascii="Candara" w:hAnsi="Candara"/>
          <w:b/>
          <w:sz w:val="18"/>
          <w:szCs w:val="18"/>
        </w:rPr>
      </w:pPr>
    </w:p>
    <w:p w14:paraId="1D617CF0" w14:textId="77777777" w:rsidR="00CC2634" w:rsidRDefault="00CC2634" w:rsidP="00CC2634">
      <w:pPr>
        <w:tabs>
          <w:tab w:val="left" w:pos="567"/>
          <w:tab w:val="left" w:pos="851"/>
        </w:tabs>
        <w:ind w:left="142"/>
        <w:rPr>
          <w:rFonts w:ascii="Candara" w:hAnsi="Candara"/>
          <w:b/>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43CD21EE" w14:textId="77777777" w:rsidTr="00276087">
        <w:tc>
          <w:tcPr>
            <w:tcW w:w="9065" w:type="dxa"/>
            <w:gridSpan w:val="2"/>
            <w:shd w:val="clear" w:color="auto" w:fill="F2F2F2" w:themeFill="background1" w:themeFillShade="F2"/>
          </w:tcPr>
          <w:p w14:paraId="4002BB02"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14BAA0E4" w14:textId="77777777" w:rsidTr="00276087">
        <w:tc>
          <w:tcPr>
            <w:tcW w:w="436" w:type="dxa"/>
            <w:tcBorders>
              <w:bottom w:val="single" w:sz="4" w:space="0" w:color="auto"/>
            </w:tcBorders>
            <w:shd w:val="clear" w:color="auto" w:fill="F2F2F2" w:themeFill="background1" w:themeFillShade="F2"/>
          </w:tcPr>
          <w:p w14:paraId="2F9B7803"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7A57C8AD"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6F5B36C7" w14:textId="77777777" w:rsidTr="00276087">
        <w:tc>
          <w:tcPr>
            <w:tcW w:w="436" w:type="dxa"/>
            <w:tcBorders>
              <w:bottom w:val="nil"/>
            </w:tcBorders>
            <w:shd w:val="clear" w:color="auto" w:fill="F2F2F2" w:themeFill="background1" w:themeFillShade="F2"/>
          </w:tcPr>
          <w:p w14:paraId="56BB1109"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618967AD"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734E9BAC" w14:textId="77777777" w:rsidTr="00276087">
        <w:tc>
          <w:tcPr>
            <w:tcW w:w="436" w:type="dxa"/>
            <w:tcBorders>
              <w:top w:val="nil"/>
            </w:tcBorders>
            <w:shd w:val="clear" w:color="auto" w:fill="F2F2F2" w:themeFill="background1" w:themeFillShade="F2"/>
          </w:tcPr>
          <w:p w14:paraId="195175D1"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6521A0C6"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5621C191"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680BB842"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4A89AFD"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r>
              <w:rPr>
                <w:rFonts w:ascii="Candara" w:hAnsi="Candara"/>
                <w:b/>
                <w:sz w:val="18"/>
                <w:szCs w:val="18"/>
              </w:rPr>
              <w:t xml:space="preserve"> </w:t>
            </w:r>
          </w:p>
        </w:tc>
      </w:tr>
    </w:tbl>
    <w:p w14:paraId="6D580ED2" w14:textId="77777777" w:rsidR="00CC2634" w:rsidRPr="00D91624" w:rsidRDefault="00CC2634" w:rsidP="00CC2634">
      <w:pPr>
        <w:tabs>
          <w:tab w:val="left" w:pos="567"/>
          <w:tab w:val="left" w:pos="851"/>
        </w:tabs>
        <w:ind w:left="142"/>
        <w:rPr>
          <w:rFonts w:ascii="Candara" w:hAnsi="Candara"/>
          <w:sz w:val="18"/>
          <w:szCs w:val="18"/>
        </w:rPr>
      </w:pPr>
      <w:r w:rsidRPr="00D91624">
        <w:rPr>
          <w:rFonts w:ascii="Candara" w:hAnsi="Candara"/>
          <w:b/>
          <w:sz w:val="18"/>
          <w:szCs w:val="18"/>
        </w:rPr>
        <w:lastRenderedPageBreak/>
        <w:t>3.2</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z w:val="18"/>
          <w:szCs w:val="18"/>
        </w:rPr>
        <w:t>fornitura e lavorazione in cantiere</w:t>
      </w:r>
    </w:p>
    <w:p w14:paraId="663D8187" w14:textId="144025BE" w:rsidR="00CC2634" w:rsidRPr="00D91624" w:rsidRDefault="00CC2634" w:rsidP="00CC2634">
      <w:pPr>
        <w:suppressAutoHyphens/>
        <w:ind w:left="1135"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i/>
          <w:sz w:val="18"/>
          <w:szCs w:val="18"/>
        </w:rPr>
        <w:t>dichiarazione di prestazione e marcatura CE</w:t>
      </w:r>
      <w:r w:rsidRPr="00D91624">
        <w:rPr>
          <w:rFonts w:ascii="Candara" w:hAnsi="Candara"/>
          <w:sz w:val="18"/>
          <w:szCs w:val="18"/>
        </w:rPr>
        <w:t xml:space="preserve"> di cui al Regolamento UE 305/2011, rilasciata da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vertAlign w:val="superscript"/>
        </w:rPr>
        <w:t xml:space="preserve"> </w:t>
      </w:r>
      <w:r w:rsidRPr="00D91624">
        <w:rPr>
          <w:rFonts w:ascii="Candara" w:hAnsi="Candara"/>
          <w:sz w:val="18"/>
          <w:szCs w:val="18"/>
        </w:rPr>
        <w:t>(§ 11.3.1.5)</w:t>
      </w:r>
    </w:p>
    <w:p w14:paraId="609EFFF8" w14:textId="77777777" w:rsidR="00CC2634" w:rsidRPr="00D91624" w:rsidRDefault="00CC2634" w:rsidP="00CC2634">
      <w:pPr>
        <w:tabs>
          <w:tab w:val="left" w:pos="1843"/>
        </w:tabs>
        <w:ind w:left="1134"/>
        <w:rPr>
          <w:rFonts w:ascii="Candara" w:eastAsia="Arial Unicode MS" w:hAnsi="Candara"/>
          <w:sz w:val="18"/>
          <w:szCs w:val="18"/>
        </w:rPr>
      </w:pPr>
      <w:r w:rsidRPr="00D91624">
        <w:rPr>
          <w:rFonts w:ascii="Candara" w:eastAsia="Arial Unicode MS" w:hAnsi="Candara"/>
          <w:b/>
          <w:i/>
          <w:sz w:val="18"/>
          <w:szCs w:val="18"/>
        </w:rPr>
        <w:t>certificato di controllo interno</w:t>
      </w:r>
      <w:r w:rsidRPr="00D91624">
        <w:rPr>
          <w:rFonts w:ascii="Candara" w:eastAsia="Arial Unicode MS" w:hAnsi="Candara"/>
          <w:sz w:val="18"/>
          <w:szCs w:val="18"/>
        </w:rPr>
        <w:t xml:space="preserve"> tipo 3.1, </w:t>
      </w:r>
      <w:r w:rsidRPr="00D91624">
        <w:rPr>
          <w:rFonts w:ascii="Candara" w:hAnsi="Candara"/>
          <w:sz w:val="18"/>
          <w:szCs w:val="18"/>
        </w:rPr>
        <w:t>di cui alla norma UNI EN 10204 (§ 11.3.1.5)</w:t>
      </w:r>
    </w:p>
    <w:p w14:paraId="4ECEA476" w14:textId="77777777" w:rsidR="00CC2634" w:rsidRPr="00D91624" w:rsidRDefault="00CC2634" w:rsidP="00CC2634">
      <w:pPr>
        <w:tabs>
          <w:tab w:val="left" w:pos="1843"/>
        </w:tabs>
        <w:ind w:left="1134"/>
        <w:rPr>
          <w:rFonts w:ascii="Candara" w:eastAsia="Arial Unicode MS" w:hAnsi="Candara"/>
          <w:sz w:val="18"/>
          <w:szCs w:val="18"/>
        </w:rPr>
      </w:pPr>
      <w:r w:rsidRPr="00D91624">
        <w:rPr>
          <w:rFonts w:ascii="Candara" w:eastAsia="Arial Unicode MS" w:hAnsi="Candara"/>
          <w:b/>
          <w:i/>
          <w:sz w:val="18"/>
          <w:szCs w:val="18"/>
        </w:rPr>
        <w:t>documento di trasporto</w:t>
      </w:r>
      <w:r w:rsidRPr="00D91624">
        <w:rPr>
          <w:rFonts w:ascii="Candara" w:eastAsia="Arial Unicode MS" w:hAnsi="Candara"/>
          <w:sz w:val="18"/>
          <w:szCs w:val="18"/>
        </w:rPr>
        <w:t>, contenente il riferimento alla qualificazione del prodotto</w:t>
      </w:r>
      <w:r w:rsidRPr="00D91624">
        <w:rPr>
          <w:rFonts w:ascii="Candara" w:hAnsi="Candara"/>
          <w:sz w:val="18"/>
          <w:szCs w:val="18"/>
        </w:rPr>
        <w:t xml:space="preserve"> (§ 11.3.1.5)</w:t>
      </w:r>
    </w:p>
    <w:p w14:paraId="688814C3" w14:textId="7BF49541" w:rsidR="00CC2634" w:rsidRPr="00D91624" w:rsidRDefault="00CC2634" w:rsidP="00CC2634">
      <w:pPr>
        <w:spacing w:before="120"/>
        <w:ind w:left="1134"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i/>
          <w:sz w:val="18"/>
          <w:szCs w:val="18"/>
        </w:rPr>
        <w:t>attestato</w:t>
      </w:r>
      <w:r w:rsidRPr="00D91624">
        <w:rPr>
          <w:rFonts w:ascii="Candara" w:hAnsi="Candara"/>
          <w:b/>
          <w:sz w:val="18"/>
          <w:szCs w:val="18"/>
        </w:rPr>
        <w:t xml:space="preserve"> </w:t>
      </w:r>
      <w:r w:rsidRPr="00D91624">
        <w:rPr>
          <w:rFonts w:ascii="Candara" w:hAnsi="Candara"/>
          <w:b/>
          <w:i/>
          <w:sz w:val="18"/>
          <w:szCs w:val="18"/>
        </w:rPr>
        <w:t xml:space="preserve">di qualificazione </w:t>
      </w:r>
      <w:r w:rsidRPr="00D91624">
        <w:rPr>
          <w:rFonts w:ascii="Candara" w:hAnsi="Candara"/>
          <w:sz w:val="18"/>
          <w:szCs w:val="18"/>
        </w:rPr>
        <w:t xml:space="preserve">del Servizio Tecnico Centrale rilasciato 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w:t>
      </w:r>
    </w:p>
    <w:p w14:paraId="47916B22" w14:textId="77777777" w:rsidR="00CC2634" w:rsidRPr="00D91624" w:rsidRDefault="00CC2634" w:rsidP="00CC2634">
      <w:pPr>
        <w:ind w:left="1134"/>
        <w:rPr>
          <w:rFonts w:ascii="Candara" w:hAnsi="Candara"/>
          <w:sz w:val="18"/>
          <w:szCs w:val="18"/>
        </w:rPr>
      </w:pPr>
      <w:r w:rsidRPr="00D91624">
        <w:rPr>
          <w:rFonts w:ascii="Candara" w:hAnsi="Candara"/>
          <w:b/>
          <w:i/>
          <w:sz w:val="18"/>
          <w:szCs w:val="18"/>
        </w:rPr>
        <w:t>certificato di controllo interno</w:t>
      </w:r>
      <w:r w:rsidRPr="00D91624">
        <w:rPr>
          <w:rFonts w:ascii="Candara" w:hAnsi="Candara"/>
          <w:sz w:val="18"/>
          <w:szCs w:val="18"/>
        </w:rPr>
        <w:t xml:space="preserve"> tipo 3.1, di cui alla norma UNI EN 10204 (§ 11.3.1.5) e</w:t>
      </w:r>
    </w:p>
    <w:p w14:paraId="30C7DF94" w14:textId="77777777" w:rsidR="00CC2634" w:rsidRPr="00D91624" w:rsidRDefault="00CC2634" w:rsidP="00CC2634">
      <w:pPr>
        <w:ind w:left="1134"/>
        <w:rPr>
          <w:rFonts w:ascii="Candara" w:eastAsia="Arial Unicode MS" w:hAnsi="Candara"/>
          <w:sz w:val="18"/>
          <w:szCs w:val="18"/>
        </w:rPr>
      </w:pPr>
      <w:r w:rsidRPr="00D91624">
        <w:rPr>
          <w:rFonts w:ascii="Candara" w:eastAsia="Arial Unicode MS" w:hAnsi="Candara"/>
          <w:b/>
          <w:i/>
          <w:sz w:val="18"/>
          <w:szCs w:val="18"/>
        </w:rPr>
        <w:t>documento di trasporto</w:t>
      </w:r>
      <w:r w:rsidRPr="00D91624">
        <w:rPr>
          <w:rFonts w:ascii="Candara" w:eastAsia="Arial Unicode MS" w:hAnsi="Candara"/>
          <w:sz w:val="18"/>
          <w:szCs w:val="18"/>
        </w:rPr>
        <w:t xml:space="preserve"> contenente il riferimento alla qualificazione del prodotto</w:t>
      </w:r>
      <w:r w:rsidRPr="00D91624">
        <w:rPr>
          <w:rFonts w:ascii="Candara" w:hAnsi="Candara"/>
          <w:sz w:val="18"/>
          <w:szCs w:val="18"/>
        </w:rPr>
        <w:t xml:space="preserve"> (§ 11.3.1.5)</w:t>
      </w:r>
    </w:p>
    <w:p w14:paraId="7ED8FDA3" w14:textId="6B9D3B75" w:rsidR="00CC2634" w:rsidRPr="006372AE" w:rsidRDefault="00CC2634" w:rsidP="006372AE">
      <w:pPr>
        <w:spacing w:after="120"/>
        <w:ind w:left="709" w:hanging="142"/>
        <w:rPr>
          <w:rFonts w:ascii="Candara" w:hAnsi="Candara"/>
          <w:b/>
          <w:sz w:val="18"/>
          <w:szCs w:val="18"/>
        </w:rPr>
      </w:pPr>
      <w:r w:rsidRPr="00D91624">
        <w:rPr>
          <w:rFonts w:ascii="Candara" w:hAnsi="Candara"/>
          <w:sz w:val="18"/>
          <w:szCs w:val="18"/>
        </w:rPr>
        <w:t xml:space="preserve">- esecuzione di prove entro 30 giorni dalla data di consegna della fornitura, i cui certificati sono </w:t>
      </w:r>
      <w:r w:rsidRPr="00D91624">
        <w:rPr>
          <w:rFonts w:ascii="Candara" w:hAnsi="Candara"/>
          <w:b/>
          <w:sz w:val="18"/>
          <w:szCs w:val="18"/>
          <w:highlight w:val="lightGray"/>
        </w:rPr>
        <w:t>ALLEGATI</w:t>
      </w:r>
      <w:r w:rsidRPr="00D91624">
        <w:rPr>
          <w:rFonts w:ascii="Candara" w:hAnsi="Candara"/>
          <w:sz w:val="18"/>
          <w:szCs w:val="18"/>
        </w:rPr>
        <w:t>:</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1F3F334C"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6587645A"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1621C091"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27E5356C"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4EADAD09" w14:textId="77777777" w:rsidTr="00276087">
        <w:tc>
          <w:tcPr>
            <w:tcW w:w="5131" w:type="dxa"/>
            <w:shd w:val="clear" w:color="auto" w:fill="E2EFD9"/>
          </w:tcPr>
          <w:p w14:paraId="569FB3E3"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47C4FE08"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6B524854"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77D4091C" w14:textId="77777777" w:rsidR="00CC2634" w:rsidRDefault="00CC2634" w:rsidP="00CC2634">
      <w:pPr>
        <w:spacing w:before="120"/>
        <w:rPr>
          <w:rFonts w:ascii="Candara" w:hAnsi="Candara"/>
          <w:b/>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52262F61" w14:textId="77777777" w:rsidTr="00276087">
        <w:tc>
          <w:tcPr>
            <w:tcW w:w="9065" w:type="dxa"/>
            <w:gridSpan w:val="2"/>
            <w:shd w:val="clear" w:color="auto" w:fill="F2F2F2" w:themeFill="background1" w:themeFillShade="F2"/>
          </w:tcPr>
          <w:p w14:paraId="1C6E6505"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1335E714" w14:textId="77777777" w:rsidTr="00276087">
        <w:tc>
          <w:tcPr>
            <w:tcW w:w="436" w:type="dxa"/>
            <w:tcBorders>
              <w:bottom w:val="single" w:sz="4" w:space="0" w:color="auto"/>
            </w:tcBorders>
            <w:shd w:val="clear" w:color="auto" w:fill="F2F2F2" w:themeFill="background1" w:themeFillShade="F2"/>
          </w:tcPr>
          <w:p w14:paraId="1DF48FC8"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4A3CA294"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75FF9A6D" w14:textId="77777777" w:rsidTr="00276087">
        <w:tc>
          <w:tcPr>
            <w:tcW w:w="436" w:type="dxa"/>
            <w:tcBorders>
              <w:bottom w:val="nil"/>
            </w:tcBorders>
            <w:shd w:val="clear" w:color="auto" w:fill="F2F2F2" w:themeFill="background1" w:themeFillShade="F2"/>
          </w:tcPr>
          <w:p w14:paraId="15EE9F8B"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7E6B5097"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7EFEEE56" w14:textId="77777777" w:rsidTr="00276087">
        <w:tc>
          <w:tcPr>
            <w:tcW w:w="436" w:type="dxa"/>
            <w:tcBorders>
              <w:top w:val="nil"/>
            </w:tcBorders>
            <w:shd w:val="clear" w:color="auto" w:fill="F2F2F2" w:themeFill="background1" w:themeFillShade="F2"/>
          </w:tcPr>
          <w:p w14:paraId="69D44540"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0F71999F"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141F156C"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07858D9B"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9961DB8"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r>
              <w:rPr>
                <w:rFonts w:ascii="Candara" w:hAnsi="Candara"/>
                <w:b/>
                <w:sz w:val="18"/>
                <w:szCs w:val="18"/>
              </w:rPr>
              <w:t xml:space="preserve"> </w:t>
            </w:r>
          </w:p>
        </w:tc>
      </w:tr>
    </w:tbl>
    <w:p w14:paraId="150A58EC" w14:textId="77777777" w:rsidR="00CC2634" w:rsidRPr="00D91624" w:rsidRDefault="00CC2634" w:rsidP="00CC2634">
      <w:pPr>
        <w:spacing w:before="120"/>
        <w:rPr>
          <w:rFonts w:ascii="Candara" w:hAnsi="Candara"/>
          <w:b/>
          <w:sz w:val="18"/>
          <w:szCs w:val="18"/>
        </w:rPr>
      </w:pPr>
      <w:r w:rsidRPr="00D91624">
        <w:rPr>
          <w:rFonts w:ascii="Candara" w:hAnsi="Candara"/>
          <w:b/>
          <w:sz w:val="18"/>
          <w:szCs w:val="18"/>
        </w:rPr>
        <w:t>Eventuali ulteriori considerazioni:</w:t>
      </w:r>
    </w:p>
    <w:p w14:paraId="49021CFE" w14:textId="77777777" w:rsidR="00CC2634" w:rsidRPr="008E4A88"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F21D968" w14:textId="3020F361" w:rsidR="00CC2634" w:rsidRPr="00D91624" w:rsidRDefault="00C1747D" w:rsidP="00CC2634">
      <w:pPr>
        <w:tabs>
          <w:tab w:val="left" w:pos="426"/>
        </w:tabs>
        <w:spacing w:before="120"/>
        <w:rPr>
          <w:rFonts w:ascii="Candara" w:hAnsi="Candara"/>
          <w:b/>
          <w:sz w:val="18"/>
          <w:szCs w:val="18"/>
        </w:rPr>
      </w:pPr>
      <w:r>
        <w:rPr>
          <w:rFonts w:ascii="Candara" w:hAnsi="Candara"/>
          <w:b/>
          <w:sz w:val="18"/>
          <w:szCs w:val="18"/>
        </w:rPr>
        <w:t>A</w:t>
      </w:r>
      <w:r w:rsidR="00CC2634" w:rsidRPr="00D91624">
        <w:rPr>
          <w:rFonts w:ascii="Candara" w:hAnsi="Candara"/>
          <w:b/>
          <w:sz w:val="18"/>
          <w:szCs w:val="18"/>
        </w:rPr>
        <w:t>.4</w:t>
      </w:r>
      <w:r w:rsidR="00CC2634" w:rsidRPr="00D91624">
        <w:rPr>
          <w:rFonts w:ascii="Candara" w:hAnsi="Candara"/>
          <w:b/>
          <w:sz w:val="18"/>
          <w:szCs w:val="18"/>
        </w:rPr>
        <w:tab/>
      </w:r>
      <w:r w:rsidR="00CC2634" w:rsidRPr="00D91624">
        <w:rPr>
          <w:rFonts w:ascii="Candara" w:hAnsi="Candara"/>
          <w:b/>
          <w:caps/>
          <w:sz w:val="18"/>
          <w:szCs w:val="18"/>
        </w:rPr>
        <w:t>ACCIAIO PER strutture metalliche e per strutture composte (§ 11.3.4)</w:t>
      </w:r>
    </w:p>
    <w:p w14:paraId="609E4F42" w14:textId="77777777" w:rsidR="00CC2634" w:rsidRPr="00D91624" w:rsidRDefault="00CC2634" w:rsidP="00CC2634">
      <w:pPr>
        <w:ind w:left="426"/>
        <w:rPr>
          <w:rFonts w:ascii="Candara" w:hAnsi="Candara"/>
          <w:sz w:val="18"/>
          <w:szCs w:val="18"/>
        </w:rPr>
      </w:pPr>
      <w:r w:rsidRPr="00D91624">
        <w:rPr>
          <w:rFonts w:ascii="Candara" w:hAnsi="Candara"/>
          <w:sz w:val="18"/>
          <w:szCs w:val="18"/>
        </w:rPr>
        <w:t>conforme alle norme armonizzate UNI EN 10025-1, UNI EN 10210-1, UNI EN 10219-1 e con le regole addizionali per le zone dissipative (§ 11.3.4.9)</w:t>
      </w:r>
    </w:p>
    <w:p w14:paraId="34538712" w14:textId="77777777" w:rsidR="00CC2634" w:rsidRPr="00D9162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i/>
          <w:sz w:val="18"/>
          <w:szCs w:val="18"/>
        </w:rPr>
        <w:t>fornitura con marcatura CЄ</w:t>
      </w:r>
      <w:r w:rsidRPr="00D91624">
        <w:rPr>
          <w:rFonts w:ascii="Candara" w:eastAsia="Arial Unicode MS" w:hAnsi="Candara"/>
          <w:sz w:val="18"/>
          <w:szCs w:val="18"/>
        </w:rPr>
        <w:t xml:space="preserve"> </w:t>
      </w:r>
      <w:r w:rsidRPr="00D91624">
        <w:rPr>
          <w:rFonts w:ascii="Candara" w:hAnsi="Candara"/>
          <w:sz w:val="18"/>
          <w:szCs w:val="18"/>
        </w:rPr>
        <w:t>(§ 11.3.4.11)</w:t>
      </w:r>
    </w:p>
    <w:p w14:paraId="03718D31" w14:textId="09FEE367" w:rsidR="00CC2634" w:rsidRDefault="00CC2634" w:rsidP="00CC2634">
      <w:pPr>
        <w:ind w:left="709"/>
        <w:rPr>
          <w:rFonts w:ascii="Candara" w:hAnsi="Candara"/>
          <w:w w:val="120"/>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w:t>
      </w:r>
      <w:r>
        <w:rPr>
          <w:rFonts w:ascii="Candara" w:hAnsi="Candara"/>
          <w:b/>
          <w:i/>
          <w:sz w:val="18"/>
          <w:szCs w:val="18"/>
        </w:rPr>
        <w:t>di</w:t>
      </w:r>
      <w:r w:rsidRPr="00D91624">
        <w:rPr>
          <w:rFonts w:ascii="Candara" w:hAnsi="Candara"/>
          <w:b/>
          <w:i/>
          <w:sz w:val="18"/>
          <w:szCs w:val="18"/>
        </w:rPr>
        <w:t xml:space="preserve"> prestazione</w:t>
      </w:r>
      <w:r w:rsidRPr="00D91624">
        <w:rPr>
          <w:rFonts w:ascii="Candara" w:hAnsi="Candara"/>
          <w:sz w:val="18"/>
          <w:szCs w:val="18"/>
        </w:rPr>
        <w:t xml:space="preserve"> </w:t>
      </w:r>
      <w:r w:rsidRPr="00D91624">
        <w:rPr>
          <w:rFonts w:ascii="Candara" w:hAnsi="Candara"/>
          <w:b/>
          <w:i/>
          <w:sz w:val="18"/>
          <w:szCs w:val="18"/>
        </w:rPr>
        <w:t>e marcatura CE</w:t>
      </w:r>
      <w:r w:rsidRPr="00D91624">
        <w:rPr>
          <w:rFonts w:ascii="Candara" w:hAnsi="Candara"/>
          <w:sz w:val="18"/>
          <w:szCs w:val="18"/>
        </w:rPr>
        <w:t xml:space="preserve"> di cui al Regolamento UE 305/2011</w:t>
      </w:r>
      <w:r>
        <w:rPr>
          <w:rFonts w:ascii="Candara" w:hAnsi="Candara"/>
          <w:sz w:val="18"/>
          <w:szCs w:val="18"/>
        </w:rPr>
        <w:t xml:space="preserve"> </w:t>
      </w:r>
      <w:r w:rsidRPr="00D91624">
        <w:rPr>
          <w:rFonts w:ascii="Candara" w:hAnsi="Candara"/>
          <w:sz w:val="18"/>
          <w:szCs w:val="18"/>
        </w:rPr>
        <w:t xml:space="preserve">rilasciata da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 11.3.1.5)</w:t>
      </w:r>
    </w:p>
    <w:p w14:paraId="36424780" w14:textId="77777777" w:rsidR="00CC2634" w:rsidRPr="00D91624" w:rsidRDefault="00CC2634" w:rsidP="00CC2634">
      <w:pPr>
        <w:ind w:left="709"/>
        <w:rPr>
          <w:rFonts w:ascii="Candara" w:hAnsi="Candara"/>
          <w:sz w:val="18"/>
          <w:szCs w:val="18"/>
        </w:rPr>
      </w:pPr>
      <w:r w:rsidRPr="006D3442">
        <w:rPr>
          <w:rFonts w:ascii="Candara" w:hAnsi="Candara"/>
          <w:sz w:val="18"/>
          <w:szCs w:val="18"/>
        </w:rPr>
        <w:t xml:space="preserve">- </w:t>
      </w:r>
      <w:r w:rsidRPr="00D91624">
        <w:rPr>
          <w:rFonts w:ascii="Candara" w:hAnsi="Candara"/>
          <w:b/>
          <w:i/>
          <w:sz w:val="18"/>
          <w:szCs w:val="18"/>
        </w:rPr>
        <w:t>certificato di controllo interno</w:t>
      </w:r>
      <w:r w:rsidRPr="00D91624">
        <w:rPr>
          <w:rFonts w:ascii="Candara" w:hAnsi="Candara"/>
          <w:sz w:val="18"/>
          <w:szCs w:val="18"/>
        </w:rPr>
        <w:t xml:space="preserve"> tipo 3.1, di cui alla n</w:t>
      </w:r>
      <w:r>
        <w:rPr>
          <w:rFonts w:ascii="Candara" w:hAnsi="Candara"/>
          <w:sz w:val="18"/>
          <w:szCs w:val="18"/>
        </w:rPr>
        <w:t>orma UNI EN 10204 (§ 11.3.1.5)</w:t>
      </w:r>
    </w:p>
    <w:p w14:paraId="27BDC3E8" w14:textId="77777777" w:rsidR="00CC2634" w:rsidRPr="00D91624" w:rsidRDefault="00CC2634" w:rsidP="00CC2634">
      <w:pPr>
        <w:ind w:left="709"/>
        <w:rPr>
          <w:rFonts w:ascii="Candara" w:eastAsia="Arial Unicode MS" w:hAnsi="Candara"/>
          <w:sz w:val="18"/>
          <w:szCs w:val="18"/>
        </w:rPr>
      </w:pPr>
      <w:r w:rsidRPr="006D3442">
        <w:rPr>
          <w:rFonts w:ascii="Candara" w:eastAsia="Arial Unicode MS" w:hAnsi="Candara"/>
          <w:sz w:val="18"/>
          <w:szCs w:val="18"/>
        </w:rPr>
        <w:t>-</w:t>
      </w:r>
      <w:r w:rsidRPr="006D3442">
        <w:rPr>
          <w:rFonts w:ascii="Candara" w:eastAsia="Arial Unicode MS" w:hAnsi="Candara"/>
          <w:i/>
          <w:sz w:val="18"/>
          <w:szCs w:val="18"/>
        </w:rPr>
        <w:t xml:space="preserve"> </w:t>
      </w:r>
      <w:r w:rsidRPr="00D91624">
        <w:rPr>
          <w:rFonts w:ascii="Candara" w:eastAsia="Arial Unicode MS" w:hAnsi="Candara"/>
          <w:b/>
          <w:i/>
          <w:sz w:val="18"/>
          <w:szCs w:val="18"/>
        </w:rPr>
        <w:t>documento di trasporto</w:t>
      </w:r>
      <w:r w:rsidRPr="00D91624">
        <w:rPr>
          <w:rFonts w:ascii="Candara" w:eastAsia="Arial Unicode MS" w:hAnsi="Candara"/>
          <w:sz w:val="18"/>
          <w:szCs w:val="18"/>
        </w:rPr>
        <w:t xml:space="preserve"> contenente il riferimento alla qualificazione del prodotto</w:t>
      </w:r>
      <w:r w:rsidRPr="00D91624">
        <w:rPr>
          <w:rFonts w:ascii="Candara" w:hAnsi="Candara"/>
          <w:sz w:val="18"/>
          <w:szCs w:val="18"/>
        </w:rPr>
        <w:t xml:space="preserve"> (§ 11.3.1.5)</w:t>
      </w:r>
    </w:p>
    <w:p w14:paraId="36115CEB" w14:textId="77777777" w:rsidR="00CC2634" w:rsidRPr="00D91624" w:rsidRDefault="00CC2634" w:rsidP="00CC2634">
      <w:pPr>
        <w:ind w:left="709"/>
        <w:rPr>
          <w:rFonts w:ascii="Candara" w:hAnsi="Candara"/>
          <w:sz w:val="18"/>
          <w:szCs w:val="18"/>
        </w:rPr>
      </w:pPr>
    </w:p>
    <w:p w14:paraId="532681B4" w14:textId="77777777" w:rsidR="00CC2634" w:rsidRPr="00D91624" w:rsidRDefault="00CC2634" w:rsidP="00CC2634">
      <w:pPr>
        <w:ind w:left="426"/>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i/>
          <w:sz w:val="18"/>
          <w:szCs w:val="18"/>
        </w:rPr>
        <w:t xml:space="preserve">fornitura senza marcatura CЄ </w:t>
      </w:r>
      <w:r w:rsidRPr="00D91624">
        <w:rPr>
          <w:rFonts w:ascii="Candara" w:hAnsi="Candara"/>
          <w:sz w:val="18"/>
          <w:szCs w:val="18"/>
        </w:rPr>
        <w:t>(§ 11.3.4.11)</w:t>
      </w:r>
    </w:p>
    <w:p w14:paraId="074ACA89" w14:textId="1266AF7A" w:rsidR="00CC2634" w:rsidRDefault="00CC2634" w:rsidP="00CC2634">
      <w:pPr>
        <w:ind w:left="709"/>
        <w:rPr>
          <w:rFonts w:ascii="Candara" w:hAnsi="Candara"/>
          <w:w w:val="120"/>
          <w:sz w:val="18"/>
          <w:szCs w:val="18"/>
        </w:rPr>
      </w:pPr>
      <w:r w:rsidRPr="00D91624">
        <w:rPr>
          <w:rFonts w:ascii="Candara" w:hAnsi="Candara"/>
          <w:sz w:val="18"/>
          <w:szCs w:val="18"/>
        </w:rPr>
        <w:t>- copia dell’</w:t>
      </w:r>
      <w:r w:rsidRPr="00D91624">
        <w:rPr>
          <w:rFonts w:ascii="Candara" w:hAnsi="Candara"/>
          <w:b/>
          <w:i/>
          <w:sz w:val="18"/>
          <w:szCs w:val="18"/>
        </w:rPr>
        <w:t>attestato</w:t>
      </w:r>
      <w:r w:rsidRPr="00D91624">
        <w:rPr>
          <w:rFonts w:ascii="Candara" w:hAnsi="Candara"/>
          <w:b/>
          <w:sz w:val="18"/>
          <w:szCs w:val="18"/>
        </w:rPr>
        <w:t xml:space="preserve"> </w:t>
      </w:r>
      <w:r w:rsidRPr="00D91624">
        <w:rPr>
          <w:rFonts w:ascii="Candara" w:hAnsi="Candara"/>
          <w:b/>
          <w:i/>
          <w:sz w:val="18"/>
          <w:szCs w:val="18"/>
        </w:rPr>
        <w:t xml:space="preserve">di qualificazione </w:t>
      </w:r>
      <w:r w:rsidRPr="00D91624">
        <w:rPr>
          <w:rFonts w:ascii="Candara" w:hAnsi="Candara"/>
          <w:sz w:val="18"/>
          <w:szCs w:val="18"/>
        </w:rPr>
        <w:t xml:space="preserve">rilasciato dal Servizio Tecnico Centrale 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per l’elemento strutturale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5B488BB6" w14:textId="77777777" w:rsidR="00CC2634" w:rsidRPr="00D91624" w:rsidRDefault="00CC2634" w:rsidP="00CC2634">
      <w:pPr>
        <w:ind w:left="709"/>
        <w:rPr>
          <w:rFonts w:ascii="Candara" w:hAnsi="Candara"/>
          <w:sz w:val="18"/>
          <w:szCs w:val="18"/>
        </w:rPr>
      </w:pPr>
      <w:r>
        <w:rPr>
          <w:rFonts w:ascii="Candara" w:hAnsi="Candara"/>
          <w:sz w:val="18"/>
          <w:szCs w:val="18"/>
        </w:rPr>
        <w:t xml:space="preserve">- </w:t>
      </w:r>
      <w:r w:rsidRPr="00D91624">
        <w:rPr>
          <w:rFonts w:ascii="Candara" w:hAnsi="Candara"/>
          <w:b/>
          <w:i/>
          <w:sz w:val="18"/>
          <w:szCs w:val="18"/>
        </w:rPr>
        <w:t>certificato di controllo interno</w:t>
      </w:r>
      <w:r w:rsidRPr="00D91624">
        <w:rPr>
          <w:rFonts w:ascii="Candara" w:hAnsi="Candara"/>
          <w:sz w:val="18"/>
          <w:szCs w:val="18"/>
        </w:rPr>
        <w:t xml:space="preserve"> tipo 3.1, di cui alla norma UNI EN 10204 (§ 11.3.1.5) e</w:t>
      </w:r>
    </w:p>
    <w:p w14:paraId="0924A9D3" w14:textId="77777777" w:rsidR="00CC2634" w:rsidRDefault="00CC2634" w:rsidP="00CC2634">
      <w:pPr>
        <w:ind w:left="709"/>
        <w:rPr>
          <w:rFonts w:ascii="Candara" w:hAnsi="Candara"/>
          <w:sz w:val="18"/>
          <w:szCs w:val="18"/>
        </w:rPr>
      </w:pPr>
      <w:r w:rsidRPr="0033560E">
        <w:rPr>
          <w:rFonts w:ascii="Candara" w:eastAsia="Arial Unicode MS" w:hAnsi="Candara"/>
          <w:sz w:val="18"/>
          <w:szCs w:val="18"/>
        </w:rPr>
        <w:t>-</w:t>
      </w:r>
      <w:r>
        <w:rPr>
          <w:rFonts w:ascii="Candara" w:eastAsia="Arial Unicode MS" w:hAnsi="Candara"/>
          <w:b/>
          <w:i/>
          <w:sz w:val="18"/>
          <w:szCs w:val="18"/>
        </w:rPr>
        <w:t xml:space="preserve"> </w:t>
      </w:r>
      <w:r w:rsidRPr="00D91624">
        <w:rPr>
          <w:rFonts w:ascii="Candara" w:eastAsia="Arial Unicode MS" w:hAnsi="Candara"/>
          <w:b/>
          <w:i/>
          <w:sz w:val="18"/>
          <w:szCs w:val="18"/>
        </w:rPr>
        <w:t>documento di trasporto</w:t>
      </w:r>
      <w:r w:rsidRPr="00D91624">
        <w:rPr>
          <w:rFonts w:ascii="Candara" w:eastAsia="Arial Unicode MS" w:hAnsi="Candara"/>
          <w:sz w:val="18"/>
          <w:szCs w:val="18"/>
        </w:rPr>
        <w:t xml:space="preserve"> contenente il riferimento alla qualificazione del prodotto</w:t>
      </w:r>
      <w:r w:rsidRPr="00D91624">
        <w:rPr>
          <w:rFonts w:ascii="Candara" w:hAnsi="Candara"/>
          <w:sz w:val="18"/>
          <w:szCs w:val="18"/>
        </w:rPr>
        <w:t xml:space="preserve"> (§ 11.3.1.5)</w:t>
      </w:r>
    </w:p>
    <w:p w14:paraId="5E93BBEC" w14:textId="77777777" w:rsidR="00CC2634" w:rsidRDefault="00CC2634" w:rsidP="00CC2634">
      <w:pPr>
        <w:ind w:left="709"/>
        <w:rPr>
          <w:rFonts w:ascii="Candara" w:eastAsia="Arial Unicode MS" w:hAnsi="Candara"/>
          <w:sz w:val="18"/>
          <w:szCs w:val="18"/>
        </w:rPr>
      </w:pPr>
    </w:p>
    <w:p w14:paraId="649D3662" w14:textId="77777777" w:rsidR="00CC2634" w:rsidRDefault="00CC2634" w:rsidP="00CC2634">
      <w:pPr>
        <w:spacing w:before="120"/>
        <w:ind w:left="425"/>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Pr>
          <w:rFonts w:ascii="Candara" w:hAnsi="Candara"/>
          <w:b/>
          <w:sz w:val="18"/>
          <w:szCs w:val="18"/>
        </w:rPr>
        <w:t>fornito da un centro di trasformazione (</w:t>
      </w:r>
      <w:r w:rsidRPr="00D91624">
        <w:rPr>
          <w:rFonts w:ascii="Candara" w:hAnsi="Candara"/>
          <w:b/>
          <w:sz w:val="18"/>
          <w:szCs w:val="18"/>
        </w:rPr>
        <w:t>§ 11.3.</w:t>
      </w:r>
      <w:r>
        <w:rPr>
          <w:rFonts w:ascii="Candara" w:hAnsi="Candara"/>
          <w:b/>
          <w:sz w:val="18"/>
          <w:szCs w:val="18"/>
        </w:rPr>
        <w:t>1.7):</w:t>
      </w:r>
    </w:p>
    <w:p w14:paraId="7E3C2BC8" w14:textId="77777777" w:rsidR="00CC2634" w:rsidRPr="006A6865" w:rsidRDefault="00CC2634" w:rsidP="00CC2634">
      <w:pPr>
        <w:pStyle w:val="Paragrafoelenco"/>
        <w:numPr>
          <w:ilvl w:val="0"/>
          <w:numId w:val="24"/>
        </w:numPr>
        <w:ind w:left="709" w:hanging="142"/>
        <w:rPr>
          <w:rFonts w:ascii="Candara" w:hAnsi="Candara"/>
          <w:sz w:val="18"/>
          <w:szCs w:val="18"/>
        </w:rPr>
      </w:pPr>
      <w:r w:rsidRPr="00BF27BC">
        <w:rPr>
          <w:rFonts w:ascii="Candara" w:hAnsi="Candara"/>
          <w:b/>
          <w:sz w:val="18"/>
          <w:szCs w:val="18"/>
        </w:rPr>
        <w:t>dichiarazione, su documento di trasporto, degli</w:t>
      </w:r>
      <w:r w:rsidRPr="006A6865">
        <w:rPr>
          <w:rFonts w:ascii="Candara" w:hAnsi="Candara"/>
          <w:sz w:val="18"/>
          <w:szCs w:val="18"/>
        </w:rPr>
        <w:t xml:space="preserve"> </w:t>
      </w:r>
      <w:r w:rsidRPr="00EA2546">
        <w:rPr>
          <w:rFonts w:ascii="Candara" w:hAnsi="Candara"/>
          <w:b/>
          <w:sz w:val="18"/>
          <w:szCs w:val="18"/>
        </w:rPr>
        <w:t>estremi dell’Attestato di “Denuncia dell’attività del centro di trasformazione”</w:t>
      </w:r>
      <w:r w:rsidRPr="006A6865">
        <w:rPr>
          <w:rFonts w:ascii="Candara" w:hAnsi="Candara"/>
          <w:sz w:val="18"/>
          <w:szCs w:val="18"/>
        </w:rPr>
        <w:t>, rilasciato dal Servizio Tecnico Centrale, recante il logo o il marchio del centro di trasformazione;</w:t>
      </w:r>
    </w:p>
    <w:p w14:paraId="6568A438" w14:textId="77777777" w:rsidR="00CC2634" w:rsidRDefault="00CC2634" w:rsidP="00CC2634">
      <w:pPr>
        <w:pStyle w:val="Paragrafoelenco"/>
        <w:numPr>
          <w:ilvl w:val="0"/>
          <w:numId w:val="24"/>
        </w:numPr>
        <w:ind w:left="709" w:hanging="142"/>
        <w:rPr>
          <w:rFonts w:ascii="Candara" w:hAnsi="Candara"/>
          <w:sz w:val="18"/>
          <w:szCs w:val="18"/>
        </w:rPr>
      </w:pPr>
      <w:r w:rsidRPr="00BF27BC">
        <w:rPr>
          <w:rFonts w:ascii="Candara" w:hAnsi="Candara"/>
          <w:b/>
          <w:sz w:val="18"/>
          <w:szCs w:val="18"/>
        </w:rPr>
        <w:t xml:space="preserve">attestazione inerente </w:t>
      </w:r>
      <w:proofErr w:type="gramStart"/>
      <w:r w:rsidRPr="00BF27BC">
        <w:rPr>
          <w:rFonts w:ascii="Candara" w:hAnsi="Candara"/>
          <w:b/>
          <w:sz w:val="18"/>
          <w:szCs w:val="18"/>
        </w:rPr>
        <w:t>l’esecuzione</w:t>
      </w:r>
      <w:proofErr w:type="gramEnd"/>
      <w:r w:rsidRPr="00BF27BC">
        <w:rPr>
          <w:rFonts w:ascii="Candara" w:hAnsi="Candara"/>
          <w:b/>
          <w:sz w:val="18"/>
          <w:szCs w:val="18"/>
        </w:rPr>
        <w:t xml:space="preserve"> delle prove di controllo interno</w:t>
      </w:r>
      <w:r w:rsidRPr="006A6865">
        <w:rPr>
          <w:rFonts w:ascii="Candara" w:hAnsi="Candara"/>
          <w:sz w:val="18"/>
          <w:szCs w:val="18"/>
        </w:rPr>
        <w:t xml:space="preserve"> di cui ai paragrafi specifici relativi a ciascun prodotto (§ 11.3.2.10.3, § 11.3.3.5.3, § 11.3.4.11.2), fatte eseguire dal Direttore Tecnico del centro di trasformazione, con l’indicazione dei giorni nei qual</w:t>
      </w:r>
      <w:r>
        <w:rPr>
          <w:rFonts w:ascii="Candara" w:hAnsi="Candara"/>
          <w:sz w:val="18"/>
          <w:szCs w:val="18"/>
        </w:rPr>
        <w:t>i la fornitura è stata lavorata;</w:t>
      </w:r>
    </w:p>
    <w:p w14:paraId="7A70EF40" w14:textId="77777777" w:rsidR="00CC2634" w:rsidRDefault="00CC2634" w:rsidP="00CC2634">
      <w:pPr>
        <w:pStyle w:val="Paragrafoelenco"/>
        <w:numPr>
          <w:ilvl w:val="0"/>
          <w:numId w:val="24"/>
        </w:numPr>
        <w:ind w:left="709" w:hanging="142"/>
        <w:rPr>
          <w:rFonts w:ascii="Candara" w:hAnsi="Candara"/>
          <w:sz w:val="18"/>
          <w:szCs w:val="18"/>
        </w:rPr>
      </w:pPr>
      <w:r w:rsidRPr="00BF27BC">
        <w:rPr>
          <w:rFonts w:ascii="Candara" w:hAnsi="Candara"/>
          <w:b/>
          <w:sz w:val="18"/>
          <w:szCs w:val="18"/>
        </w:rPr>
        <w:t>dichiarazione contenente i riferimenti alla documentazione fornita dal fabbricante ai sensi del § 11.3.1.5</w:t>
      </w:r>
      <w:r w:rsidRPr="00BF27BC">
        <w:rPr>
          <w:rFonts w:ascii="Candara" w:hAnsi="Candara"/>
          <w:sz w:val="18"/>
          <w:szCs w:val="18"/>
        </w:rPr>
        <w:t xml:space="preserve"> in relazione ai prodotti utilizzati nell’ambito della specifica fornitura</w:t>
      </w:r>
      <w:r>
        <w:rPr>
          <w:rFonts w:ascii="Candara" w:hAnsi="Candara"/>
          <w:sz w:val="18"/>
          <w:szCs w:val="18"/>
        </w:rPr>
        <w:t>.</w:t>
      </w:r>
    </w:p>
    <w:p w14:paraId="59977491" w14:textId="77777777" w:rsidR="00CC2634" w:rsidRPr="009B6BEC" w:rsidRDefault="00CC2634" w:rsidP="00CC2634">
      <w:pPr>
        <w:rPr>
          <w:rFonts w:ascii="Candara" w:hAnsi="Candara"/>
          <w:sz w:val="18"/>
          <w:szCs w:val="18"/>
        </w:rPr>
      </w:pPr>
    </w:p>
    <w:p w14:paraId="225FC481" w14:textId="6213932F" w:rsidR="00CC2634" w:rsidRDefault="00CC2634" w:rsidP="00CC2634">
      <w:pPr>
        <w:spacing w:after="120"/>
        <w:ind w:left="567" w:hanging="142"/>
        <w:rPr>
          <w:rFonts w:ascii="Candara" w:hAnsi="Candara"/>
          <w:sz w:val="18"/>
          <w:szCs w:val="18"/>
        </w:rPr>
      </w:pPr>
      <w:r w:rsidRPr="00D91624">
        <w:rPr>
          <w:rFonts w:ascii="Candara" w:hAnsi="Candara"/>
          <w:sz w:val="18"/>
          <w:szCs w:val="18"/>
        </w:rPr>
        <w:t xml:space="preserve">- esecuzione di prove, i cui certificati sono </w:t>
      </w:r>
      <w:r w:rsidRPr="00D91624">
        <w:rPr>
          <w:rFonts w:ascii="Candara" w:hAnsi="Candara"/>
          <w:b/>
          <w:sz w:val="18"/>
          <w:szCs w:val="18"/>
          <w:highlight w:val="lightGray"/>
        </w:rPr>
        <w:t>ALLEGATI</w:t>
      </w:r>
      <w:r w:rsidR="006372AE">
        <w:rPr>
          <w:rFonts w:ascii="Candara" w:hAnsi="Candara"/>
          <w:b/>
          <w:sz w:val="18"/>
          <w:szCs w:val="18"/>
        </w:rPr>
        <w:t xml:space="preserve"> </w:t>
      </w:r>
      <w:r w:rsidRPr="001A1B15">
        <w:rPr>
          <w:rFonts w:ascii="Candara" w:hAnsi="Candara"/>
          <w:bCs/>
          <w:sz w:val="18"/>
          <w:szCs w:val="18"/>
        </w:rPr>
        <w:t>(</w:t>
      </w:r>
      <w:r>
        <w:rPr>
          <w:rFonts w:ascii="Candara" w:hAnsi="Candara"/>
          <w:bCs/>
          <w:sz w:val="18"/>
          <w:szCs w:val="18"/>
        </w:rPr>
        <w:t xml:space="preserve">sempre </w:t>
      </w:r>
      <w:r w:rsidRPr="001A1B15">
        <w:rPr>
          <w:rFonts w:ascii="Candara" w:hAnsi="Candara"/>
          <w:bCs/>
          <w:sz w:val="18"/>
          <w:szCs w:val="18"/>
        </w:rPr>
        <w:t>obbligatori</w:t>
      </w:r>
      <w:r>
        <w:rPr>
          <w:rFonts w:ascii="Candara" w:hAnsi="Candara"/>
          <w:bCs/>
          <w:sz w:val="18"/>
          <w:szCs w:val="18"/>
        </w:rPr>
        <w:t>e</w:t>
      </w:r>
      <w:r w:rsidRPr="001A1B15">
        <w:rPr>
          <w:rFonts w:ascii="Candara" w:hAnsi="Candara"/>
          <w:bCs/>
          <w:sz w:val="18"/>
          <w:szCs w:val="18"/>
        </w:rPr>
        <w:t>)</w:t>
      </w:r>
      <w:r w:rsidRPr="00D91624">
        <w:rPr>
          <w:rFonts w:ascii="Candara" w:hAnsi="Candara"/>
          <w:sz w:val="18"/>
          <w:szCs w:val="18"/>
        </w:rPr>
        <w:t>:</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0ABDA982"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4F025CEF"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28B40F06"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1EB116A0"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2BE0CF18" w14:textId="77777777" w:rsidTr="00276087">
        <w:tc>
          <w:tcPr>
            <w:tcW w:w="5131" w:type="dxa"/>
            <w:shd w:val="clear" w:color="auto" w:fill="E2EFD9"/>
          </w:tcPr>
          <w:p w14:paraId="291C883D"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46A365D9"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05871FEF"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6A759931" w14:textId="77777777" w:rsidR="00CC2634" w:rsidRDefault="00CC2634" w:rsidP="00CC2634">
      <w:pPr>
        <w:spacing w:before="120"/>
        <w:rPr>
          <w:rFonts w:ascii="Candara" w:hAnsi="Candara"/>
          <w:b/>
          <w:sz w:val="18"/>
          <w:szCs w:val="18"/>
        </w:rPr>
      </w:pPr>
    </w:p>
    <w:tbl>
      <w:tblPr>
        <w:tblStyle w:val="Grigliatabella"/>
        <w:tblW w:w="0" w:type="auto"/>
        <w:tblInd w:w="1129" w:type="dxa"/>
        <w:shd w:val="clear" w:color="auto" w:fill="F2F2F2" w:themeFill="background1" w:themeFillShade="F2"/>
        <w:tblLook w:val="04A0" w:firstRow="1" w:lastRow="0" w:firstColumn="1" w:lastColumn="0" w:noHBand="0" w:noVBand="1"/>
      </w:tblPr>
      <w:tblGrid>
        <w:gridCol w:w="436"/>
        <w:gridCol w:w="8629"/>
      </w:tblGrid>
      <w:tr w:rsidR="00CC2634" w14:paraId="04BCDD32" w14:textId="77777777" w:rsidTr="00276087">
        <w:tc>
          <w:tcPr>
            <w:tcW w:w="9065" w:type="dxa"/>
            <w:gridSpan w:val="2"/>
            <w:shd w:val="clear" w:color="auto" w:fill="F2F2F2" w:themeFill="background1" w:themeFillShade="F2"/>
          </w:tcPr>
          <w:p w14:paraId="3C82E5F6" w14:textId="77777777" w:rsidR="00CC2634" w:rsidRDefault="00CC2634" w:rsidP="00276087">
            <w:pPr>
              <w:tabs>
                <w:tab w:val="left" w:pos="567"/>
                <w:tab w:val="left" w:pos="851"/>
              </w:tabs>
              <w:rPr>
                <w:rFonts w:ascii="Candara" w:hAnsi="Candara"/>
                <w:b/>
                <w:sz w:val="18"/>
                <w:szCs w:val="18"/>
              </w:rPr>
            </w:pPr>
            <w:r>
              <w:rPr>
                <w:rFonts w:ascii="Candara" w:hAnsi="Candara"/>
                <w:b/>
                <w:sz w:val="18"/>
                <w:szCs w:val="18"/>
              </w:rPr>
              <w:t>Valutazione degli esiti delle prove di laboratorio, riportati nei certificati allegati:</w:t>
            </w:r>
          </w:p>
        </w:tc>
      </w:tr>
      <w:tr w:rsidR="00CC2634" w14:paraId="7E241ED3" w14:textId="77777777" w:rsidTr="00276087">
        <w:tc>
          <w:tcPr>
            <w:tcW w:w="436" w:type="dxa"/>
            <w:tcBorders>
              <w:bottom w:val="single" w:sz="4" w:space="0" w:color="auto"/>
            </w:tcBorders>
            <w:shd w:val="clear" w:color="auto" w:fill="F2F2F2" w:themeFill="background1" w:themeFillShade="F2"/>
          </w:tcPr>
          <w:p w14:paraId="5C7E7DEF"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single" w:sz="4" w:space="0" w:color="auto"/>
            </w:tcBorders>
            <w:shd w:val="clear" w:color="auto" w:fill="F2F2F2" w:themeFill="background1" w:themeFillShade="F2"/>
          </w:tcPr>
          <w:p w14:paraId="7BB2318E"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 xml:space="preserve">I </w:t>
            </w:r>
            <w:r w:rsidRPr="003C562B">
              <w:rPr>
                <w:rFonts w:ascii="Candara" w:hAnsi="Candara"/>
                <w:bCs/>
                <w:sz w:val="18"/>
                <w:szCs w:val="18"/>
              </w:rPr>
              <w:t xml:space="preserve">certificati di prova allegati </w:t>
            </w:r>
            <w:r>
              <w:rPr>
                <w:rFonts w:ascii="Candara" w:hAnsi="Candara"/>
                <w:bCs/>
                <w:sz w:val="18"/>
                <w:szCs w:val="18"/>
              </w:rPr>
              <w:t xml:space="preserve">dimostrano l’esito positivo dei controlli </w:t>
            </w:r>
          </w:p>
        </w:tc>
      </w:tr>
      <w:tr w:rsidR="00CC2634" w14:paraId="3FD8B87A" w14:textId="77777777" w:rsidTr="00276087">
        <w:tc>
          <w:tcPr>
            <w:tcW w:w="436" w:type="dxa"/>
            <w:tcBorders>
              <w:bottom w:val="nil"/>
            </w:tcBorders>
            <w:shd w:val="clear" w:color="auto" w:fill="F2F2F2" w:themeFill="background1" w:themeFillShade="F2"/>
          </w:tcPr>
          <w:p w14:paraId="4ABF89CD" w14:textId="77777777" w:rsidR="00CC2634" w:rsidRDefault="00CC2634" w:rsidP="00276087">
            <w:pPr>
              <w:tabs>
                <w:tab w:val="left" w:pos="567"/>
                <w:tab w:val="left" w:pos="851"/>
              </w:tabs>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p>
        </w:tc>
        <w:tc>
          <w:tcPr>
            <w:tcW w:w="8629" w:type="dxa"/>
            <w:tcBorders>
              <w:bottom w:val="nil"/>
            </w:tcBorders>
            <w:shd w:val="clear" w:color="auto" w:fill="F2F2F2" w:themeFill="background1" w:themeFillShade="F2"/>
          </w:tcPr>
          <w:p w14:paraId="31164EC5" w14:textId="77777777" w:rsidR="00CC2634" w:rsidRPr="003C562B" w:rsidRDefault="00CC2634" w:rsidP="00276087">
            <w:pPr>
              <w:tabs>
                <w:tab w:val="left" w:pos="567"/>
                <w:tab w:val="left" w:pos="851"/>
              </w:tabs>
              <w:rPr>
                <w:rFonts w:ascii="Candara" w:hAnsi="Candara"/>
                <w:bCs/>
                <w:sz w:val="18"/>
                <w:szCs w:val="18"/>
              </w:rPr>
            </w:pPr>
            <w:r>
              <w:rPr>
                <w:rFonts w:ascii="Candara" w:hAnsi="Candara"/>
                <w:bCs/>
                <w:sz w:val="18"/>
                <w:szCs w:val="18"/>
              </w:rPr>
              <w:t>I c</w:t>
            </w:r>
            <w:r w:rsidRPr="003C562B">
              <w:rPr>
                <w:rFonts w:ascii="Candara" w:hAnsi="Candara"/>
                <w:bCs/>
                <w:sz w:val="18"/>
                <w:szCs w:val="18"/>
              </w:rPr>
              <w:t xml:space="preserve">ertificati di prova allegati </w:t>
            </w:r>
            <w:r>
              <w:rPr>
                <w:rFonts w:ascii="Candara" w:hAnsi="Candara"/>
                <w:bCs/>
                <w:sz w:val="18"/>
                <w:szCs w:val="18"/>
              </w:rPr>
              <w:t>indicano la presenza delle seguenti non conformità:</w:t>
            </w:r>
          </w:p>
        </w:tc>
      </w:tr>
      <w:tr w:rsidR="00CC2634" w14:paraId="459B1008" w14:textId="77777777" w:rsidTr="00276087">
        <w:tc>
          <w:tcPr>
            <w:tcW w:w="436" w:type="dxa"/>
            <w:tcBorders>
              <w:top w:val="nil"/>
            </w:tcBorders>
            <w:shd w:val="clear" w:color="auto" w:fill="F2F2F2" w:themeFill="background1" w:themeFillShade="F2"/>
          </w:tcPr>
          <w:p w14:paraId="782A0326" w14:textId="77777777" w:rsidR="00CC2634" w:rsidRDefault="00CC2634" w:rsidP="00276087">
            <w:pPr>
              <w:tabs>
                <w:tab w:val="left" w:pos="567"/>
                <w:tab w:val="left" w:pos="851"/>
              </w:tabs>
              <w:rPr>
                <w:rFonts w:ascii="Candara" w:hAnsi="Candara"/>
                <w:b/>
                <w:sz w:val="18"/>
                <w:szCs w:val="18"/>
              </w:rPr>
            </w:pPr>
          </w:p>
        </w:tc>
        <w:tc>
          <w:tcPr>
            <w:tcW w:w="8629" w:type="dxa"/>
            <w:tcBorders>
              <w:top w:val="nil"/>
            </w:tcBorders>
            <w:shd w:val="clear" w:color="auto" w:fill="F2F2F2" w:themeFill="background1" w:themeFillShade="F2"/>
          </w:tcPr>
          <w:p w14:paraId="7EC7B90B"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F12DF18" w14:textId="77777777" w:rsidR="00CC2634" w:rsidRPr="00E36CCB" w:rsidRDefault="00CC2634" w:rsidP="00276087">
            <w:pPr>
              <w:tabs>
                <w:tab w:val="left" w:pos="567"/>
                <w:tab w:val="left" w:pos="851"/>
              </w:tabs>
              <w:rPr>
                <w:rFonts w:ascii="Candara" w:hAnsi="Candara"/>
                <w:bCs/>
                <w:sz w:val="18"/>
                <w:szCs w:val="18"/>
              </w:rPr>
            </w:pPr>
            <w:r w:rsidRPr="00E36CCB">
              <w:rPr>
                <w:rFonts w:ascii="Candara" w:hAnsi="Candara"/>
                <w:bCs/>
                <w:sz w:val="18"/>
                <w:szCs w:val="18"/>
              </w:rPr>
              <w:t xml:space="preserve">Al riguardo, </w:t>
            </w:r>
            <w:r>
              <w:rPr>
                <w:rFonts w:ascii="Candara" w:hAnsi="Candara"/>
                <w:bCs/>
                <w:sz w:val="18"/>
                <w:szCs w:val="18"/>
              </w:rPr>
              <w:t>il sottoscritto osserva quanto segue:</w:t>
            </w:r>
          </w:p>
          <w:p w14:paraId="22057E8D" w14:textId="77777777" w:rsidR="00CC2634" w:rsidRDefault="00CC2634" w:rsidP="00276087">
            <w:pPr>
              <w:tabs>
                <w:tab w:val="left" w:pos="567"/>
                <w:tab w:val="left" w:pos="851"/>
              </w:tab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7D4B11A" w14:textId="77777777" w:rsidR="00CC2634" w:rsidRDefault="00CC2634" w:rsidP="00276087">
            <w:pPr>
              <w:tabs>
                <w:tab w:val="left" w:pos="567"/>
                <w:tab w:val="left" w:pos="851"/>
              </w:tabs>
              <w:rPr>
                <w:rFonts w:ascii="Candara" w:hAnsi="Candara"/>
                <w:b/>
                <w:sz w:val="18"/>
                <w:szCs w:val="18"/>
              </w:rPr>
            </w:pPr>
            <w:r>
              <w:rPr>
                <w:rFonts w:ascii="Candara" w:hAnsi="Candara"/>
                <w:bCs/>
                <w:sz w:val="18"/>
                <w:szCs w:val="18"/>
              </w:rPr>
              <w:t>d</w:t>
            </w:r>
            <w:r w:rsidRPr="00AC479D">
              <w:rPr>
                <w:rFonts w:ascii="Candara" w:hAnsi="Candara"/>
                <w:bCs/>
                <w:sz w:val="18"/>
                <w:szCs w:val="18"/>
              </w:rPr>
              <w:t xml:space="preserve">ichiarando </w:t>
            </w:r>
            <w:r>
              <w:rPr>
                <w:rFonts w:ascii="Candara" w:hAnsi="Candara"/>
                <w:bCs/>
                <w:sz w:val="18"/>
                <w:szCs w:val="18"/>
              </w:rPr>
              <w:t>che, per quanto sopra esposto, le non conformità segnalate si devono considerare definitivamente risolte</w:t>
            </w:r>
            <w:r>
              <w:rPr>
                <w:rFonts w:ascii="Candara" w:hAnsi="Candara"/>
                <w:b/>
                <w:sz w:val="18"/>
                <w:szCs w:val="18"/>
              </w:rPr>
              <w:t xml:space="preserve"> </w:t>
            </w:r>
          </w:p>
        </w:tc>
      </w:tr>
    </w:tbl>
    <w:p w14:paraId="68C2D7B9"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15DAC5BA" w14:textId="77777777" w:rsidR="00CC2634" w:rsidRPr="00005416"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6E4C5BF" w14:textId="6F22D120" w:rsidR="00CC2634" w:rsidRPr="00D91624" w:rsidRDefault="00C1747D" w:rsidP="00CC2634">
      <w:pPr>
        <w:tabs>
          <w:tab w:val="left" w:pos="426"/>
        </w:tabs>
        <w:spacing w:before="120"/>
        <w:rPr>
          <w:rFonts w:ascii="Candara" w:hAnsi="Candara"/>
          <w:b/>
          <w:sz w:val="18"/>
          <w:szCs w:val="18"/>
        </w:rPr>
      </w:pPr>
      <w:r>
        <w:rPr>
          <w:rFonts w:ascii="Candara" w:hAnsi="Candara"/>
          <w:b/>
          <w:sz w:val="18"/>
          <w:szCs w:val="18"/>
        </w:rPr>
        <w:t>A</w:t>
      </w:r>
      <w:r w:rsidR="00CC2634" w:rsidRPr="00D91624">
        <w:rPr>
          <w:rFonts w:ascii="Candara" w:hAnsi="Candara"/>
          <w:b/>
          <w:sz w:val="18"/>
          <w:szCs w:val="18"/>
        </w:rPr>
        <w:t>.5</w:t>
      </w:r>
      <w:r w:rsidR="00CC2634" w:rsidRPr="00D91624">
        <w:rPr>
          <w:rFonts w:ascii="Candara" w:hAnsi="Candara"/>
          <w:b/>
          <w:sz w:val="18"/>
          <w:szCs w:val="18"/>
        </w:rPr>
        <w:tab/>
      </w:r>
      <w:r w:rsidR="00CC2634" w:rsidRPr="00D91624">
        <w:rPr>
          <w:rFonts w:ascii="Candara" w:hAnsi="Candara"/>
          <w:b/>
          <w:caps/>
          <w:sz w:val="18"/>
          <w:szCs w:val="18"/>
        </w:rPr>
        <w:t>co</w:t>
      </w:r>
      <w:r w:rsidR="00CC2634">
        <w:rPr>
          <w:rFonts w:ascii="Candara" w:hAnsi="Candara"/>
          <w:b/>
          <w:caps/>
          <w:sz w:val="18"/>
          <w:szCs w:val="18"/>
        </w:rPr>
        <w:t xml:space="preserve">mponenti PREFABBRICATi </w:t>
      </w:r>
      <w:r w:rsidR="00CC2634" w:rsidRPr="00D91624">
        <w:rPr>
          <w:rFonts w:ascii="Candara" w:hAnsi="Candara"/>
          <w:b/>
          <w:caps/>
          <w:sz w:val="18"/>
          <w:szCs w:val="18"/>
        </w:rPr>
        <w:t>in c.a. e c.a.p. (</w:t>
      </w:r>
      <w:r w:rsidR="00CC2634" w:rsidRPr="00D91624">
        <w:rPr>
          <w:rFonts w:ascii="Candara" w:hAnsi="Candara"/>
          <w:b/>
          <w:sz w:val="18"/>
          <w:szCs w:val="18"/>
        </w:rPr>
        <w:t>§</w:t>
      </w:r>
      <w:r w:rsidR="00CC2634" w:rsidRPr="00D91624">
        <w:rPr>
          <w:rFonts w:ascii="Candara" w:hAnsi="Candara"/>
          <w:b/>
          <w:caps/>
          <w:sz w:val="18"/>
          <w:szCs w:val="18"/>
        </w:rPr>
        <w:t xml:space="preserve"> 11.8)</w:t>
      </w:r>
    </w:p>
    <w:p w14:paraId="318301E9" w14:textId="77777777" w:rsidR="00CC2634" w:rsidRPr="00D91624" w:rsidRDefault="00CC2634" w:rsidP="00CC2634">
      <w:pPr>
        <w:spacing w:before="120"/>
        <w:ind w:left="425"/>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b/>
          <w:sz w:val="18"/>
          <w:szCs w:val="18"/>
        </w:rPr>
        <w:t>calcestruzzo armato normale</w:t>
      </w:r>
      <w:r w:rsidRPr="00D91624">
        <w:rPr>
          <w:rFonts w:ascii="Candara" w:hAnsi="Candara"/>
          <w:b/>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b/>
          <w:sz w:val="18"/>
          <w:szCs w:val="18"/>
        </w:rPr>
        <w:t>calcestruzzo armato precompresso</w:t>
      </w:r>
    </w:p>
    <w:p w14:paraId="09ED131A" w14:textId="77777777" w:rsidR="00CC2634" w:rsidRPr="00D91624" w:rsidRDefault="00CC2634" w:rsidP="00CC2634">
      <w:pPr>
        <w:ind w:left="567"/>
        <w:rPr>
          <w:rFonts w:ascii="Candara" w:hAnsi="Candara"/>
          <w:sz w:val="18"/>
          <w:szCs w:val="18"/>
        </w:rPr>
      </w:pPr>
      <w:r w:rsidRPr="00D91624">
        <w:rPr>
          <w:rFonts w:ascii="Candara" w:hAnsi="Candara"/>
          <w:sz w:val="18"/>
          <w:szCs w:val="18"/>
        </w:rPr>
        <w:t>il direttore che ha diretto la fase del montaggio</w:t>
      </w:r>
    </w:p>
    <w:p w14:paraId="67027C8C" w14:textId="77777777" w:rsidR="00CC2634" w:rsidRPr="00D91624" w:rsidRDefault="00CC2634" w:rsidP="00CC2634">
      <w:pPr>
        <w:ind w:left="567"/>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ha prodotto</w:t>
      </w:r>
    </w:p>
    <w:p w14:paraId="6570F839" w14:textId="77777777" w:rsidR="00CC2634" w:rsidRPr="00D91624" w:rsidRDefault="00CC2634" w:rsidP="00CC2634">
      <w:pPr>
        <w:spacing w:before="60"/>
        <w:ind w:left="567"/>
        <w:rPr>
          <w:rFonts w:ascii="Candara" w:hAnsi="Candara"/>
          <w:sz w:val="18"/>
          <w:szCs w:val="18"/>
        </w:rPr>
      </w:pPr>
      <w:r w:rsidRPr="00D91624">
        <w:rPr>
          <w:rFonts w:ascii="Candara" w:hAnsi="Candara"/>
          <w:sz w:val="18"/>
          <w:szCs w:val="18"/>
        </w:rPr>
        <w:lastRenderedPageBreak/>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ha provveduto a far emettere dal direttore di stabilimento</w:t>
      </w:r>
    </w:p>
    <w:p w14:paraId="39EF9C17" w14:textId="77777777" w:rsidR="00CC2634" w:rsidRPr="00D91624" w:rsidRDefault="00CC2634" w:rsidP="00CC2634">
      <w:pPr>
        <w:spacing w:before="60"/>
        <w:ind w:left="567"/>
        <w:rPr>
          <w:rFonts w:ascii="Candara" w:hAnsi="Candara"/>
          <w:sz w:val="18"/>
          <w:szCs w:val="18"/>
        </w:rPr>
      </w:pPr>
      <w:r w:rsidRPr="008F5E5A">
        <w:rPr>
          <w:rFonts w:ascii="Candara" w:hAnsi="Candara"/>
          <w:sz w:val="18"/>
          <w:szCs w:val="18"/>
        </w:rPr>
        <w:t>la dichiarazione di conformità degli elementi prefabbricati al progetto depositato presso la Struttura Tecnica competente ed ha effettuato il controllo delle istruzioni di trasporto, dei disegni di montaggio, della copia del registro di produzione, della relazione sulle caratteristiche delle opere di completamento (</w:t>
      </w:r>
      <w:r>
        <w:rPr>
          <w:rFonts w:ascii="Candara" w:hAnsi="Candara"/>
          <w:sz w:val="18"/>
          <w:szCs w:val="18"/>
        </w:rPr>
        <w:t xml:space="preserve">§ </w:t>
      </w:r>
      <w:r w:rsidRPr="008F5E5A">
        <w:rPr>
          <w:rFonts w:ascii="Candara" w:hAnsi="Candara"/>
          <w:sz w:val="18"/>
          <w:szCs w:val="18"/>
        </w:rPr>
        <w:t>11.8.5)</w:t>
      </w:r>
    </w:p>
    <w:p w14:paraId="38440216" w14:textId="77777777" w:rsidR="00CC2634" w:rsidRPr="00D91624" w:rsidRDefault="00CC2634" w:rsidP="00CC2634">
      <w:pPr>
        <w:spacing w:before="120"/>
        <w:ind w:left="567" w:hanging="425"/>
        <w:rPr>
          <w:rFonts w:ascii="Candara" w:hAnsi="Candara"/>
          <w:b/>
          <w:sz w:val="18"/>
          <w:szCs w:val="18"/>
        </w:rPr>
      </w:pPr>
      <w:r w:rsidRPr="00D91624">
        <w:rPr>
          <w:rFonts w:ascii="Candara" w:hAnsi="Candara"/>
          <w:b/>
          <w:sz w:val="18"/>
          <w:szCs w:val="18"/>
        </w:rPr>
        <w:t>5.1</w:t>
      </w:r>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con marcatura </w:t>
      </w:r>
      <w:r w:rsidRPr="00D91624">
        <w:rPr>
          <w:rFonts w:ascii="Candara" w:eastAsia="Arial Unicode MS" w:hAnsi="Candara"/>
          <w:i/>
          <w:sz w:val="18"/>
          <w:szCs w:val="18"/>
        </w:rPr>
        <w:t>CЄ</w:t>
      </w:r>
      <w:r>
        <w:rPr>
          <w:rFonts w:ascii="Candara" w:eastAsia="Arial Unicode MS" w:hAnsi="Candara"/>
          <w:i/>
          <w:sz w:val="18"/>
          <w:szCs w:val="18"/>
        </w:rPr>
        <w:t xml:space="preserve"> (</w:t>
      </w:r>
      <w:r>
        <w:rPr>
          <w:rFonts w:ascii="Candara" w:hAnsi="Candara"/>
          <w:sz w:val="18"/>
          <w:szCs w:val="18"/>
        </w:rPr>
        <w:t>§ 4.1.10; § 11.8.1)</w:t>
      </w:r>
    </w:p>
    <w:p w14:paraId="2410D6C4" w14:textId="3C334C18" w:rsidR="00CC2634" w:rsidRPr="00D91624" w:rsidRDefault="00CC2634" w:rsidP="00CC2634">
      <w:pPr>
        <w:ind w:left="851"/>
        <w:rPr>
          <w:rFonts w:ascii="Candara" w:hAnsi="Candara"/>
          <w:sz w:val="18"/>
          <w:szCs w:val="18"/>
        </w:rPr>
      </w:pP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50BEFB3" w14:textId="24025F79" w:rsidR="00CC2634" w:rsidRPr="00D9162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25F77F58" w14:textId="710DDF10" w:rsidR="00CC2634" w:rsidRPr="00D9162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certificato</w:t>
      </w:r>
      <w:r w:rsidRPr="00D91624">
        <w:rPr>
          <w:rFonts w:ascii="Candara" w:hAnsi="Candara"/>
          <w:sz w:val="18"/>
          <w:szCs w:val="18"/>
        </w:rPr>
        <w:t xml:space="preserve"> del controllo del processo di fabbricazione rilasciato da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per</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2DD1A3A" w14:textId="77777777" w:rsidR="00CC2634" w:rsidRDefault="00CC2634" w:rsidP="00CC2634">
      <w:pPr>
        <w:spacing w:before="120"/>
        <w:ind w:left="567" w:hanging="425"/>
        <w:rPr>
          <w:rFonts w:ascii="Candara" w:eastAsia="Arial Unicode MS" w:hAnsi="Candara"/>
          <w:i/>
          <w:sz w:val="18"/>
          <w:szCs w:val="18"/>
        </w:rPr>
      </w:pPr>
      <w:r w:rsidRPr="00D91624">
        <w:rPr>
          <w:rFonts w:ascii="Candara" w:hAnsi="Candara"/>
          <w:b/>
          <w:sz w:val="18"/>
          <w:szCs w:val="18"/>
        </w:rPr>
        <w:t>5.2</w:t>
      </w:r>
      <w:r w:rsidRPr="00D91624">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privi della marcatura </w:t>
      </w:r>
      <w:r w:rsidRPr="00D91624">
        <w:rPr>
          <w:rFonts w:ascii="Candara" w:eastAsia="Arial Unicode MS" w:hAnsi="Candara"/>
          <w:i/>
          <w:sz w:val="18"/>
          <w:szCs w:val="18"/>
        </w:rPr>
        <w:t>CЄ</w:t>
      </w:r>
    </w:p>
    <w:p w14:paraId="1743F2F2" w14:textId="77777777" w:rsidR="00CC2634" w:rsidRDefault="00CC2634" w:rsidP="00CC2634">
      <w:pPr>
        <w:spacing w:before="60"/>
        <w:ind w:left="1134"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b/>
          <w:i/>
          <w:sz w:val="18"/>
          <w:szCs w:val="18"/>
        </w:rPr>
        <w:t>Serie dichiarata</w:t>
      </w:r>
      <w:r w:rsidRPr="00D91624">
        <w:rPr>
          <w:rFonts w:ascii="Candara" w:hAnsi="Candara"/>
          <w:sz w:val="18"/>
          <w:szCs w:val="18"/>
        </w:rPr>
        <w:t xml:space="preserve"> </w:t>
      </w:r>
      <w:r>
        <w:rPr>
          <w:rFonts w:ascii="Candara" w:hAnsi="Candara"/>
          <w:sz w:val="18"/>
          <w:szCs w:val="18"/>
        </w:rPr>
        <w:t>(§ 4.1.10.2.1; § 11.8.4.2):</w:t>
      </w:r>
    </w:p>
    <w:p w14:paraId="24CBF985" w14:textId="77777777" w:rsidR="00CC2634" w:rsidRPr="00D91624" w:rsidRDefault="00CC2634" w:rsidP="00CC2634">
      <w:pPr>
        <w:spacing w:before="60"/>
        <w:ind w:left="1702"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68485E">
        <w:rPr>
          <w:rFonts w:ascii="Candara" w:hAnsi="Candara"/>
          <w:b/>
          <w:i/>
          <w:sz w:val="18"/>
          <w:szCs w:val="18"/>
        </w:rPr>
        <w:t>A</w:t>
      </w:r>
      <w:r w:rsidRPr="00D91624">
        <w:rPr>
          <w:rFonts w:ascii="Candara" w:hAnsi="Candara"/>
          <w:b/>
          <w:i/>
          <w:sz w:val="18"/>
          <w:szCs w:val="18"/>
        </w:rPr>
        <w:t>ttestato di qualificazione</w:t>
      </w:r>
      <w:r w:rsidRPr="00D91624">
        <w:rPr>
          <w:rFonts w:ascii="Candara" w:hAnsi="Candara"/>
          <w:sz w:val="18"/>
          <w:szCs w:val="18"/>
        </w:rPr>
        <w:t xml:space="preserve"> per la serie dichiarata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del </w:t>
      </w:r>
      <w:r>
        <w:rPr>
          <w:rFonts w:ascii="Candara" w:hAnsi="Candara"/>
          <w:w w:val="120"/>
          <w:sz w:val="18"/>
          <w:szCs w:val="18"/>
        </w:rPr>
        <w:fldChar w:fldCharType="begin">
          <w:ffData>
            <w:name w:val=""/>
            <w:enabled/>
            <w:calcOnExit w:val="0"/>
            <w:textInput>
              <w:type w:val="date"/>
              <w:format w:val="dd/MM/yyyy"/>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r w:rsidRPr="00D91624">
        <w:rPr>
          <w:rFonts w:ascii="Candara" w:hAnsi="Candara"/>
          <w:sz w:val="18"/>
          <w:szCs w:val="18"/>
        </w:rPr>
        <w:t>, rilasciato dal Servizio Tecnico Centrale</w:t>
      </w:r>
      <w:r>
        <w:rPr>
          <w:rFonts w:ascii="Candara" w:hAnsi="Candara"/>
          <w:sz w:val="18"/>
          <w:szCs w:val="18"/>
        </w:rPr>
        <w:t xml:space="preserve">, </w:t>
      </w:r>
      <w:r w:rsidRPr="00B2117E">
        <w:rPr>
          <w:rFonts w:ascii="Candara" w:hAnsi="Candara"/>
          <w:b/>
          <w:sz w:val="18"/>
          <w:szCs w:val="18"/>
          <w:highlight w:val="lightGray"/>
        </w:rPr>
        <w:t>ALLEGATA</w:t>
      </w:r>
      <w:r>
        <w:rPr>
          <w:rFonts w:ascii="Candara" w:hAnsi="Candara"/>
          <w:sz w:val="18"/>
          <w:szCs w:val="18"/>
        </w:rPr>
        <w:t xml:space="preserve">; </w:t>
      </w:r>
    </w:p>
    <w:p w14:paraId="4030215B" w14:textId="77777777" w:rsidR="00CC2634" w:rsidRPr="001B3A0D" w:rsidRDefault="00CC2634" w:rsidP="00CC2634">
      <w:pPr>
        <w:spacing w:before="60"/>
        <w:ind w:left="1702"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b/>
          <w:i/>
          <w:sz w:val="18"/>
          <w:szCs w:val="18"/>
        </w:rPr>
        <w:t>certificato d’origine</w:t>
      </w:r>
      <w:r w:rsidRPr="00D91624">
        <w:rPr>
          <w:rFonts w:ascii="Candara" w:hAnsi="Candara"/>
          <w:sz w:val="18"/>
          <w:szCs w:val="18"/>
        </w:rPr>
        <w:t xml:space="preserve"> firmato dal produttore e dal direttore tecnico della produzione con il nominativo del progettista</w:t>
      </w:r>
      <w:r>
        <w:rPr>
          <w:rFonts w:ascii="Candara" w:hAnsi="Candara"/>
          <w:sz w:val="18"/>
          <w:szCs w:val="18"/>
        </w:rPr>
        <w:t xml:space="preserve"> (§ 11.8.5).</w:t>
      </w:r>
    </w:p>
    <w:p w14:paraId="117C8930" w14:textId="77777777" w:rsidR="00CC2634" w:rsidRPr="00D91624" w:rsidRDefault="00CC2634" w:rsidP="00CC2634">
      <w:pPr>
        <w:spacing w:before="60"/>
        <w:ind w:left="1134"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b/>
          <w:i/>
          <w:sz w:val="18"/>
          <w:szCs w:val="18"/>
        </w:rPr>
        <w:t>Serie controllata</w:t>
      </w:r>
      <w:r w:rsidRPr="00D91624">
        <w:rPr>
          <w:rFonts w:ascii="Candara" w:hAnsi="Candara"/>
          <w:sz w:val="18"/>
          <w:szCs w:val="18"/>
        </w:rPr>
        <w:t xml:space="preserve"> </w:t>
      </w:r>
      <w:r>
        <w:rPr>
          <w:rFonts w:ascii="Candara" w:hAnsi="Candara"/>
          <w:sz w:val="18"/>
          <w:szCs w:val="18"/>
        </w:rPr>
        <w:t>(§ 4.1.10.2.2; § 11.8.4.3):</w:t>
      </w:r>
    </w:p>
    <w:p w14:paraId="71A7A3D7" w14:textId="77777777" w:rsidR="00CC2634" w:rsidRPr="00D91624" w:rsidRDefault="00CC2634" w:rsidP="00CC2634">
      <w:pPr>
        <w:ind w:left="1701" w:hanging="28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b/>
          <w:i/>
          <w:sz w:val="18"/>
          <w:szCs w:val="18"/>
        </w:rPr>
        <w:t>Certificato di Valutazione Tecnica</w:t>
      </w:r>
      <w:r>
        <w:rPr>
          <w:rFonts w:ascii="Candara" w:hAnsi="Candara"/>
          <w:sz w:val="18"/>
          <w:szCs w:val="18"/>
        </w:rPr>
        <w:t xml:space="preserve"> </w:t>
      </w:r>
      <w:r w:rsidRPr="00D91624">
        <w:rPr>
          <w:rFonts w:ascii="Candara" w:hAnsi="Candara"/>
          <w:sz w:val="18"/>
          <w:szCs w:val="18"/>
        </w:rPr>
        <w:t xml:space="preserve">per la serie controllata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del </w:t>
      </w:r>
      <w:r>
        <w:rPr>
          <w:rFonts w:ascii="Candara" w:hAnsi="Candara"/>
          <w:w w:val="120"/>
          <w:sz w:val="18"/>
          <w:szCs w:val="18"/>
        </w:rPr>
        <w:fldChar w:fldCharType="begin">
          <w:ffData>
            <w:name w:val=""/>
            <w:enabled/>
            <w:calcOnExit w:val="0"/>
            <w:textInput>
              <w:type w:val="date"/>
              <w:format w:val="dd/MM/yyyy"/>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r w:rsidRPr="00D91624">
        <w:rPr>
          <w:rFonts w:ascii="Candara" w:hAnsi="Candara"/>
          <w:sz w:val="18"/>
          <w:szCs w:val="18"/>
        </w:rPr>
        <w:t>, rilasciat</w:t>
      </w:r>
      <w:r>
        <w:rPr>
          <w:rFonts w:ascii="Candara" w:hAnsi="Candara"/>
          <w:sz w:val="18"/>
          <w:szCs w:val="18"/>
        </w:rPr>
        <w:t xml:space="preserve">o dal Servizio Tecnico Centrale, che tiene luogo del certificato d’origine ai sensi del § C11.8.5, </w:t>
      </w:r>
      <w:r w:rsidRPr="00B2117E">
        <w:rPr>
          <w:rFonts w:ascii="Candara" w:hAnsi="Candara"/>
          <w:b/>
          <w:sz w:val="18"/>
          <w:szCs w:val="18"/>
          <w:highlight w:val="lightGray"/>
        </w:rPr>
        <w:t>ALLEGATO</w:t>
      </w:r>
      <w:r>
        <w:rPr>
          <w:rFonts w:ascii="Candara" w:hAnsi="Candara"/>
          <w:sz w:val="18"/>
          <w:szCs w:val="18"/>
        </w:rPr>
        <w:t>.</w:t>
      </w:r>
    </w:p>
    <w:p w14:paraId="47457228"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4E393688" w14:textId="77777777" w:rsidR="00CC2634" w:rsidRPr="00005416"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573571BD" w14:textId="777190E7" w:rsidR="00CC2634" w:rsidRPr="00D91624" w:rsidRDefault="00C1747D" w:rsidP="00CC2634">
      <w:pPr>
        <w:tabs>
          <w:tab w:val="left" w:pos="426"/>
        </w:tabs>
        <w:spacing w:before="240"/>
        <w:rPr>
          <w:rFonts w:ascii="Candara" w:hAnsi="Candara"/>
          <w:caps/>
          <w:sz w:val="18"/>
          <w:szCs w:val="18"/>
        </w:rPr>
      </w:pPr>
      <w:r>
        <w:rPr>
          <w:rFonts w:ascii="Candara" w:hAnsi="Candara"/>
          <w:b/>
          <w:sz w:val="18"/>
          <w:szCs w:val="18"/>
        </w:rPr>
        <w:t>B</w:t>
      </w:r>
      <w:r w:rsidR="00CC2634" w:rsidRPr="00D91624">
        <w:rPr>
          <w:rFonts w:ascii="Candara" w:hAnsi="Candara"/>
          <w:b/>
          <w:sz w:val="18"/>
          <w:szCs w:val="18"/>
        </w:rPr>
        <w:t>)</w:t>
      </w:r>
      <w:r w:rsidR="00CC2634" w:rsidRPr="00D91624">
        <w:rPr>
          <w:rFonts w:ascii="Candara" w:hAnsi="Candara"/>
          <w:b/>
          <w:sz w:val="18"/>
          <w:szCs w:val="18"/>
        </w:rPr>
        <w:tab/>
      </w:r>
      <w:r w:rsidR="00CC2634" w:rsidRPr="00D91624">
        <w:rPr>
          <w:rFonts w:ascii="Candara" w:hAnsi="Candara"/>
          <w:b/>
          <w:caps/>
          <w:sz w:val="18"/>
          <w:szCs w:val="18"/>
        </w:rPr>
        <w:t>COMPOSITI FIBRORINFORZATI</w:t>
      </w:r>
    </w:p>
    <w:p w14:paraId="38593F6B" w14:textId="19972C41" w:rsidR="00CC2634" w:rsidRPr="00D91624" w:rsidRDefault="00C1747D" w:rsidP="00CC2634">
      <w:pPr>
        <w:spacing w:before="120"/>
        <w:rPr>
          <w:rFonts w:ascii="Candara" w:hAnsi="Candara"/>
          <w:b/>
          <w:caps/>
          <w:sz w:val="18"/>
          <w:szCs w:val="18"/>
        </w:rPr>
      </w:pPr>
      <w:r>
        <w:rPr>
          <w:rFonts w:ascii="Candara" w:hAnsi="Candara"/>
          <w:b/>
          <w:sz w:val="18"/>
          <w:szCs w:val="18"/>
        </w:rPr>
        <w:t>B</w:t>
      </w:r>
      <w:r w:rsidR="00CC2634" w:rsidRPr="00D91624">
        <w:rPr>
          <w:rFonts w:ascii="Candara" w:hAnsi="Candara"/>
          <w:b/>
          <w:sz w:val="18"/>
          <w:szCs w:val="18"/>
        </w:rPr>
        <w:t xml:space="preserve">.1. </w:t>
      </w:r>
      <w:r w:rsidR="00CC2634" w:rsidRPr="00D91624">
        <w:rPr>
          <w:rFonts w:ascii="Candara" w:hAnsi="Candara"/>
          <w:b/>
          <w:caps/>
          <w:sz w:val="18"/>
          <w:szCs w:val="18"/>
        </w:rPr>
        <w:t>COMPOSITI FIBRORINFORZATI A MATRICE POLIMERICA (F.R.P.)</w:t>
      </w:r>
      <w:r w:rsidR="00CC2634">
        <w:rPr>
          <w:rFonts w:ascii="Candara" w:hAnsi="Candara"/>
          <w:b/>
          <w:caps/>
          <w:sz w:val="18"/>
          <w:szCs w:val="18"/>
        </w:rPr>
        <w:t xml:space="preserve"> PER IL CONSOLIDAMENTO DI STRUTTURE ESISTENTI</w:t>
      </w:r>
    </w:p>
    <w:p w14:paraId="52E2CAF4" w14:textId="77777777" w:rsidR="00CC2634" w:rsidRDefault="00CC2634" w:rsidP="00CC2634">
      <w:pPr>
        <w:ind w:left="425"/>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con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6190DFBC" w14:textId="16FB021F" w:rsidR="00CC2634" w:rsidRPr="00406053" w:rsidRDefault="00CC2634" w:rsidP="00CC2634">
      <w:pPr>
        <w:ind w:left="709"/>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0DE41B1F" w14:textId="368D2B17" w:rsidR="00CC2634" w:rsidRDefault="00CC2634" w:rsidP="00CC2634">
      <w:pPr>
        <w:ind w:left="709"/>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02F1365A" w14:textId="77777777" w:rsidR="00CC2634" w:rsidRDefault="00CC2634" w:rsidP="00CC2634">
      <w:pPr>
        <w:ind w:left="709"/>
        <w:rPr>
          <w:rFonts w:ascii="Candara" w:hAnsi="Candara"/>
          <w:sz w:val="18"/>
          <w:szCs w:val="18"/>
        </w:rPr>
      </w:pPr>
    </w:p>
    <w:p w14:paraId="7ABED61C" w14:textId="77777777" w:rsidR="00CC2634" w:rsidRDefault="00CC2634" w:rsidP="00CC2634">
      <w:pPr>
        <w:ind w:left="425"/>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w:t>
      </w:r>
      <w:r>
        <w:rPr>
          <w:rFonts w:ascii="Candara" w:hAnsi="Candara"/>
          <w:i/>
          <w:sz w:val="18"/>
          <w:szCs w:val="18"/>
        </w:rPr>
        <w:t>privi di</w:t>
      </w:r>
      <w:r w:rsidRPr="00D91624">
        <w:rPr>
          <w:rFonts w:ascii="Candara" w:hAnsi="Candara"/>
          <w:i/>
          <w:sz w:val="18"/>
          <w:szCs w:val="18"/>
        </w:rPr>
        <w:t xml:space="preserve">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0628F1F4" w14:textId="77777777" w:rsidR="00CC2634" w:rsidRPr="00406053" w:rsidRDefault="00CC2634" w:rsidP="00CC2634">
      <w:pPr>
        <w:ind w:left="709"/>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Certificato di Valutazione Tecnica</w:t>
      </w:r>
      <w:r>
        <w:rPr>
          <w:rFonts w:ascii="Candara" w:hAnsi="Candara"/>
          <w:sz w:val="18"/>
          <w:szCs w:val="18"/>
        </w:rPr>
        <w:t xml:space="preserve">, </w:t>
      </w:r>
      <w:r w:rsidRPr="00D91624">
        <w:rPr>
          <w:rFonts w:ascii="Candara" w:hAnsi="Candara"/>
          <w:sz w:val="18"/>
          <w:szCs w:val="18"/>
        </w:rPr>
        <w:t>rilasciat</w:t>
      </w:r>
      <w:r>
        <w:rPr>
          <w:rFonts w:ascii="Candara" w:hAnsi="Candara"/>
          <w:sz w:val="18"/>
          <w:szCs w:val="18"/>
        </w:rPr>
        <w:t xml:space="preserve">o dal Servizio Tecnico Centrale, </w:t>
      </w:r>
      <w:r w:rsidRPr="00B2117E">
        <w:rPr>
          <w:rFonts w:ascii="Candara" w:hAnsi="Candara"/>
          <w:b/>
          <w:sz w:val="18"/>
          <w:szCs w:val="18"/>
          <w:highlight w:val="lightGray"/>
        </w:rPr>
        <w:t>ALLEGAT</w:t>
      </w:r>
      <w:r w:rsidRPr="00AD49ED">
        <w:rPr>
          <w:rFonts w:ascii="Candara" w:hAnsi="Candara"/>
          <w:b/>
          <w:sz w:val="18"/>
          <w:szCs w:val="18"/>
          <w:highlight w:val="lightGray"/>
        </w:rPr>
        <w:t>O</w:t>
      </w:r>
    </w:p>
    <w:p w14:paraId="6BD6D8E8" w14:textId="77777777" w:rsidR="00CC2634" w:rsidRDefault="00CC2634" w:rsidP="00CC2634">
      <w:pPr>
        <w:ind w:left="709"/>
        <w:rPr>
          <w:rFonts w:ascii="Candara" w:hAnsi="Candara"/>
          <w:sz w:val="18"/>
          <w:szCs w:val="18"/>
        </w:rPr>
      </w:pPr>
    </w:p>
    <w:p w14:paraId="2C4C301F" w14:textId="77777777" w:rsidR="00CC2634" w:rsidRDefault="00CC2634" w:rsidP="00CC2634">
      <w:pPr>
        <w:ind w:left="426"/>
        <w:rPr>
          <w:rFonts w:ascii="Candara" w:hAnsi="Candara"/>
          <w:sz w:val="18"/>
          <w:szCs w:val="18"/>
        </w:rPr>
      </w:pPr>
      <w:r>
        <w:rPr>
          <w:rFonts w:ascii="Candara" w:hAnsi="Candara"/>
          <w:sz w:val="18"/>
          <w:szCs w:val="18"/>
        </w:rPr>
        <w:t>- esecuzione delle prove di accettazione in cantiere previste dalle “</w:t>
      </w:r>
      <w:r w:rsidRPr="00102301">
        <w:rPr>
          <w:rFonts w:ascii="Candara" w:hAnsi="Candara"/>
          <w:i/>
          <w:sz w:val="18"/>
          <w:szCs w:val="18"/>
        </w:rPr>
        <w:t>Linee Guida per la identificazione, la qualificazione ed il controllo di accettazione di compositi fibrorinforzati a matrice polimerica (FRP)</w:t>
      </w:r>
      <w:r>
        <w:rPr>
          <w:rFonts w:ascii="Candara" w:hAnsi="Candara"/>
          <w:sz w:val="18"/>
          <w:szCs w:val="18"/>
        </w:rPr>
        <w:t xml:space="preserve"> </w:t>
      </w:r>
      <w:r w:rsidRPr="00102301">
        <w:rPr>
          <w:rFonts w:ascii="Candara" w:hAnsi="Candara"/>
          <w:i/>
          <w:sz w:val="18"/>
          <w:szCs w:val="18"/>
        </w:rPr>
        <w:t>da utilizzarsi per il consolidamento strutturale di costruzioni esistenti</w:t>
      </w:r>
      <w:r>
        <w:rPr>
          <w:rFonts w:ascii="Candara" w:hAnsi="Candara"/>
          <w:sz w:val="18"/>
          <w:szCs w:val="18"/>
        </w:rPr>
        <w:t>”</w:t>
      </w:r>
      <w:r w:rsidRPr="00D91624">
        <w:rPr>
          <w:rFonts w:ascii="Candara" w:hAnsi="Candara"/>
          <w:sz w:val="18"/>
          <w:szCs w:val="18"/>
        </w:rPr>
        <w:t xml:space="preserve"> </w:t>
      </w:r>
      <w:r>
        <w:rPr>
          <w:rFonts w:ascii="Candara" w:hAnsi="Candara"/>
          <w:sz w:val="18"/>
          <w:szCs w:val="18"/>
        </w:rPr>
        <w:t>approvate con decreto del Presidente del Consiglio Superiore dei Lavori Pubblici n. 293 del 29/05/</w:t>
      </w:r>
      <w:r w:rsidRPr="00B2117E">
        <w:rPr>
          <w:rFonts w:ascii="Candara" w:hAnsi="Candara"/>
          <w:sz w:val="18"/>
          <w:szCs w:val="18"/>
        </w:rPr>
        <w:t>2019</w:t>
      </w:r>
      <w:r>
        <w:rPr>
          <w:rFonts w:ascii="Candara" w:hAnsi="Candara"/>
          <w:sz w:val="18"/>
          <w:szCs w:val="18"/>
        </w:rPr>
        <w:t>, consistenti in:</w:t>
      </w:r>
    </w:p>
    <w:p w14:paraId="01DEE836" w14:textId="77777777" w:rsidR="00CC2634" w:rsidRDefault="00CC2634" w:rsidP="00CC2634">
      <w:pPr>
        <w:ind w:left="426"/>
        <w:rPr>
          <w:rFonts w:ascii="Candara" w:hAnsi="Candara"/>
          <w:sz w:val="18"/>
          <w:szCs w:val="18"/>
        </w:rPr>
      </w:pPr>
    </w:p>
    <w:p w14:paraId="5F7F1603" w14:textId="77777777" w:rsidR="00CC2634" w:rsidRDefault="00CC2634" w:rsidP="00CC2634">
      <w:pPr>
        <w:ind w:left="426"/>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145D1">
        <w:rPr>
          <w:rFonts w:ascii="Candara" w:hAnsi="Candara"/>
          <w:i/>
          <w:sz w:val="18"/>
          <w:szCs w:val="18"/>
        </w:rPr>
        <w:t>Sistemi preformati:</w:t>
      </w:r>
      <w:r>
        <w:rPr>
          <w:rFonts w:ascii="Candara" w:hAnsi="Candara"/>
          <w:sz w:val="18"/>
          <w:szCs w:val="18"/>
        </w:rPr>
        <w:t xml:space="preserve"> prove di trazione su 3 campioni per ciascun tipo di lamina utilizzata, i cui certificati sono </w:t>
      </w:r>
      <w:r w:rsidRPr="00B2117E">
        <w:rPr>
          <w:rFonts w:ascii="Candara" w:hAnsi="Candara"/>
          <w:b/>
          <w:sz w:val="18"/>
          <w:szCs w:val="18"/>
          <w:highlight w:val="lightGray"/>
        </w:rPr>
        <w:t>ALLEGAT</w:t>
      </w:r>
      <w:r w:rsidRPr="003E5E60">
        <w:rPr>
          <w:rFonts w:ascii="Candara" w:hAnsi="Candara"/>
          <w:b/>
          <w:sz w:val="18"/>
          <w:szCs w:val="18"/>
          <w:highlight w:val="lightGray"/>
        </w:rPr>
        <w:t>I</w:t>
      </w:r>
    </w:p>
    <w:tbl>
      <w:tblPr>
        <w:tblW w:w="9072" w:type="dxa"/>
        <w:tblInd w:w="1129"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820"/>
        <w:gridCol w:w="2126"/>
        <w:gridCol w:w="2126"/>
      </w:tblGrid>
      <w:tr w:rsidR="00CC2634" w:rsidRPr="00D91624" w14:paraId="27B3591E" w14:textId="77777777" w:rsidTr="00276087">
        <w:tc>
          <w:tcPr>
            <w:tcW w:w="4820" w:type="dxa"/>
            <w:tcBorders>
              <w:top w:val="single" w:sz="4" w:space="0" w:color="70AD47"/>
              <w:left w:val="single" w:sz="4" w:space="0" w:color="70AD47"/>
              <w:bottom w:val="single" w:sz="4" w:space="0" w:color="70AD47"/>
              <w:right w:val="nil"/>
            </w:tcBorders>
            <w:shd w:val="clear" w:color="auto" w:fill="70AD47"/>
          </w:tcPr>
          <w:p w14:paraId="297C6C5A" w14:textId="77777777" w:rsidR="00CC2634" w:rsidRPr="00D91624" w:rsidRDefault="00CC2634" w:rsidP="00276087">
            <w:pPr>
              <w:ind w:left="426"/>
              <w:rPr>
                <w:rFonts w:ascii="Candara" w:hAnsi="Candara"/>
                <w:b/>
                <w:bCs/>
                <w:color w:val="FFFFFF"/>
                <w:sz w:val="18"/>
                <w:szCs w:val="18"/>
              </w:rPr>
            </w:pPr>
            <w:r w:rsidRPr="00D91624">
              <w:rPr>
                <w:rFonts w:ascii="Candara" w:hAnsi="Candara"/>
                <w:b/>
                <w:bCs/>
                <w:color w:val="FFFFFF"/>
                <w:sz w:val="18"/>
                <w:szCs w:val="18"/>
              </w:rPr>
              <w:t>Laboratorio</w:t>
            </w:r>
          </w:p>
        </w:tc>
        <w:tc>
          <w:tcPr>
            <w:tcW w:w="2126" w:type="dxa"/>
            <w:tcBorders>
              <w:top w:val="single" w:sz="4" w:space="0" w:color="70AD47"/>
              <w:left w:val="nil"/>
              <w:bottom w:val="single" w:sz="4" w:space="0" w:color="70AD47"/>
              <w:right w:val="nil"/>
            </w:tcBorders>
            <w:shd w:val="clear" w:color="auto" w:fill="70AD47"/>
          </w:tcPr>
          <w:p w14:paraId="25557B75"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5B6E0B46"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10737834" w14:textId="77777777" w:rsidTr="00276087">
        <w:tc>
          <w:tcPr>
            <w:tcW w:w="4820" w:type="dxa"/>
            <w:shd w:val="clear" w:color="auto" w:fill="E2EFD9"/>
          </w:tcPr>
          <w:p w14:paraId="266EA1D3" w14:textId="77777777" w:rsidR="00CC2634" w:rsidRPr="008D0584" w:rsidRDefault="00CC2634" w:rsidP="00276087">
            <w:pPr>
              <w:suppressAutoHyphens/>
              <w:ind w:left="426"/>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7D42F1E4" w14:textId="77777777" w:rsidR="00CC2634" w:rsidRPr="008D0584" w:rsidRDefault="00CC2634" w:rsidP="00276087">
            <w:pPr>
              <w:suppressAutoHyphens/>
              <w:ind w:left="426"/>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0C46BAA8" w14:textId="77777777" w:rsidR="00CC2634" w:rsidRPr="00D91624" w:rsidRDefault="00CC2634" w:rsidP="00276087">
            <w:pPr>
              <w:suppressAutoHyphens/>
              <w:ind w:left="426"/>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38D72D12" w14:textId="77777777" w:rsidR="00CC2634" w:rsidRDefault="00CC2634" w:rsidP="00CC2634">
      <w:pPr>
        <w:ind w:left="426"/>
        <w:rPr>
          <w:rFonts w:ascii="Candara" w:hAnsi="Candara"/>
          <w:sz w:val="18"/>
          <w:szCs w:val="18"/>
        </w:rPr>
      </w:pPr>
    </w:p>
    <w:p w14:paraId="31E8DEA3" w14:textId="77777777" w:rsidR="00CC2634" w:rsidRDefault="00CC2634" w:rsidP="00CC2634">
      <w:pPr>
        <w:ind w:left="426"/>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145D1">
        <w:rPr>
          <w:rFonts w:ascii="Candara" w:hAnsi="Candara"/>
          <w:i/>
          <w:sz w:val="18"/>
          <w:szCs w:val="18"/>
        </w:rPr>
        <w:t xml:space="preserve">Sistemi </w:t>
      </w:r>
      <w:r>
        <w:rPr>
          <w:rFonts w:ascii="Candara" w:hAnsi="Candara"/>
          <w:i/>
          <w:sz w:val="18"/>
          <w:szCs w:val="18"/>
        </w:rPr>
        <w:t>realizzati in situ</w:t>
      </w:r>
      <w:r w:rsidRPr="00D145D1">
        <w:rPr>
          <w:rFonts w:ascii="Candara" w:hAnsi="Candara"/>
          <w:i/>
          <w:sz w:val="18"/>
          <w:szCs w:val="18"/>
        </w:rPr>
        <w:t>:</w:t>
      </w:r>
      <w:r>
        <w:rPr>
          <w:rFonts w:ascii="Candara" w:hAnsi="Candara"/>
          <w:sz w:val="18"/>
          <w:szCs w:val="18"/>
        </w:rPr>
        <w:t xml:space="preserve"> prove di trazione su </w:t>
      </w:r>
      <w:r w:rsidRPr="00AD49ED">
        <w:rPr>
          <w:rFonts w:ascii="Candara" w:hAnsi="Candara"/>
          <w:sz w:val="18"/>
          <w:szCs w:val="18"/>
        </w:rPr>
        <w:t>6 campioni per ciascun tipo sistema di rinforzo da installare, realizzati in</w:t>
      </w:r>
      <w:r>
        <w:rPr>
          <w:rFonts w:ascii="Candara" w:hAnsi="Candara"/>
          <w:sz w:val="18"/>
          <w:szCs w:val="18"/>
        </w:rPr>
        <w:t xml:space="preserve"> </w:t>
      </w:r>
      <w:r w:rsidRPr="00AD49ED">
        <w:rPr>
          <w:rFonts w:ascii="Candara" w:hAnsi="Candara"/>
          <w:sz w:val="18"/>
          <w:szCs w:val="18"/>
        </w:rPr>
        <w:t>cantiere con</w:t>
      </w:r>
      <w:r>
        <w:rPr>
          <w:rFonts w:ascii="Candara" w:hAnsi="Candara"/>
          <w:sz w:val="18"/>
          <w:szCs w:val="18"/>
        </w:rPr>
        <w:t xml:space="preserve"> </w:t>
      </w:r>
      <w:r w:rsidRPr="00AD49ED">
        <w:rPr>
          <w:rFonts w:ascii="Candara" w:hAnsi="Candara"/>
          <w:sz w:val="18"/>
          <w:szCs w:val="18"/>
        </w:rPr>
        <w:t>il</w:t>
      </w:r>
      <w:r>
        <w:rPr>
          <w:rFonts w:ascii="Candara" w:hAnsi="Candara"/>
          <w:sz w:val="18"/>
          <w:szCs w:val="18"/>
        </w:rPr>
        <w:t xml:space="preserve"> </w:t>
      </w:r>
      <w:r w:rsidRPr="00AD49ED">
        <w:rPr>
          <w:rFonts w:ascii="Candara" w:hAnsi="Candara"/>
          <w:sz w:val="18"/>
          <w:szCs w:val="18"/>
        </w:rPr>
        <w:t>massimo numero di strati previsti nell’intervento da realizzare</w:t>
      </w:r>
      <w:r>
        <w:rPr>
          <w:rFonts w:ascii="Candara" w:hAnsi="Candara"/>
          <w:sz w:val="18"/>
          <w:szCs w:val="18"/>
        </w:rPr>
        <w:t xml:space="preserve">, i cui certificati sono </w:t>
      </w:r>
      <w:r w:rsidRPr="00B2117E">
        <w:rPr>
          <w:rFonts w:ascii="Candara" w:hAnsi="Candara"/>
          <w:b/>
          <w:sz w:val="18"/>
          <w:szCs w:val="18"/>
          <w:highlight w:val="lightGray"/>
        </w:rPr>
        <w:t>ALLEGAT</w:t>
      </w:r>
      <w:r w:rsidRPr="003E5E60">
        <w:rPr>
          <w:rFonts w:ascii="Candara" w:hAnsi="Candara"/>
          <w:b/>
          <w:sz w:val="18"/>
          <w:szCs w:val="18"/>
          <w:highlight w:val="lightGray"/>
        </w:rPr>
        <w:t>I</w:t>
      </w:r>
    </w:p>
    <w:tbl>
      <w:tblPr>
        <w:tblW w:w="9072" w:type="dxa"/>
        <w:tblInd w:w="1129"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820"/>
        <w:gridCol w:w="2126"/>
        <w:gridCol w:w="2126"/>
      </w:tblGrid>
      <w:tr w:rsidR="00CC2634" w:rsidRPr="00D91624" w14:paraId="33D5E2AE" w14:textId="77777777" w:rsidTr="00276087">
        <w:tc>
          <w:tcPr>
            <w:tcW w:w="4820" w:type="dxa"/>
            <w:tcBorders>
              <w:top w:val="single" w:sz="4" w:space="0" w:color="70AD47"/>
              <w:left w:val="single" w:sz="4" w:space="0" w:color="70AD47"/>
              <w:bottom w:val="single" w:sz="4" w:space="0" w:color="70AD47"/>
              <w:right w:val="nil"/>
            </w:tcBorders>
            <w:shd w:val="clear" w:color="auto" w:fill="70AD47"/>
          </w:tcPr>
          <w:p w14:paraId="4DB1D78D" w14:textId="77777777" w:rsidR="00CC2634" w:rsidRPr="00D91624" w:rsidRDefault="00CC2634" w:rsidP="00276087">
            <w:pPr>
              <w:ind w:left="426"/>
              <w:rPr>
                <w:rFonts w:ascii="Candara" w:hAnsi="Candara"/>
                <w:b/>
                <w:bCs/>
                <w:color w:val="FFFFFF"/>
                <w:sz w:val="18"/>
                <w:szCs w:val="18"/>
              </w:rPr>
            </w:pPr>
            <w:r w:rsidRPr="00D91624">
              <w:rPr>
                <w:rFonts w:ascii="Candara" w:hAnsi="Candara"/>
                <w:b/>
                <w:bCs/>
                <w:color w:val="FFFFFF"/>
                <w:sz w:val="18"/>
                <w:szCs w:val="18"/>
              </w:rPr>
              <w:t>Laboratorio</w:t>
            </w:r>
          </w:p>
        </w:tc>
        <w:tc>
          <w:tcPr>
            <w:tcW w:w="2126" w:type="dxa"/>
            <w:tcBorders>
              <w:top w:val="single" w:sz="4" w:space="0" w:color="70AD47"/>
              <w:left w:val="nil"/>
              <w:bottom w:val="single" w:sz="4" w:space="0" w:color="70AD47"/>
              <w:right w:val="nil"/>
            </w:tcBorders>
            <w:shd w:val="clear" w:color="auto" w:fill="70AD47"/>
          </w:tcPr>
          <w:p w14:paraId="3AA708E0"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350C4C3F"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401D14C6" w14:textId="77777777" w:rsidTr="00276087">
        <w:tc>
          <w:tcPr>
            <w:tcW w:w="4820" w:type="dxa"/>
            <w:shd w:val="clear" w:color="auto" w:fill="E2EFD9"/>
          </w:tcPr>
          <w:p w14:paraId="2F66063A" w14:textId="77777777" w:rsidR="00CC2634" w:rsidRPr="008D0584" w:rsidRDefault="00CC2634" w:rsidP="00276087">
            <w:pPr>
              <w:suppressAutoHyphens/>
              <w:ind w:left="426"/>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7809B0D0" w14:textId="77777777" w:rsidR="00CC2634" w:rsidRPr="008D0584" w:rsidRDefault="00CC2634" w:rsidP="00276087">
            <w:pPr>
              <w:suppressAutoHyphens/>
              <w:ind w:left="426"/>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26D12249" w14:textId="77777777" w:rsidR="00CC2634" w:rsidRPr="00D91624" w:rsidRDefault="00CC2634" w:rsidP="00276087">
            <w:pPr>
              <w:suppressAutoHyphens/>
              <w:ind w:left="426"/>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36B2C9FF" w14:textId="77777777" w:rsidR="00CC2634" w:rsidRPr="00D91624" w:rsidRDefault="00CC2634" w:rsidP="00CC2634">
      <w:pPr>
        <w:spacing w:before="120"/>
        <w:ind w:left="426"/>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03FBFBDB" w14:textId="77777777" w:rsidR="00CC2634" w:rsidRPr="00005416" w:rsidRDefault="00CC2634" w:rsidP="00CC2634">
      <w:pPr>
        <w:pBdr>
          <w:top w:val="dotted" w:sz="4" w:space="1" w:color="auto"/>
          <w:left w:val="dotted" w:sz="4" w:space="0" w:color="auto"/>
          <w:bottom w:val="dotted" w:sz="4" w:space="1" w:color="auto"/>
          <w:right w:val="dotted" w:sz="4" w:space="4" w:color="auto"/>
        </w:pBdr>
        <w:spacing w:before="60"/>
        <w:ind w:left="426"/>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891050F" w14:textId="4F8C6D1F" w:rsidR="00CC2634" w:rsidRPr="00D91624" w:rsidRDefault="00C1747D" w:rsidP="00CC2634">
      <w:pPr>
        <w:spacing w:before="120"/>
        <w:ind w:left="284" w:hanging="284"/>
        <w:rPr>
          <w:rFonts w:ascii="Candara" w:hAnsi="Candara"/>
          <w:b/>
          <w:caps/>
          <w:sz w:val="18"/>
          <w:szCs w:val="18"/>
        </w:rPr>
      </w:pPr>
      <w:r>
        <w:rPr>
          <w:rFonts w:ascii="Candara" w:hAnsi="Candara"/>
          <w:b/>
          <w:sz w:val="18"/>
          <w:szCs w:val="18"/>
        </w:rPr>
        <w:t>B</w:t>
      </w:r>
      <w:r w:rsidR="00CC2634" w:rsidRPr="00D91624">
        <w:rPr>
          <w:rFonts w:ascii="Candara" w:hAnsi="Candara"/>
          <w:b/>
          <w:sz w:val="18"/>
          <w:szCs w:val="18"/>
        </w:rPr>
        <w:t>.</w:t>
      </w:r>
      <w:r w:rsidR="00CC2634">
        <w:rPr>
          <w:rFonts w:ascii="Candara" w:hAnsi="Candara"/>
          <w:b/>
          <w:sz w:val="18"/>
          <w:szCs w:val="18"/>
        </w:rPr>
        <w:t>2</w:t>
      </w:r>
      <w:r w:rsidR="00CC2634" w:rsidRPr="00D91624">
        <w:rPr>
          <w:rFonts w:ascii="Candara" w:hAnsi="Candara"/>
          <w:b/>
          <w:sz w:val="18"/>
          <w:szCs w:val="18"/>
        </w:rPr>
        <w:t xml:space="preserve">. </w:t>
      </w:r>
      <w:r w:rsidR="00CC2634" w:rsidRPr="009166AE">
        <w:rPr>
          <w:rFonts w:ascii="Candara" w:hAnsi="Candara"/>
          <w:b/>
          <w:caps/>
          <w:sz w:val="18"/>
          <w:szCs w:val="18"/>
        </w:rPr>
        <w:t xml:space="preserve">sistemi a rete preformata in materiali compositi fibrorinforzati a matrice polimerica da utilizzarsi per il consolidamento strutturale di costruzioni esistenti con la tecnica dell’intonaco armato </w:t>
      </w:r>
      <w:r w:rsidR="00CC2634">
        <w:rPr>
          <w:rFonts w:ascii="Candara" w:hAnsi="Candara"/>
          <w:b/>
          <w:caps/>
          <w:sz w:val="18"/>
          <w:szCs w:val="18"/>
        </w:rPr>
        <w:t>(</w:t>
      </w:r>
      <w:r w:rsidR="00CC2634" w:rsidRPr="009166AE">
        <w:rPr>
          <w:rFonts w:ascii="Candara" w:hAnsi="Candara"/>
          <w:b/>
          <w:caps/>
          <w:sz w:val="18"/>
          <w:szCs w:val="18"/>
        </w:rPr>
        <w:t>CRM</w:t>
      </w:r>
      <w:r w:rsidR="00CC2634">
        <w:rPr>
          <w:rFonts w:ascii="Candara" w:hAnsi="Candara"/>
          <w:b/>
          <w:caps/>
          <w:sz w:val="18"/>
          <w:szCs w:val="18"/>
        </w:rPr>
        <w:t>)</w:t>
      </w:r>
    </w:p>
    <w:p w14:paraId="5E7BD1B6" w14:textId="77777777" w:rsidR="00CC2634" w:rsidRDefault="00CC2634" w:rsidP="00CC2634">
      <w:pPr>
        <w:ind w:left="425"/>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con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4F2914F9" w14:textId="60BAE44D" w:rsidR="00CC2634" w:rsidRPr="00406053" w:rsidRDefault="00CC2634" w:rsidP="00CC2634">
      <w:pPr>
        <w:ind w:left="709"/>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761676D6" w14:textId="7CD53ABB" w:rsidR="00CC2634" w:rsidRDefault="00CC2634" w:rsidP="00CC2634">
      <w:pPr>
        <w:ind w:left="709"/>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56D9DC89" w14:textId="77777777" w:rsidR="00CC2634" w:rsidRDefault="00CC2634" w:rsidP="00CC2634">
      <w:pPr>
        <w:ind w:left="709"/>
        <w:rPr>
          <w:rFonts w:ascii="Candara" w:hAnsi="Candara"/>
          <w:sz w:val="18"/>
          <w:szCs w:val="18"/>
        </w:rPr>
      </w:pPr>
    </w:p>
    <w:p w14:paraId="7EEE6A14" w14:textId="77777777" w:rsidR="00CC2634" w:rsidRDefault="00CC2634" w:rsidP="00CC2634">
      <w:pPr>
        <w:ind w:left="425"/>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w:t>
      </w:r>
      <w:r>
        <w:rPr>
          <w:rFonts w:ascii="Candara" w:hAnsi="Candara"/>
          <w:i/>
          <w:sz w:val="18"/>
          <w:szCs w:val="18"/>
        </w:rPr>
        <w:t>privi di</w:t>
      </w:r>
      <w:r w:rsidRPr="00D91624">
        <w:rPr>
          <w:rFonts w:ascii="Candara" w:hAnsi="Candara"/>
          <w:i/>
          <w:sz w:val="18"/>
          <w:szCs w:val="18"/>
        </w:rPr>
        <w:t xml:space="preserve">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1B687A34" w14:textId="77777777" w:rsidR="00CC2634" w:rsidRPr="00406053" w:rsidRDefault="00CC2634" w:rsidP="00CC2634">
      <w:pPr>
        <w:ind w:left="709"/>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Certificato di Valutazione Tecnica</w:t>
      </w:r>
      <w:r>
        <w:rPr>
          <w:rFonts w:ascii="Candara" w:hAnsi="Candara"/>
          <w:sz w:val="18"/>
          <w:szCs w:val="18"/>
        </w:rPr>
        <w:t xml:space="preserve">, </w:t>
      </w:r>
      <w:r w:rsidRPr="00D91624">
        <w:rPr>
          <w:rFonts w:ascii="Candara" w:hAnsi="Candara"/>
          <w:sz w:val="18"/>
          <w:szCs w:val="18"/>
        </w:rPr>
        <w:t>rilasciat</w:t>
      </w:r>
      <w:r>
        <w:rPr>
          <w:rFonts w:ascii="Candara" w:hAnsi="Candara"/>
          <w:sz w:val="18"/>
          <w:szCs w:val="18"/>
        </w:rPr>
        <w:t xml:space="preserve">o dal Servizio Tecnico Centrale, </w:t>
      </w:r>
      <w:r w:rsidRPr="00B2117E">
        <w:rPr>
          <w:rFonts w:ascii="Candara" w:hAnsi="Candara"/>
          <w:b/>
          <w:sz w:val="18"/>
          <w:szCs w:val="18"/>
          <w:highlight w:val="lightGray"/>
        </w:rPr>
        <w:t>ALLEGAT</w:t>
      </w:r>
      <w:r w:rsidRPr="00AD49ED">
        <w:rPr>
          <w:rFonts w:ascii="Candara" w:hAnsi="Candara"/>
          <w:b/>
          <w:sz w:val="18"/>
          <w:szCs w:val="18"/>
          <w:highlight w:val="lightGray"/>
        </w:rPr>
        <w:t>O</w:t>
      </w:r>
    </w:p>
    <w:p w14:paraId="1224D6F7" w14:textId="77777777" w:rsidR="00CC2634" w:rsidRDefault="00CC2634" w:rsidP="00CC2634">
      <w:pPr>
        <w:ind w:left="709"/>
        <w:rPr>
          <w:rFonts w:ascii="Candara" w:hAnsi="Candara"/>
          <w:sz w:val="18"/>
          <w:szCs w:val="18"/>
        </w:rPr>
      </w:pPr>
    </w:p>
    <w:p w14:paraId="2A576C71" w14:textId="77777777" w:rsidR="00CC2634" w:rsidRDefault="00CC2634" w:rsidP="00CC2634">
      <w:pPr>
        <w:ind w:left="426"/>
        <w:rPr>
          <w:rFonts w:ascii="Candara" w:hAnsi="Candara"/>
          <w:sz w:val="18"/>
          <w:szCs w:val="18"/>
        </w:rPr>
      </w:pPr>
      <w:r>
        <w:rPr>
          <w:rFonts w:ascii="Candara" w:hAnsi="Candara"/>
          <w:sz w:val="18"/>
          <w:szCs w:val="18"/>
        </w:rPr>
        <w:t>- esecuzione delle prove di accettazione in cantiere previste dalle “</w:t>
      </w:r>
      <w:r w:rsidRPr="009166AE">
        <w:rPr>
          <w:rFonts w:ascii="Candara" w:hAnsi="Candara"/>
          <w:i/>
          <w:sz w:val="18"/>
          <w:szCs w:val="18"/>
        </w:rPr>
        <w:t>Line</w:t>
      </w:r>
      <w:r>
        <w:rPr>
          <w:rFonts w:ascii="Candara" w:hAnsi="Candara"/>
          <w:i/>
          <w:sz w:val="18"/>
          <w:szCs w:val="18"/>
        </w:rPr>
        <w:t>e</w:t>
      </w:r>
      <w:r w:rsidRPr="009166AE">
        <w:rPr>
          <w:rFonts w:ascii="Candara" w:hAnsi="Candara"/>
          <w:i/>
          <w:sz w:val="18"/>
          <w:szCs w:val="18"/>
        </w:rPr>
        <w:t xml:space="preserve"> Guida per la identificazione, la qualificazione ed il controllo di accettazione dei sistemi a rete preformata in materiali compositi fibrorinforzati a matrice polimerica da utilizzarsi per il consolidamento strutturale di costruzioni esistenti con la tecnica dell’intonaco armato CRM (Composite Reinforced Mortar)</w:t>
      </w:r>
      <w:r>
        <w:rPr>
          <w:rFonts w:ascii="Candara" w:hAnsi="Candara"/>
          <w:sz w:val="18"/>
          <w:szCs w:val="18"/>
        </w:rPr>
        <w:t>”</w:t>
      </w:r>
      <w:r w:rsidRPr="00D91624">
        <w:rPr>
          <w:rFonts w:ascii="Candara" w:hAnsi="Candara"/>
          <w:sz w:val="18"/>
          <w:szCs w:val="18"/>
        </w:rPr>
        <w:t xml:space="preserve"> </w:t>
      </w:r>
      <w:r>
        <w:rPr>
          <w:rFonts w:ascii="Candara" w:hAnsi="Candara"/>
          <w:sz w:val="18"/>
          <w:szCs w:val="18"/>
        </w:rPr>
        <w:t>approvate con decreto del Presidente del Consiglio Superiore dei Lavori Pubblici n. 292 del 29/05/</w:t>
      </w:r>
      <w:r w:rsidRPr="00B2117E">
        <w:rPr>
          <w:rFonts w:ascii="Candara" w:hAnsi="Candara"/>
          <w:sz w:val="18"/>
          <w:szCs w:val="18"/>
        </w:rPr>
        <w:t>2019</w:t>
      </w:r>
      <w:r>
        <w:rPr>
          <w:rFonts w:ascii="Candara" w:hAnsi="Candara"/>
          <w:sz w:val="18"/>
          <w:szCs w:val="18"/>
        </w:rPr>
        <w:t>, consistenti in:</w:t>
      </w:r>
    </w:p>
    <w:p w14:paraId="76E7F30E" w14:textId="77777777" w:rsidR="00CC2634" w:rsidRDefault="00CC2634" w:rsidP="00CC2634">
      <w:pPr>
        <w:ind w:left="426"/>
        <w:rPr>
          <w:rFonts w:ascii="Candara" w:hAnsi="Candara"/>
          <w:sz w:val="18"/>
          <w:szCs w:val="18"/>
        </w:rPr>
      </w:pPr>
    </w:p>
    <w:p w14:paraId="3B644F48" w14:textId="77777777" w:rsidR="00CC2634" w:rsidRDefault="00CC2634" w:rsidP="00CC2634">
      <w:pPr>
        <w:ind w:left="426"/>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 xml:space="preserve">prove di trazione su 3 campioni </w:t>
      </w:r>
      <w:r w:rsidRPr="002A1C85">
        <w:rPr>
          <w:rFonts w:ascii="Candara" w:hAnsi="Candara"/>
          <w:sz w:val="18"/>
          <w:szCs w:val="18"/>
        </w:rPr>
        <w:t xml:space="preserve">per ognuno dei componenti dei sistemi di rinforzo da installare, </w:t>
      </w:r>
      <w:r>
        <w:rPr>
          <w:rFonts w:ascii="Candara" w:hAnsi="Candara"/>
          <w:sz w:val="18"/>
          <w:szCs w:val="18"/>
        </w:rPr>
        <w:t xml:space="preserve">i cui certificati sono </w:t>
      </w:r>
      <w:r w:rsidRPr="00B2117E">
        <w:rPr>
          <w:rFonts w:ascii="Candara" w:hAnsi="Candara"/>
          <w:b/>
          <w:sz w:val="18"/>
          <w:szCs w:val="18"/>
          <w:highlight w:val="lightGray"/>
        </w:rPr>
        <w:t>ALLEGAT</w:t>
      </w:r>
      <w:r w:rsidRPr="003E5E60">
        <w:rPr>
          <w:rFonts w:ascii="Candara" w:hAnsi="Candara"/>
          <w:b/>
          <w:sz w:val="18"/>
          <w:szCs w:val="18"/>
          <w:highlight w:val="lightGray"/>
        </w:rPr>
        <w:t>I</w:t>
      </w:r>
    </w:p>
    <w:tbl>
      <w:tblPr>
        <w:tblW w:w="9072" w:type="dxa"/>
        <w:tblInd w:w="1129"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820"/>
        <w:gridCol w:w="2126"/>
        <w:gridCol w:w="2126"/>
      </w:tblGrid>
      <w:tr w:rsidR="00CC2634" w:rsidRPr="00D91624" w14:paraId="3DA5B85A" w14:textId="77777777" w:rsidTr="00276087">
        <w:tc>
          <w:tcPr>
            <w:tcW w:w="4820" w:type="dxa"/>
            <w:tcBorders>
              <w:top w:val="single" w:sz="4" w:space="0" w:color="70AD47"/>
              <w:left w:val="single" w:sz="4" w:space="0" w:color="70AD47"/>
              <w:bottom w:val="single" w:sz="4" w:space="0" w:color="70AD47"/>
              <w:right w:val="nil"/>
            </w:tcBorders>
            <w:shd w:val="clear" w:color="auto" w:fill="70AD47"/>
          </w:tcPr>
          <w:p w14:paraId="124245EA" w14:textId="77777777" w:rsidR="00CC2634" w:rsidRPr="00D91624" w:rsidRDefault="00CC2634" w:rsidP="00276087">
            <w:pPr>
              <w:ind w:left="426"/>
              <w:rPr>
                <w:rFonts w:ascii="Candara" w:hAnsi="Candara"/>
                <w:b/>
                <w:bCs/>
                <w:color w:val="FFFFFF"/>
                <w:sz w:val="18"/>
                <w:szCs w:val="18"/>
              </w:rPr>
            </w:pPr>
            <w:r w:rsidRPr="00D91624">
              <w:rPr>
                <w:rFonts w:ascii="Candara" w:hAnsi="Candara"/>
                <w:b/>
                <w:bCs/>
                <w:color w:val="FFFFFF"/>
                <w:sz w:val="18"/>
                <w:szCs w:val="18"/>
              </w:rPr>
              <w:t>Laboratorio</w:t>
            </w:r>
          </w:p>
        </w:tc>
        <w:tc>
          <w:tcPr>
            <w:tcW w:w="2126" w:type="dxa"/>
            <w:tcBorders>
              <w:top w:val="single" w:sz="4" w:space="0" w:color="70AD47"/>
              <w:left w:val="nil"/>
              <w:bottom w:val="single" w:sz="4" w:space="0" w:color="70AD47"/>
              <w:right w:val="nil"/>
            </w:tcBorders>
            <w:shd w:val="clear" w:color="auto" w:fill="70AD47"/>
          </w:tcPr>
          <w:p w14:paraId="1380E3CC"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52AFCF04"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4EC3FEDB" w14:textId="77777777" w:rsidTr="00276087">
        <w:tc>
          <w:tcPr>
            <w:tcW w:w="4820" w:type="dxa"/>
            <w:shd w:val="clear" w:color="auto" w:fill="E2EFD9"/>
          </w:tcPr>
          <w:p w14:paraId="199E1DC1" w14:textId="77777777" w:rsidR="00CC2634" w:rsidRPr="008D0584" w:rsidRDefault="00CC2634" w:rsidP="00276087">
            <w:pPr>
              <w:suppressAutoHyphens/>
              <w:ind w:left="426"/>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61E82C69" w14:textId="77777777" w:rsidR="00CC2634" w:rsidRPr="008D0584" w:rsidRDefault="00CC2634" w:rsidP="00276087">
            <w:pPr>
              <w:suppressAutoHyphens/>
              <w:ind w:left="426"/>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22FC93EF" w14:textId="77777777" w:rsidR="00CC2634" w:rsidRPr="00D91624" w:rsidRDefault="00CC2634" w:rsidP="00276087">
            <w:pPr>
              <w:suppressAutoHyphens/>
              <w:ind w:left="426"/>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5014F8E4" w14:textId="77777777" w:rsidR="00CC2634" w:rsidRDefault="00CC2634" w:rsidP="00CC2634">
      <w:pPr>
        <w:ind w:left="426"/>
        <w:rPr>
          <w:rFonts w:ascii="Candara" w:hAnsi="Candara"/>
          <w:sz w:val="18"/>
          <w:szCs w:val="18"/>
        </w:rPr>
      </w:pPr>
    </w:p>
    <w:p w14:paraId="44B41C4D" w14:textId="77777777" w:rsidR="000C7179" w:rsidRDefault="000C7179" w:rsidP="00CC2634">
      <w:pPr>
        <w:ind w:left="426"/>
        <w:rPr>
          <w:rFonts w:ascii="Candara" w:hAnsi="Candara"/>
          <w:sz w:val="18"/>
          <w:szCs w:val="18"/>
        </w:rPr>
      </w:pPr>
    </w:p>
    <w:p w14:paraId="168E914E" w14:textId="77777777" w:rsidR="000C7179" w:rsidRDefault="000C7179" w:rsidP="00CC2634">
      <w:pPr>
        <w:ind w:left="426"/>
        <w:rPr>
          <w:rFonts w:ascii="Candara" w:hAnsi="Candara"/>
          <w:sz w:val="18"/>
          <w:szCs w:val="18"/>
        </w:rPr>
      </w:pPr>
    </w:p>
    <w:p w14:paraId="4F9D1ACB" w14:textId="77777777" w:rsidR="00CC2634" w:rsidRDefault="00CC2634" w:rsidP="00CC2634">
      <w:pPr>
        <w:ind w:left="426"/>
        <w:rPr>
          <w:rFonts w:ascii="Candara" w:hAnsi="Candara"/>
          <w:b/>
          <w:sz w:val="18"/>
          <w:szCs w:val="18"/>
        </w:rPr>
      </w:pPr>
      <w:r w:rsidRPr="00D91624">
        <w:rPr>
          <w:rFonts w:ascii="Candara" w:hAnsi="Candara"/>
          <w:sz w:val="18"/>
          <w:szCs w:val="18"/>
        </w:rPr>
        <w:lastRenderedPageBreak/>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 xml:space="preserve">prove di compressione sulle malte </w:t>
      </w:r>
      <w:r w:rsidRPr="002A1C85">
        <w:rPr>
          <w:rFonts w:ascii="Candara" w:hAnsi="Candara"/>
          <w:sz w:val="18"/>
          <w:szCs w:val="18"/>
        </w:rPr>
        <w:t>da utilizzare</w:t>
      </w:r>
      <w:r>
        <w:rPr>
          <w:rFonts w:ascii="Candara" w:hAnsi="Candara"/>
          <w:sz w:val="18"/>
          <w:szCs w:val="18"/>
        </w:rPr>
        <w:t>,</w:t>
      </w:r>
      <w:r w:rsidRPr="002A1C85">
        <w:rPr>
          <w:rFonts w:ascii="Candara" w:hAnsi="Candara"/>
          <w:sz w:val="18"/>
          <w:szCs w:val="18"/>
        </w:rPr>
        <w:t xml:space="preserve"> in ragione di </w:t>
      </w:r>
      <w:r>
        <w:rPr>
          <w:rFonts w:ascii="Candara" w:hAnsi="Candara"/>
          <w:sz w:val="18"/>
          <w:szCs w:val="18"/>
        </w:rPr>
        <w:t>2</w:t>
      </w:r>
      <w:r w:rsidRPr="002A1C85">
        <w:rPr>
          <w:rFonts w:ascii="Candara" w:hAnsi="Candara"/>
          <w:sz w:val="18"/>
          <w:szCs w:val="18"/>
        </w:rPr>
        <w:t xml:space="preserve"> provini per ogni lotto di spedizione</w:t>
      </w:r>
      <w:r>
        <w:rPr>
          <w:rFonts w:ascii="Candara" w:hAnsi="Candara"/>
          <w:sz w:val="18"/>
          <w:szCs w:val="18"/>
        </w:rPr>
        <w:t xml:space="preserve">, i cui certificati sono </w:t>
      </w:r>
      <w:r w:rsidRPr="00B2117E">
        <w:rPr>
          <w:rFonts w:ascii="Candara" w:hAnsi="Candara"/>
          <w:b/>
          <w:sz w:val="18"/>
          <w:szCs w:val="18"/>
          <w:highlight w:val="lightGray"/>
        </w:rPr>
        <w:t>ALLEGAT</w:t>
      </w:r>
      <w:r w:rsidRPr="003E5E60">
        <w:rPr>
          <w:rFonts w:ascii="Candara" w:hAnsi="Candara"/>
          <w:b/>
          <w:sz w:val="18"/>
          <w:szCs w:val="18"/>
          <w:highlight w:val="lightGray"/>
        </w:rPr>
        <w:t>I</w:t>
      </w:r>
    </w:p>
    <w:tbl>
      <w:tblPr>
        <w:tblW w:w="9072" w:type="dxa"/>
        <w:tblInd w:w="1129"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820"/>
        <w:gridCol w:w="2126"/>
        <w:gridCol w:w="2126"/>
      </w:tblGrid>
      <w:tr w:rsidR="00CC2634" w:rsidRPr="00D91624" w14:paraId="234C7B15" w14:textId="77777777" w:rsidTr="00276087">
        <w:tc>
          <w:tcPr>
            <w:tcW w:w="4820" w:type="dxa"/>
            <w:tcBorders>
              <w:top w:val="single" w:sz="4" w:space="0" w:color="70AD47"/>
              <w:left w:val="single" w:sz="4" w:space="0" w:color="70AD47"/>
              <w:bottom w:val="single" w:sz="4" w:space="0" w:color="70AD47"/>
              <w:right w:val="nil"/>
            </w:tcBorders>
            <w:shd w:val="clear" w:color="auto" w:fill="70AD47"/>
          </w:tcPr>
          <w:p w14:paraId="5919C106" w14:textId="77777777" w:rsidR="00CC2634" w:rsidRPr="00D91624" w:rsidRDefault="00CC2634" w:rsidP="00276087">
            <w:pPr>
              <w:ind w:left="426"/>
              <w:rPr>
                <w:rFonts w:ascii="Candara" w:hAnsi="Candara"/>
                <w:b/>
                <w:bCs/>
                <w:color w:val="FFFFFF"/>
                <w:sz w:val="18"/>
                <w:szCs w:val="18"/>
              </w:rPr>
            </w:pPr>
            <w:r w:rsidRPr="00D91624">
              <w:rPr>
                <w:rFonts w:ascii="Candara" w:hAnsi="Candara"/>
                <w:b/>
                <w:bCs/>
                <w:color w:val="FFFFFF"/>
                <w:sz w:val="18"/>
                <w:szCs w:val="18"/>
              </w:rPr>
              <w:t>Laboratorio</w:t>
            </w:r>
          </w:p>
        </w:tc>
        <w:tc>
          <w:tcPr>
            <w:tcW w:w="2126" w:type="dxa"/>
            <w:tcBorders>
              <w:top w:val="single" w:sz="4" w:space="0" w:color="70AD47"/>
              <w:left w:val="nil"/>
              <w:bottom w:val="single" w:sz="4" w:space="0" w:color="70AD47"/>
              <w:right w:val="nil"/>
            </w:tcBorders>
            <w:shd w:val="clear" w:color="auto" w:fill="70AD47"/>
          </w:tcPr>
          <w:p w14:paraId="4C0EF6DE"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75218DDE"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6203436D" w14:textId="77777777" w:rsidTr="00276087">
        <w:tc>
          <w:tcPr>
            <w:tcW w:w="4820" w:type="dxa"/>
            <w:shd w:val="clear" w:color="auto" w:fill="E2EFD9"/>
          </w:tcPr>
          <w:p w14:paraId="481A8ACD" w14:textId="77777777" w:rsidR="00CC2634" w:rsidRPr="008D0584" w:rsidRDefault="00CC2634" w:rsidP="00276087">
            <w:pPr>
              <w:suppressAutoHyphens/>
              <w:ind w:left="426"/>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3D4BC0D3" w14:textId="77777777" w:rsidR="00CC2634" w:rsidRPr="008D0584" w:rsidRDefault="00CC2634" w:rsidP="00276087">
            <w:pPr>
              <w:suppressAutoHyphens/>
              <w:ind w:left="426"/>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1E313D24" w14:textId="77777777" w:rsidR="00CC2634" w:rsidRPr="00D91624" w:rsidRDefault="00CC2634" w:rsidP="00276087">
            <w:pPr>
              <w:suppressAutoHyphens/>
              <w:ind w:left="426"/>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323E9307" w14:textId="77777777" w:rsidR="00CC2634" w:rsidRPr="00D91624" w:rsidRDefault="00CC2634" w:rsidP="00CC2634">
      <w:pPr>
        <w:spacing w:before="120"/>
        <w:ind w:left="426"/>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259B32A2" w14:textId="77777777" w:rsidR="00CC2634" w:rsidRPr="00005416" w:rsidRDefault="00CC2634" w:rsidP="00CC2634">
      <w:pPr>
        <w:pBdr>
          <w:top w:val="dotted" w:sz="4" w:space="1" w:color="auto"/>
          <w:left w:val="dotted" w:sz="4" w:space="0" w:color="auto"/>
          <w:bottom w:val="dotted" w:sz="4" w:space="1" w:color="auto"/>
          <w:right w:val="dotted" w:sz="4" w:space="4" w:color="auto"/>
        </w:pBdr>
        <w:spacing w:before="60"/>
        <w:ind w:left="426"/>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2D1FDDA" w14:textId="7CB5DDFC" w:rsidR="00CC2634" w:rsidRDefault="00C1747D" w:rsidP="00CC2634">
      <w:pPr>
        <w:spacing w:before="120"/>
        <w:ind w:left="284" w:hanging="284"/>
        <w:rPr>
          <w:rFonts w:ascii="Candara" w:hAnsi="Candara"/>
          <w:b/>
          <w:caps/>
          <w:sz w:val="18"/>
          <w:szCs w:val="18"/>
        </w:rPr>
      </w:pPr>
      <w:r>
        <w:rPr>
          <w:rFonts w:ascii="Candara" w:hAnsi="Candara"/>
          <w:b/>
          <w:sz w:val="18"/>
          <w:szCs w:val="18"/>
        </w:rPr>
        <w:t>B</w:t>
      </w:r>
      <w:r w:rsidR="00CC2634" w:rsidRPr="00D91624">
        <w:rPr>
          <w:rFonts w:ascii="Candara" w:hAnsi="Candara"/>
          <w:b/>
          <w:sz w:val="18"/>
          <w:szCs w:val="18"/>
        </w:rPr>
        <w:t>.</w:t>
      </w:r>
      <w:r w:rsidR="00CC2634">
        <w:rPr>
          <w:rFonts w:ascii="Candara" w:hAnsi="Candara"/>
          <w:b/>
          <w:sz w:val="18"/>
          <w:szCs w:val="18"/>
        </w:rPr>
        <w:t>3</w:t>
      </w:r>
      <w:r w:rsidR="00CC2634" w:rsidRPr="00D91624">
        <w:rPr>
          <w:rFonts w:ascii="Candara" w:hAnsi="Candara"/>
          <w:b/>
          <w:sz w:val="18"/>
          <w:szCs w:val="18"/>
        </w:rPr>
        <w:t xml:space="preserve">. </w:t>
      </w:r>
      <w:r w:rsidR="00CC2634">
        <w:rPr>
          <w:rFonts w:ascii="Candara" w:hAnsi="Candara"/>
          <w:b/>
          <w:sz w:val="18"/>
          <w:szCs w:val="18"/>
        </w:rPr>
        <w:t xml:space="preserve">COMPOSITI </w:t>
      </w:r>
      <w:r w:rsidR="00CC2634" w:rsidRPr="004A630A">
        <w:rPr>
          <w:rFonts w:ascii="Candara" w:hAnsi="Candara"/>
          <w:b/>
          <w:caps/>
          <w:sz w:val="18"/>
          <w:szCs w:val="18"/>
        </w:rPr>
        <w:t>fibrorinforzati a matrice inorganica (FRCM) da utilizzarsi per il consolidamento strutturale di costruzioni esistenti</w:t>
      </w:r>
    </w:p>
    <w:p w14:paraId="2D047621" w14:textId="77777777" w:rsidR="00CC2634" w:rsidRDefault="00CC2634" w:rsidP="00CC2634">
      <w:pPr>
        <w:spacing w:before="120"/>
        <w:ind w:left="568" w:hanging="142"/>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con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1F3492FA" w14:textId="5B3F593A" w:rsidR="00CC2634" w:rsidRPr="00406053" w:rsidRDefault="00CC2634" w:rsidP="00CC2634">
      <w:pPr>
        <w:ind w:left="709"/>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EF74322" w14:textId="284EDE1D" w:rsidR="00CC2634" w:rsidRDefault="00CC2634" w:rsidP="00CC2634">
      <w:pPr>
        <w:ind w:left="709"/>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2ED73FAD" w14:textId="77777777" w:rsidR="00CC2634" w:rsidRDefault="00CC2634" w:rsidP="00CC2634">
      <w:pPr>
        <w:ind w:left="709"/>
        <w:rPr>
          <w:rFonts w:ascii="Candara" w:hAnsi="Candara"/>
          <w:sz w:val="18"/>
          <w:szCs w:val="18"/>
        </w:rPr>
      </w:pPr>
    </w:p>
    <w:p w14:paraId="12B29EE6" w14:textId="77777777" w:rsidR="00CC2634" w:rsidRDefault="00CC2634" w:rsidP="00CC2634">
      <w:pPr>
        <w:ind w:left="425"/>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w:t>
      </w:r>
      <w:r>
        <w:rPr>
          <w:rFonts w:ascii="Candara" w:hAnsi="Candara"/>
          <w:i/>
          <w:sz w:val="18"/>
          <w:szCs w:val="18"/>
        </w:rPr>
        <w:t>privi di</w:t>
      </w:r>
      <w:r w:rsidRPr="00D91624">
        <w:rPr>
          <w:rFonts w:ascii="Candara" w:hAnsi="Candara"/>
          <w:i/>
          <w:sz w:val="18"/>
          <w:szCs w:val="18"/>
        </w:rPr>
        <w:t xml:space="preserve">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6986A93B" w14:textId="77777777" w:rsidR="00CC2634" w:rsidRPr="00406053" w:rsidRDefault="00CC2634" w:rsidP="00CC2634">
      <w:pPr>
        <w:ind w:left="709"/>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Certificato di Valutazione Tecnica</w:t>
      </w:r>
      <w:r>
        <w:rPr>
          <w:rFonts w:ascii="Candara" w:hAnsi="Candara"/>
          <w:sz w:val="18"/>
          <w:szCs w:val="18"/>
        </w:rPr>
        <w:t xml:space="preserve">, </w:t>
      </w:r>
      <w:r w:rsidRPr="00D91624">
        <w:rPr>
          <w:rFonts w:ascii="Candara" w:hAnsi="Candara"/>
          <w:sz w:val="18"/>
          <w:szCs w:val="18"/>
        </w:rPr>
        <w:t>rilasciat</w:t>
      </w:r>
      <w:r>
        <w:rPr>
          <w:rFonts w:ascii="Candara" w:hAnsi="Candara"/>
          <w:sz w:val="18"/>
          <w:szCs w:val="18"/>
        </w:rPr>
        <w:t xml:space="preserve">o dal Servizio Tecnico Centrale, </w:t>
      </w:r>
      <w:r w:rsidRPr="00B2117E">
        <w:rPr>
          <w:rFonts w:ascii="Candara" w:hAnsi="Candara"/>
          <w:b/>
          <w:sz w:val="18"/>
          <w:szCs w:val="18"/>
          <w:highlight w:val="lightGray"/>
        </w:rPr>
        <w:t>ALLEGAT</w:t>
      </w:r>
      <w:r w:rsidRPr="00AD49ED">
        <w:rPr>
          <w:rFonts w:ascii="Candara" w:hAnsi="Candara"/>
          <w:b/>
          <w:sz w:val="18"/>
          <w:szCs w:val="18"/>
          <w:highlight w:val="lightGray"/>
        </w:rPr>
        <w:t>O</w:t>
      </w:r>
    </w:p>
    <w:p w14:paraId="6E1727CE" w14:textId="77777777" w:rsidR="00CC2634" w:rsidRDefault="00CC2634" w:rsidP="00CC2634">
      <w:pPr>
        <w:ind w:left="709"/>
        <w:rPr>
          <w:rFonts w:ascii="Candara" w:hAnsi="Candara"/>
          <w:sz w:val="18"/>
          <w:szCs w:val="18"/>
        </w:rPr>
      </w:pPr>
    </w:p>
    <w:p w14:paraId="095EEED8" w14:textId="77777777" w:rsidR="00CC2634" w:rsidRDefault="00CC2634" w:rsidP="00CC2634">
      <w:pPr>
        <w:ind w:left="426"/>
        <w:rPr>
          <w:rFonts w:ascii="Candara" w:hAnsi="Candara"/>
          <w:sz w:val="18"/>
          <w:szCs w:val="18"/>
        </w:rPr>
      </w:pPr>
      <w:r>
        <w:rPr>
          <w:rFonts w:ascii="Candara" w:hAnsi="Candara"/>
          <w:sz w:val="18"/>
          <w:szCs w:val="18"/>
        </w:rPr>
        <w:t>- esecuzione delle prove di accettazione in cantiere previste dalle “</w:t>
      </w:r>
      <w:r>
        <w:rPr>
          <w:rFonts w:ascii="Candara" w:hAnsi="Candara"/>
          <w:i/>
          <w:sz w:val="18"/>
          <w:szCs w:val="18"/>
        </w:rPr>
        <w:t>Linee</w:t>
      </w:r>
      <w:r w:rsidRPr="00AC2B02">
        <w:rPr>
          <w:rFonts w:ascii="Candara" w:hAnsi="Candara"/>
          <w:i/>
          <w:sz w:val="18"/>
          <w:szCs w:val="18"/>
        </w:rPr>
        <w:t xml:space="preserve"> Guida per la identificazione, la qualificazione ed il controllo di</w:t>
      </w:r>
      <w:r>
        <w:rPr>
          <w:rFonts w:ascii="Candara" w:hAnsi="Candara"/>
          <w:i/>
          <w:sz w:val="18"/>
          <w:szCs w:val="18"/>
        </w:rPr>
        <w:t xml:space="preserve"> </w:t>
      </w:r>
      <w:r w:rsidRPr="00AC2B02">
        <w:rPr>
          <w:rFonts w:ascii="Candara" w:hAnsi="Candara"/>
          <w:i/>
          <w:sz w:val="18"/>
          <w:szCs w:val="18"/>
        </w:rPr>
        <w:t>accettazione di compositi fibrorinforzati a matrice inorganica</w:t>
      </w:r>
      <w:r>
        <w:rPr>
          <w:rFonts w:ascii="Candara" w:hAnsi="Candara"/>
          <w:i/>
          <w:sz w:val="18"/>
          <w:szCs w:val="18"/>
        </w:rPr>
        <w:t xml:space="preserve"> </w:t>
      </w:r>
      <w:r w:rsidRPr="00AC2B02">
        <w:rPr>
          <w:rFonts w:ascii="Candara" w:hAnsi="Candara"/>
          <w:i/>
          <w:sz w:val="18"/>
          <w:szCs w:val="18"/>
        </w:rPr>
        <w:t>(FRCM) da utilizzarsi per il consolidamento strutturale</w:t>
      </w:r>
      <w:r>
        <w:rPr>
          <w:rFonts w:ascii="Candara" w:hAnsi="Candara"/>
          <w:i/>
          <w:sz w:val="18"/>
          <w:szCs w:val="18"/>
        </w:rPr>
        <w:t xml:space="preserve"> </w:t>
      </w:r>
      <w:r w:rsidRPr="00AC2B02">
        <w:rPr>
          <w:rFonts w:ascii="Candara" w:hAnsi="Candara"/>
          <w:i/>
          <w:sz w:val="18"/>
          <w:szCs w:val="18"/>
        </w:rPr>
        <w:t>di costruzioni esistenti</w:t>
      </w:r>
      <w:r>
        <w:rPr>
          <w:rFonts w:ascii="Candara" w:hAnsi="Candara"/>
          <w:sz w:val="18"/>
          <w:szCs w:val="18"/>
        </w:rPr>
        <w:t>”</w:t>
      </w:r>
      <w:r w:rsidRPr="00D91624">
        <w:rPr>
          <w:rFonts w:ascii="Candara" w:hAnsi="Candara"/>
          <w:sz w:val="18"/>
          <w:szCs w:val="18"/>
        </w:rPr>
        <w:t xml:space="preserve"> </w:t>
      </w:r>
      <w:r>
        <w:rPr>
          <w:rFonts w:ascii="Candara" w:hAnsi="Candara"/>
          <w:sz w:val="18"/>
          <w:szCs w:val="18"/>
        </w:rPr>
        <w:t>approvate con decreto del Presidente del Consiglio Superiore dei Lavori Pubblici n. 1 del 08/01/</w:t>
      </w:r>
      <w:r w:rsidRPr="00B2117E">
        <w:rPr>
          <w:rFonts w:ascii="Candara" w:hAnsi="Candara"/>
          <w:sz w:val="18"/>
          <w:szCs w:val="18"/>
        </w:rPr>
        <w:t>2019</w:t>
      </w:r>
      <w:r>
        <w:rPr>
          <w:rFonts w:ascii="Candara" w:hAnsi="Candara"/>
          <w:sz w:val="18"/>
          <w:szCs w:val="18"/>
        </w:rPr>
        <w:t>, consistenti in:</w:t>
      </w:r>
    </w:p>
    <w:p w14:paraId="19FD8241" w14:textId="77777777" w:rsidR="00CC2634" w:rsidRDefault="00CC2634" w:rsidP="00CC2634">
      <w:pPr>
        <w:ind w:left="426"/>
        <w:rPr>
          <w:rFonts w:ascii="Candara" w:hAnsi="Candara"/>
          <w:b/>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 xml:space="preserve">prove di trazione su 6 campioni </w:t>
      </w:r>
      <w:r w:rsidRPr="004A630A">
        <w:rPr>
          <w:rFonts w:ascii="Candara" w:hAnsi="Candara"/>
          <w:sz w:val="18"/>
          <w:szCs w:val="18"/>
        </w:rPr>
        <w:t>per ognuno dei tipi di sistemi di rinforzo da</w:t>
      </w:r>
      <w:r>
        <w:rPr>
          <w:rFonts w:ascii="Candara" w:hAnsi="Candara"/>
          <w:sz w:val="18"/>
          <w:szCs w:val="18"/>
        </w:rPr>
        <w:t xml:space="preserve"> </w:t>
      </w:r>
      <w:r w:rsidRPr="004A630A">
        <w:rPr>
          <w:rFonts w:ascii="Candara" w:hAnsi="Candara"/>
          <w:sz w:val="18"/>
          <w:szCs w:val="18"/>
        </w:rPr>
        <w:t>installare</w:t>
      </w:r>
      <w:r w:rsidRPr="002A1C85">
        <w:rPr>
          <w:rFonts w:ascii="Candara" w:hAnsi="Candara"/>
          <w:sz w:val="18"/>
          <w:szCs w:val="18"/>
        </w:rPr>
        <w:t xml:space="preserve">, </w:t>
      </w:r>
      <w:r>
        <w:rPr>
          <w:rFonts w:ascii="Candara" w:hAnsi="Candara"/>
          <w:sz w:val="18"/>
          <w:szCs w:val="18"/>
        </w:rPr>
        <w:t xml:space="preserve">i cui certificati sono </w:t>
      </w:r>
      <w:r w:rsidRPr="00B2117E">
        <w:rPr>
          <w:rFonts w:ascii="Candara" w:hAnsi="Candara"/>
          <w:b/>
          <w:sz w:val="18"/>
          <w:szCs w:val="18"/>
          <w:highlight w:val="lightGray"/>
        </w:rPr>
        <w:t>ALLEGAT</w:t>
      </w:r>
      <w:r w:rsidRPr="003E5E60">
        <w:rPr>
          <w:rFonts w:ascii="Candara" w:hAnsi="Candara"/>
          <w:b/>
          <w:sz w:val="18"/>
          <w:szCs w:val="18"/>
          <w:highlight w:val="lightGray"/>
        </w:rPr>
        <w:t>I</w:t>
      </w:r>
    </w:p>
    <w:tbl>
      <w:tblPr>
        <w:tblW w:w="9072" w:type="dxa"/>
        <w:tblInd w:w="1129"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820"/>
        <w:gridCol w:w="2126"/>
        <w:gridCol w:w="2126"/>
      </w:tblGrid>
      <w:tr w:rsidR="00CC2634" w:rsidRPr="00D91624" w14:paraId="0982B93A" w14:textId="77777777" w:rsidTr="00276087">
        <w:tc>
          <w:tcPr>
            <w:tcW w:w="4820" w:type="dxa"/>
            <w:tcBorders>
              <w:top w:val="single" w:sz="4" w:space="0" w:color="70AD47"/>
              <w:left w:val="single" w:sz="4" w:space="0" w:color="70AD47"/>
              <w:bottom w:val="single" w:sz="4" w:space="0" w:color="70AD47"/>
              <w:right w:val="nil"/>
            </w:tcBorders>
            <w:shd w:val="clear" w:color="auto" w:fill="70AD47"/>
          </w:tcPr>
          <w:p w14:paraId="2D7AAA6B" w14:textId="77777777" w:rsidR="00CC2634" w:rsidRPr="00D91624" w:rsidRDefault="00CC2634" w:rsidP="00276087">
            <w:pPr>
              <w:ind w:left="426"/>
              <w:rPr>
                <w:rFonts w:ascii="Candara" w:hAnsi="Candara"/>
                <w:b/>
                <w:bCs/>
                <w:color w:val="FFFFFF"/>
                <w:sz w:val="18"/>
                <w:szCs w:val="18"/>
              </w:rPr>
            </w:pPr>
            <w:r w:rsidRPr="00D91624">
              <w:rPr>
                <w:rFonts w:ascii="Candara" w:hAnsi="Candara"/>
                <w:b/>
                <w:bCs/>
                <w:color w:val="FFFFFF"/>
                <w:sz w:val="18"/>
                <w:szCs w:val="18"/>
              </w:rPr>
              <w:t>Laboratorio</w:t>
            </w:r>
          </w:p>
        </w:tc>
        <w:tc>
          <w:tcPr>
            <w:tcW w:w="2126" w:type="dxa"/>
            <w:tcBorders>
              <w:top w:val="single" w:sz="4" w:space="0" w:color="70AD47"/>
              <w:left w:val="nil"/>
              <w:bottom w:val="single" w:sz="4" w:space="0" w:color="70AD47"/>
              <w:right w:val="nil"/>
            </w:tcBorders>
            <w:shd w:val="clear" w:color="auto" w:fill="70AD47"/>
          </w:tcPr>
          <w:p w14:paraId="55E88431"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542423EA" w14:textId="77777777" w:rsidR="00CC2634" w:rsidRPr="00D91624" w:rsidRDefault="00CC2634" w:rsidP="00276087">
            <w:pPr>
              <w:ind w:left="426"/>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06C21ADC" w14:textId="77777777" w:rsidTr="00276087">
        <w:tc>
          <w:tcPr>
            <w:tcW w:w="4820" w:type="dxa"/>
            <w:shd w:val="clear" w:color="auto" w:fill="E2EFD9"/>
          </w:tcPr>
          <w:p w14:paraId="7708AB27" w14:textId="77777777" w:rsidR="00CC2634" w:rsidRPr="008D0584" w:rsidRDefault="00CC2634" w:rsidP="00276087">
            <w:pPr>
              <w:suppressAutoHyphens/>
              <w:ind w:left="426"/>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229AE324" w14:textId="77777777" w:rsidR="00CC2634" w:rsidRPr="008D0584" w:rsidRDefault="00CC2634" w:rsidP="00276087">
            <w:pPr>
              <w:suppressAutoHyphens/>
              <w:ind w:left="426"/>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2B08AC2E" w14:textId="77777777" w:rsidR="00CC2634" w:rsidRPr="00D91624" w:rsidRDefault="00CC2634" w:rsidP="00276087">
            <w:pPr>
              <w:suppressAutoHyphens/>
              <w:ind w:left="426"/>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5F8D1B99" w14:textId="77777777" w:rsidR="00CC2634" w:rsidRPr="00D91624" w:rsidRDefault="00CC2634" w:rsidP="00CC2634">
      <w:pPr>
        <w:spacing w:before="120"/>
        <w:ind w:left="426"/>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4368A6D5" w14:textId="77777777" w:rsidR="00CC2634" w:rsidRPr="00005416" w:rsidRDefault="00CC2634" w:rsidP="00CC2634">
      <w:pPr>
        <w:pBdr>
          <w:top w:val="dotted" w:sz="4" w:space="1" w:color="auto"/>
          <w:left w:val="dotted" w:sz="4" w:space="0" w:color="auto"/>
          <w:bottom w:val="dotted" w:sz="4" w:space="1" w:color="auto"/>
          <w:right w:val="dotted" w:sz="4" w:space="4" w:color="auto"/>
        </w:pBdr>
        <w:spacing w:before="60"/>
        <w:ind w:left="426"/>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6D0F9BA" w14:textId="1976FCF1" w:rsidR="00CC2634" w:rsidRDefault="00C1747D" w:rsidP="00CC2634">
      <w:pPr>
        <w:spacing w:before="120"/>
        <w:ind w:left="425" w:hanging="425"/>
        <w:rPr>
          <w:rFonts w:ascii="Candara" w:hAnsi="Candara"/>
          <w:b/>
          <w:sz w:val="18"/>
          <w:szCs w:val="18"/>
        </w:rPr>
      </w:pPr>
      <w:r>
        <w:rPr>
          <w:rFonts w:ascii="Candara" w:hAnsi="Candara"/>
          <w:b/>
          <w:sz w:val="18"/>
          <w:szCs w:val="18"/>
        </w:rPr>
        <w:t>C</w:t>
      </w:r>
      <w:r w:rsidR="00CC2634" w:rsidRPr="00D91624">
        <w:rPr>
          <w:rFonts w:ascii="Candara" w:hAnsi="Candara"/>
          <w:b/>
          <w:sz w:val="18"/>
          <w:szCs w:val="18"/>
        </w:rPr>
        <w:t>)</w:t>
      </w:r>
      <w:r w:rsidR="00CC2634" w:rsidRPr="00D91624">
        <w:rPr>
          <w:rFonts w:ascii="Candara" w:hAnsi="Candara"/>
          <w:b/>
          <w:sz w:val="18"/>
          <w:szCs w:val="18"/>
        </w:rPr>
        <w:tab/>
      </w:r>
      <w:r w:rsidR="00CC2634">
        <w:rPr>
          <w:rFonts w:ascii="Candara" w:hAnsi="Candara"/>
          <w:b/>
          <w:sz w:val="18"/>
          <w:szCs w:val="18"/>
        </w:rPr>
        <w:t xml:space="preserve">PALI DI FONDAZIONE </w:t>
      </w:r>
      <w:r w:rsidR="00CC2634" w:rsidRPr="00D91624">
        <w:rPr>
          <w:rFonts w:ascii="Candara" w:hAnsi="Candara"/>
          <w:b/>
          <w:caps/>
          <w:sz w:val="18"/>
          <w:szCs w:val="18"/>
        </w:rPr>
        <w:t>(</w:t>
      </w:r>
      <w:r w:rsidR="00CC2634" w:rsidRPr="00D91624">
        <w:rPr>
          <w:rFonts w:ascii="Candara" w:hAnsi="Candara"/>
          <w:b/>
          <w:sz w:val="18"/>
          <w:szCs w:val="18"/>
        </w:rPr>
        <w:t>§</w:t>
      </w:r>
      <w:r w:rsidR="00CC2634" w:rsidRPr="00D91624">
        <w:rPr>
          <w:rFonts w:ascii="Candara" w:hAnsi="Candara"/>
          <w:b/>
          <w:caps/>
          <w:sz w:val="18"/>
          <w:szCs w:val="18"/>
        </w:rPr>
        <w:t xml:space="preserve"> </w:t>
      </w:r>
      <w:r w:rsidR="00CC2634">
        <w:rPr>
          <w:rFonts w:ascii="Candara" w:hAnsi="Candara"/>
          <w:b/>
          <w:caps/>
          <w:sz w:val="18"/>
          <w:szCs w:val="18"/>
        </w:rPr>
        <w:t xml:space="preserve">6.4.3.6 - </w:t>
      </w:r>
      <w:r w:rsidR="00CC2634" w:rsidRPr="00D91624">
        <w:rPr>
          <w:rFonts w:ascii="Candara" w:hAnsi="Candara"/>
          <w:b/>
          <w:sz w:val="18"/>
          <w:szCs w:val="18"/>
        </w:rPr>
        <w:t>§</w:t>
      </w:r>
      <w:r w:rsidR="00CC2634" w:rsidRPr="00D91624">
        <w:rPr>
          <w:rFonts w:ascii="Candara" w:hAnsi="Candara"/>
          <w:b/>
          <w:caps/>
          <w:sz w:val="18"/>
          <w:szCs w:val="18"/>
        </w:rPr>
        <w:t xml:space="preserve"> </w:t>
      </w:r>
      <w:r w:rsidR="00CC2634">
        <w:rPr>
          <w:rFonts w:ascii="Candara" w:hAnsi="Candara"/>
          <w:b/>
          <w:caps/>
          <w:sz w:val="18"/>
          <w:szCs w:val="18"/>
        </w:rPr>
        <w:t>6.4.3.7</w:t>
      </w:r>
      <w:r w:rsidR="00CC2634" w:rsidRPr="00D91624">
        <w:rPr>
          <w:rFonts w:ascii="Candara" w:hAnsi="Candara"/>
          <w:b/>
          <w:caps/>
          <w:sz w:val="18"/>
          <w:szCs w:val="18"/>
        </w:rPr>
        <w:t>)</w:t>
      </w:r>
    </w:p>
    <w:p w14:paraId="3A09281E" w14:textId="77777777" w:rsidR="00CC263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Controllo8"/>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che sono stat</w:t>
      </w:r>
      <w:r>
        <w:rPr>
          <w:rFonts w:ascii="Candara" w:hAnsi="Candara"/>
          <w:sz w:val="18"/>
          <w:szCs w:val="18"/>
        </w:rPr>
        <w:t>i</w:t>
      </w:r>
      <w:r w:rsidRPr="00D91624">
        <w:rPr>
          <w:rFonts w:ascii="Candara" w:hAnsi="Candara"/>
          <w:sz w:val="18"/>
          <w:szCs w:val="18"/>
        </w:rPr>
        <w:t xml:space="preserve"> eseguit</w:t>
      </w:r>
      <w:r>
        <w:rPr>
          <w:rFonts w:ascii="Candara" w:hAnsi="Candara"/>
          <w:sz w:val="18"/>
          <w:szCs w:val="18"/>
        </w:rPr>
        <w:t>i i</w:t>
      </w:r>
      <w:r w:rsidRPr="00D91624">
        <w:rPr>
          <w:rFonts w:ascii="Candara" w:hAnsi="Candara"/>
          <w:sz w:val="18"/>
          <w:szCs w:val="18"/>
        </w:rPr>
        <w:t xml:space="preserve"> </w:t>
      </w:r>
      <w:r>
        <w:rPr>
          <w:rFonts w:ascii="Candara" w:hAnsi="Candara"/>
          <w:i/>
          <w:sz w:val="18"/>
          <w:szCs w:val="18"/>
        </w:rPr>
        <w:t>controlli</w:t>
      </w:r>
      <w:r w:rsidRPr="00D91624">
        <w:rPr>
          <w:rFonts w:ascii="Candara" w:hAnsi="Candara"/>
          <w:i/>
          <w:sz w:val="18"/>
          <w:szCs w:val="18"/>
        </w:rPr>
        <w:t xml:space="preserve"> di integrità</w:t>
      </w:r>
      <w:r w:rsidRPr="00D91624">
        <w:rPr>
          <w:rFonts w:ascii="Candara" w:hAnsi="Candara"/>
          <w:sz w:val="18"/>
          <w:szCs w:val="18"/>
        </w:rPr>
        <w:t xml:space="preserve"> su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pali di fondazione</w:t>
      </w:r>
    </w:p>
    <w:p w14:paraId="0C54CEAF" w14:textId="77777777" w:rsidR="00CC2634" w:rsidRPr="00D9162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Controllo8"/>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che sono state eseguite le </w:t>
      </w:r>
      <w:r w:rsidRPr="00D91624">
        <w:rPr>
          <w:rFonts w:ascii="Candara" w:hAnsi="Candara"/>
          <w:i/>
          <w:sz w:val="18"/>
          <w:szCs w:val="18"/>
        </w:rPr>
        <w:t>prove di carico</w:t>
      </w:r>
      <w:r w:rsidRPr="00D91624">
        <w:rPr>
          <w:rFonts w:ascii="Candara" w:hAnsi="Candara"/>
          <w:sz w:val="18"/>
          <w:szCs w:val="18"/>
        </w:rPr>
        <w:t xml:space="preserve"> </w:t>
      </w:r>
      <w:r>
        <w:rPr>
          <w:rFonts w:ascii="Candara" w:hAnsi="Candara"/>
          <w:sz w:val="18"/>
          <w:szCs w:val="18"/>
        </w:rPr>
        <w:t xml:space="preserve">obbligatorie </w:t>
      </w:r>
      <w:r w:rsidRPr="00D91624">
        <w:rPr>
          <w:rFonts w:ascii="Candara" w:hAnsi="Candara"/>
          <w:sz w:val="18"/>
          <w:szCs w:val="18"/>
        </w:rPr>
        <w:t>su</w:t>
      </w:r>
      <w:r>
        <w:rPr>
          <w:rFonts w:ascii="Candara" w:hAnsi="Candara"/>
          <w:sz w:val="18"/>
          <w:szCs w:val="18"/>
        </w:rPr>
        <w:t xml:space="preserve"> </w:t>
      </w:r>
      <w:r w:rsidRPr="00D91624">
        <w:rPr>
          <w:rFonts w:ascii="Candara" w:hAnsi="Candara"/>
          <w:sz w:val="18"/>
          <w:szCs w:val="18"/>
        </w:rPr>
        <w:t xml:space="preserve">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sz w:val="18"/>
          <w:szCs w:val="18"/>
        </w:rPr>
        <w:t xml:space="preserve"> pali di fondazione</w:t>
      </w:r>
    </w:p>
    <w:tbl>
      <w:tblPr>
        <w:tblW w:w="9797" w:type="dxa"/>
        <w:tblInd w:w="54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97"/>
      </w:tblGrid>
      <w:tr w:rsidR="00CC2634" w:rsidRPr="00D91624" w14:paraId="3C1DDA9E" w14:textId="77777777" w:rsidTr="00276087">
        <w:tc>
          <w:tcPr>
            <w:tcW w:w="9797" w:type="dxa"/>
            <w:tcBorders>
              <w:top w:val="single" w:sz="4" w:space="0" w:color="70AD47"/>
              <w:left w:val="single" w:sz="4" w:space="0" w:color="70AD47"/>
              <w:bottom w:val="single" w:sz="4" w:space="0" w:color="70AD47"/>
              <w:right w:val="single" w:sz="4" w:space="0" w:color="70AD47"/>
            </w:tcBorders>
            <w:shd w:val="clear" w:color="auto" w:fill="70AD47"/>
          </w:tcPr>
          <w:p w14:paraId="2C89C380" w14:textId="77777777" w:rsidR="00CC2634" w:rsidRPr="00236506" w:rsidRDefault="00CC2634" w:rsidP="00276087">
            <w:pPr>
              <w:rPr>
                <w:rFonts w:ascii="Candara" w:hAnsi="Candara"/>
                <w:b/>
                <w:color w:val="FFFFFF" w:themeColor="background1"/>
                <w:sz w:val="18"/>
                <w:szCs w:val="18"/>
              </w:rPr>
            </w:pPr>
            <w:r w:rsidRPr="00236506">
              <w:rPr>
                <w:rFonts w:ascii="Candara" w:hAnsi="Candara"/>
                <w:b/>
                <w:color w:val="FFFFFF" w:themeColor="background1"/>
                <w:sz w:val="18"/>
                <w:szCs w:val="18"/>
              </w:rPr>
              <w:t>Esito delle prove di carico (campo obbligatorio):</w:t>
            </w:r>
          </w:p>
        </w:tc>
      </w:tr>
      <w:tr w:rsidR="00CC2634" w:rsidRPr="00D91624" w14:paraId="48C11412" w14:textId="77777777" w:rsidTr="00276087">
        <w:tc>
          <w:tcPr>
            <w:tcW w:w="9797" w:type="dxa"/>
            <w:shd w:val="clear" w:color="auto" w:fill="E2EFD9"/>
          </w:tcPr>
          <w:p w14:paraId="6058C66C" w14:textId="77777777" w:rsidR="00CC2634" w:rsidRPr="00D91624" w:rsidRDefault="00CC2634" w:rsidP="00276087">
            <w:pPr>
              <w:suppressAutoHyphens/>
              <w:jc w:val="left"/>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r>
    </w:tbl>
    <w:p w14:paraId="322BD387" w14:textId="77777777" w:rsidR="00CC2634" w:rsidRPr="00D91624" w:rsidRDefault="00CC2634" w:rsidP="00CC2634">
      <w:pPr>
        <w:suppressAutoHyphens/>
        <w:spacing w:before="60"/>
        <w:ind w:left="426"/>
        <w:rPr>
          <w:rFonts w:ascii="Candara" w:hAnsi="Candara"/>
          <w:sz w:val="18"/>
          <w:szCs w:val="18"/>
        </w:rPr>
      </w:pPr>
      <w:r w:rsidRPr="00D91624">
        <w:rPr>
          <w:rFonts w:ascii="Candara" w:hAnsi="Candara"/>
          <w:sz w:val="18"/>
          <w:szCs w:val="18"/>
        </w:rPr>
        <w:t xml:space="preserve">Si </w:t>
      </w:r>
      <w:r w:rsidRPr="00D91624">
        <w:rPr>
          <w:rFonts w:ascii="Candara" w:hAnsi="Candara"/>
          <w:b/>
          <w:sz w:val="18"/>
          <w:szCs w:val="18"/>
          <w:highlight w:val="lightGray"/>
        </w:rPr>
        <w:t>ALLEGA</w:t>
      </w:r>
      <w:r w:rsidRPr="00D91624">
        <w:rPr>
          <w:rFonts w:ascii="Candara" w:hAnsi="Candara"/>
          <w:sz w:val="18"/>
          <w:szCs w:val="18"/>
        </w:rPr>
        <w:t xml:space="preserve"> il verbale delle prove di carico, firmato dal sottoscritto</w:t>
      </w:r>
      <w:r>
        <w:rPr>
          <w:rFonts w:ascii="Candara" w:hAnsi="Candara"/>
          <w:sz w:val="18"/>
          <w:szCs w:val="18"/>
        </w:rPr>
        <w:t xml:space="preserve"> per copia conforme, ai sensi dell’art.65 comma 6 lettera c) del D.P.R. 380/2001</w:t>
      </w:r>
    </w:p>
    <w:p w14:paraId="565EA57A"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07FF2572"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1F3CA64" w14:textId="1875229E" w:rsidR="00CC2634" w:rsidRDefault="00C1747D" w:rsidP="00CC2634">
      <w:pPr>
        <w:tabs>
          <w:tab w:val="left" w:pos="426"/>
        </w:tabs>
        <w:spacing w:before="120"/>
        <w:ind w:left="425" w:hanging="425"/>
        <w:rPr>
          <w:rFonts w:ascii="Candara" w:hAnsi="Candara"/>
          <w:b/>
          <w:sz w:val="18"/>
          <w:szCs w:val="18"/>
        </w:rPr>
      </w:pPr>
      <w:r>
        <w:rPr>
          <w:rFonts w:ascii="Candara" w:hAnsi="Candara"/>
          <w:b/>
          <w:sz w:val="18"/>
          <w:szCs w:val="18"/>
        </w:rPr>
        <w:t>D</w:t>
      </w:r>
      <w:r w:rsidR="00CC2634" w:rsidRPr="00D91624">
        <w:rPr>
          <w:rFonts w:ascii="Candara" w:hAnsi="Candara"/>
          <w:b/>
          <w:sz w:val="18"/>
          <w:szCs w:val="18"/>
        </w:rPr>
        <w:t>)</w:t>
      </w:r>
      <w:r w:rsidR="00CC2634" w:rsidRPr="00D91624">
        <w:rPr>
          <w:rFonts w:ascii="Candara" w:hAnsi="Candara"/>
          <w:b/>
          <w:sz w:val="18"/>
          <w:szCs w:val="18"/>
        </w:rPr>
        <w:tab/>
      </w:r>
      <w:r w:rsidR="00CC2634">
        <w:rPr>
          <w:rFonts w:ascii="Candara" w:hAnsi="Candara"/>
          <w:b/>
          <w:sz w:val="18"/>
          <w:szCs w:val="18"/>
        </w:rPr>
        <w:t xml:space="preserve">TIRANTI DI ANCORAGGIO PER USO GEOTECNICO </w:t>
      </w:r>
      <w:r w:rsidR="00CC2634" w:rsidRPr="00D91624">
        <w:rPr>
          <w:rFonts w:ascii="Candara" w:hAnsi="Candara"/>
          <w:b/>
          <w:caps/>
          <w:sz w:val="18"/>
          <w:szCs w:val="18"/>
        </w:rPr>
        <w:t>(</w:t>
      </w:r>
      <w:r w:rsidR="00CC2634" w:rsidRPr="00D91624">
        <w:rPr>
          <w:rFonts w:ascii="Candara" w:hAnsi="Candara"/>
          <w:b/>
          <w:sz w:val="18"/>
          <w:szCs w:val="18"/>
        </w:rPr>
        <w:t>§</w:t>
      </w:r>
      <w:r w:rsidR="00CC2634" w:rsidRPr="00D91624">
        <w:rPr>
          <w:rFonts w:ascii="Candara" w:hAnsi="Candara"/>
          <w:b/>
          <w:caps/>
          <w:sz w:val="18"/>
          <w:szCs w:val="18"/>
        </w:rPr>
        <w:t xml:space="preserve"> </w:t>
      </w:r>
      <w:r w:rsidR="00CC2634">
        <w:rPr>
          <w:rFonts w:ascii="Candara" w:hAnsi="Candara"/>
          <w:b/>
          <w:caps/>
          <w:sz w:val="18"/>
          <w:szCs w:val="18"/>
        </w:rPr>
        <w:t xml:space="preserve">6.4.4 - </w:t>
      </w:r>
      <w:r w:rsidR="00CC2634" w:rsidRPr="00D91624">
        <w:rPr>
          <w:rFonts w:ascii="Candara" w:hAnsi="Candara"/>
          <w:b/>
          <w:sz w:val="18"/>
          <w:szCs w:val="18"/>
        </w:rPr>
        <w:t>§</w:t>
      </w:r>
      <w:r w:rsidR="00CC2634" w:rsidRPr="00D91624">
        <w:rPr>
          <w:rFonts w:ascii="Candara" w:hAnsi="Candara"/>
          <w:b/>
          <w:caps/>
          <w:sz w:val="18"/>
          <w:szCs w:val="18"/>
        </w:rPr>
        <w:t xml:space="preserve"> </w:t>
      </w:r>
      <w:r w:rsidR="00CC2634">
        <w:rPr>
          <w:rFonts w:ascii="Candara" w:hAnsi="Candara"/>
          <w:b/>
          <w:caps/>
          <w:sz w:val="18"/>
          <w:szCs w:val="18"/>
        </w:rPr>
        <w:t>11.5.2</w:t>
      </w:r>
      <w:r w:rsidR="00CC2634" w:rsidRPr="00D91624">
        <w:rPr>
          <w:rFonts w:ascii="Candara" w:hAnsi="Candara"/>
          <w:b/>
          <w:caps/>
          <w:sz w:val="18"/>
          <w:szCs w:val="18"/>
        </w:rPr>
        <w:t>)</w:t>
      </w:r>
    </w:p>
    <w:p w14:paraId="20A814E1" w14:textId="74ABC26B" w:rsidR="00CC263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Controllo8"/>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L</w:t>
      </w:r>
      <w:r w:rsidRPr="00D91624">
        <w:rPr>
          <w:rFonts w:ascii="Candara" w:hAnsi="Candara"/>
          <w:sz w:val="18"/>
          <w:szCs w:val="18"/>
        </w:rPr>
        <w:t xml:space="preserve">a procedura di posa in opera è avvenuta in conformità alle specifiche tecniche del fabbricante del sistema e le prove di accettazione hanno compreso la verifica della geometria e delle tolleranze dimensionali nonché la valutazione delle principali caratteristiche meccaniche dei materiali componenti e/o delle principali prestazioni del sistema in conformità a quanto richiesto nel progetto oltre 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ed è stato fornito il manuale contenente le specifiche tecniche per la posa in opera e la manutenzione</w:t>
      </w:r>
    </w:p>
    <w:p w14:paraId="6B35B834" w14:textId="77777777" w:rsidR="00CC2634" w:rsidRDefault="00CC2634" w:rsidP="00CC2634">
      <w:pPr>
        <w:spacing w:before="120"/>
        <w:ind w:left="567" w:hanging="142"/>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con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06E89323" w14:textId="7C4E7270" w:rsidR="00CC2634" w:rsidRPr="00406053" w:rsidRDefault="00CC2634" w:rsidP="00CC2634">
      <w:pPr>
        <w:ind w:left="708"/>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3615D17" w14:textId="68891E5B" w:rsidR="00CC2634" w:rsidRDefault="00CC2634" w:rsidP="00CC2634">
      <w:pPr>
        <w:ind w:left="708"/>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693CF7BF" w14:textId="77777777" w:rsidR="00CC2634" w:rsidRDefault="00CC2634" w:rsidP="00CC2634">
      <w:pPr>
        <w:ind w:left="708"/>
        <w:rPr>
          <w:rFonts w:ascii="Candara" w:hAnsi="Candara"/>
          <w:sz w:val="18"/>
          <w:szCs w:val="18"/>
        </w:rPr>
      </w:pPr>
    </w:p>
    <w:p w14:paraId="62F943A9" w14:textId="77777777" w:rsidR="00CC2634" w:rsidRDefault="00CC2634" w:rsidP="00CC2634">
      <w:pPr>
        <w:ind w:left="424"/>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w:t>
      </w:r>
      <w:r>
        <w:rPr>
          <w:rFonts w:ascii="Candara" w:hAnsi="Candara"/>
          <w:i/>
          <w:sz w:val="18"/>
          <w:szCs w:val="18"/>
        </w:rPr>
        <w:t>privi di</w:t>
      </w:r>
      <w:r w:rsidRPr="00D91624">
        <w:rPr>
          <w:rFonts w:ascii="Candara" w:hAnsi="Candara"/>
          <w:i/>
          <w:sz w:val="18"/>
          <w:szCs w:val="18"/>
        </w:rPr>
        <w:t xml:space="preserve">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0FA58C1B" w14:textId="77777777" w:rsidR="00CC2634" w:rsidRPr="00460757" w:rsidRDefault="00CC2634" w:rsidP="00CC2634">
      <w:pPr>
        <w:ind w:left="708"/>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Certificato di Valutazione Tecnica</w:t>
      </w:r>
      <w:r>
        <w:rPr>
          <w:rFonts w:ascii="Candara" w:hAnsi="Candara"/>
          <w:sz w:val="18"/>
          <w:szCs w:val="18"/>
        </w:rPr>
        <w:t xml:space="preserve">, </w:t>
      </w:r>
      <w:r w:rsidRPr="00D91624">
        <w:rPr>
          <w:rFonts w:ascii="Candara" w:hAnsi="Candara"/>
          <w:sz w:val="18"/>
          <w:szCs w:val="18"/>
        </w:rPr>
        <w:t>rilasciat</w:t>
      </w:r>
      <w:r>
        <w:rPr>
          <w:rFonts w:ascii="Candara" w:hAnsi="Candara"/>
          <w:sz w:val="18"/>
          <w:szCs w:val="18"/>
        </w:rPr>
        <w:t xml:space="preserve">o dal Servizio Tecnico Centrale, </w:t>
      </w:r>
      <w:r w:rsidRPr="00B2117E">
        <w:rPr>
          <w:rFonts w:ascii="Candara" w:hAnsi="Candara"/>
          <w:b/>
          <w:sz w:val="18"/>
          <w:szCs w:val="18"/>
          <w:highlight w:val="lightGray"/>
        </w:rPr>
        <w:t>ALLEGAT</w:t>
      </w:r>
      <w:r w:rsidRPr="00AD49ED">
        <w:rPr>
          <w:rFonts w:ascii="Candara" w:hAnsi="Candara"/>
          <w:b/>
          <w:sz w:val="18"/>
          <w:szCs w:val="18"/>
          <w:highlight w:val="lightGray"/>
        </w:rPr>
        <w:t>O</w:t>
      </w:r>
    </w:p>
    <w:p w14:paraId="5CFC95E3" w14:textId="77777777" w:rsidR="00CC2634" w:rsidRPr="00D9162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Controllo8"/>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D91624">
        <w:rPr>
          <w:rFonts w:ascii="Candara" w:hAnsi="Candara"/>
          <w:sz w:val="18"/>
          <w:szCs w:val="18"/>
        </w:rPr>
        <w:t xml:space="preserve">sono state eseguite le </w:t>
      </w:r>
      <w:r w:rsidRPr="00D91624">
        <w:rPr>
          <w:rFonts w:ascii="Candara" w:hAnsi="Candara"/>
          <w:i/>
          <w:sz w:val="18"/>
          <w:szCs w:val="18"/>
        </w:rPr>
        <w:t>prove di carico</w:t>
      </w:r>
      <w:r>
        <w:rPr>
          <w:rFonts w:ascii="Candara" w:hAnsi="Candara"/>
          <w:i/>
          <w:sz w:val="18"/>
          <w:szCs w:val="18"/>
        </w:rPr>
        <w:t xml:space="preserve"> in corso d’opera</w:t>
      </w:r>
      <w:r w:rsidRPr="00D91624">
        <w:rPr>
          <w:rFonts w:ascii="Candara" w:hAnsi="Candara"/>
          <w:sz w:val="18"/>
          <w:szCs w:val="18"/>
        </w:rPr>
        <w:t xml:space="preserve"> </w:t>
      </w:r>
      <w:r>
        <w:rPr>
          <w:rFonts w:ascii="Candara" w:hAnsi="Candara"/>
          <w:sz w:val="18"/>
          <w:szCs w:val="18"/>
        </w:rPr>
        <w:t xml:space="preserve">obbligatorie </w:t>
      </w:r>
      <w:r w:rsidRPr="00D91624">
        <w:rPr>
          <w:rFonts w:ascii="Candara" w:hAnsi="Candara"/>
          <w:sz w:val="18"/>
          <w:szCs w:val="18"/>
        </w:rPr>
        <w:t>su</w:t>
      </w:r>
      <w:r>
        <w:rPr>
          <w:rFonts w:ascii="Candara" w:hAnsi="Candara"/>
          <w:sz w:val="18"/>
          <w:szCs w:val="18"/>
        </w:rPr>
        <w:t xml:space="preserve"> </w:t>
      </w:r>
      <w:r w:rsidRPr="00D91624">
        <w:rPr>
          <w:rFonts w:ascii="Candara" w:hAnsi="Candara"/>
          <w:sz w:val="18"/>
          <w:szCs w:val="18"/>
        </w:rPr>
        <w:t xml:space="preserve">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w:t>
      </w:r>
      <w:r>
        <w:rPr>
          <w:rFonts w:ascii="Candara" w:hAnsi="Candara"/>
          <w:sz w:val="18"/>
          <w:szCs w:val="18"/>
        </w:rPr>
        <w:t>tiranti</w:t>
      </w:r>
    </w:p>
    <w:tbl>
      <w:tblPr>
        <w:tblW w:w="9797" w:type="dxa"/>
        <w:tblInd w:w="546"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797"/>
      </w:tblGrid>
      <w:tr w:rsidR="00CC2634" w:rsidRPr="00D91624" w14:paraId="1B789611" w14:textId="77777777" w:rsidTr="00276087">
        <w:tc>
          <w:tcPr>
            <w:tcW w:w="9797" w:type="dxa"/>
            <w:tcBorders>
              <w:top w:val="single" w:sz="4" w:space="0" w:color="70AD47"/>
              <w:left w:val="single" w:sz="4" w:space="0" w:color="70AD47"/>
              <w:bottom w:val="single" w:sz="4" w:space="0" w:color="70AD47"/>
              <w:right w:val="single" w:sz="4" w:space="0" w:color="70AD47"/>
            </w:tcBorders>
            <w:shd w:val="clear" w:color="auto" w:fill="70AD47"/>
          </w:tcPr>
          <w:p w14:paraId="610F1A80" w14:textId="77777777" w:rsidR="00CC2634" w:rsidRPr="00236506" w:rsidRDefault="00CC2634" w:rsidP="00276087">
            <w:pPr>
              <w:rPr>
                <w:rFonts w:ascii="Candara" w:hAnsi="Candara"/>
                <w:b/>
                <w:color w:val="FFFFFF" w:themeColor="background1"/>
                <w:sz w:val="18"/>
                <w:szCs w:val="18"/>
              </w:rPr>
            </w:pPr>
            <w:r w:rsidRPr="00236506">
              <w:rPr>
                <w:rFonts w:ascii="Candara" w:hAnsi="Candara"/>
                <w:b/>
                <w:color w:val="FFFFFF" w:themeColor="background1"/>
                <w:sz w:val="18"/>
                <w:szCs w:val="18"/>
              </w:rPr>
              <w:t>Esito delle prove di carico (campo obbligatorio):</w:t>
            </w:r>
          </w:p>
        </w:tc>
      </w:tr>
      <w:tr w:rsidR="00CC2634" w:rsidRPr="00D91624" w14:paraId="356CE1BB" w14:textId="77777777" w:rsidTr="00276087">
        <w:tc>
          <w:tcPr>
            <w:tcW w:w="9797" w:type="dxa"/>
            <w:shd w:val="clear" w:color="auto" w:fill="E2EFD9"/>
          </w:tcPr>
          <w:p w14:paraId="7C21BD6C" w14:textId="77777777" w:rsidR="00CC2634" w:rsidRPr="00D91624" w:rsidRDefault="00CC2634" w:rsidP="00276087">
            <w:pPr>
              <w:suppressAutoHyphens/>
              <w:jc w:val="left"/>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r>
    </w:tbl>
    <w:p w14:paraId="2D1C8266" w14:textId="77777777" w:rsidR="00CC2634" w:rsidRPr="00D91624" w:rsidRDefault="00CC2634" w:rsidP="00CC2634">
      <w:pPr>
        <w:suppressAutoHyphens/>
        <w:spacing w:before="60"/>
        <w:ind w:left="426"/>
        <w:rPr>
          <w:rFonts w:ascii="Candara" w:hAnsi="Candara"/>
          <w:sz w:val="18"/>
          <w:szCs w:val="18"/>
        </w:rPr>
      </w:pPr>
      <w:r w:rsidRPr="00D91624">
        <w:rPr>
          <w:rFonts w:ascii="Candara" w:hAnsi="Candara"/>
          <w:sz w:val="18"/>
          <w:szCs w:val="18"/>
        </w:rPr>
        <w:t xml:space="preserve">Si </w:t>
      </w:r>
      <w:r w:rsidRPr="00D91624">
        <w:rPr>
          <w:rFonts w:ascii="Candara" w:hAnsi="Candara"/>
          <w:b/>
          <w:sz w:val="18"/>
          <w:szCs w:val="18"/>
          <w:highlight w:val="lightGray"/>
        </w:rPr>
        <w:t>ALLEGA</w:t>
      </w:r>
      <w:r w:rsidRPr="00D91624">
        <w:rPr>
          <w:rFonts w:ascii="Candara" w:hAnsi="Candara"/>
          <w:sz w:val="18"/>
          <w:szCs w:val="18"/>
        </w:rPr>
        <w:t xml:space="preserve"> il verbale delle prove di carico, firmato dal sottoscritto</w:t>
      </w:r>
      <w:r>
        <w:rPr>
          <w:rFonts w:ascii="Candara" w:hAnsi="Candara"/>
          <w:sz w:val="18"/>
          <w:szCs w:val="18"/>
        </w:rPr>
        <w:t xml:space="preserve"> per copia conforme, ai sensi dell’art.65 comma 6 lettera c) del D.P.R. 380/2001</w:t>
      </w:r>
    </w:p>
    <w:p w14:paraId="39C35720"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15F238D3"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65BD475" w14:textId="6D182E1E" w:rsidR="00CC2634" w:rsidRPr="00D91624" w:rsidRDefault="00C1747D" w:rsidP="00CC2634">
      <w:pPr>
        <w:spacing w:before="120"/>
        <w:ind w:left="425" w:hanging="425"/>
        <w:rPr>
          <w:rFonts w:ascii="Candara" w:hAnsi="Candara"/>
          <w:b/>
          <w:caps/>
          <w:sz w:val="18"/>
          <w:szCs w:val="18"/>
        </w:rPr>
      </w:pPr>
      <w:r>
        <w:rPr>
          <w:rFonts w:ascii="Candara" w:hAnsi="Candara"/>
          <w:b/>
          <w:sz w:val="18"/>
          <w:szCs w:val="18"/>
        </w:rPr>
        <w:t>E</w:t>
      </w:r>
      <w:r w:rsidR="00CC2634" w:rsidRPr="00D91624">
        <w:rPr>
          <w:rFonts w:ascii="Candara" w:hAnsi="Candara"/>
          <w:b/>
          <w:sz w:val="18"/>
          <w:szCs w:val="18"/>
        </w:rPr>
        <w:t>)</w:t>
      </w:r>
      <w:r w:rsidR="00CC2634" w:rsidRPr="00D91624">
        <w:rPr>
          <w:rFonts w:ascii="Candara" w:hAnsi="Candara"/>
          <w:sz w:val="18"/>
          <w:szCs w:val="18"/>
        </w:rPr>
        <w:tab/>
      </w:r>
      <w:r w:rsidR="00CC2634" w:rsidRPr="00D91624">
        <w:rPr>
          <w:rFonts w:ascii="Candara" w:hAnsi="Candara"/>
          <w:sz w:val="18"/>
          <w:szCs w:val="18"/>
        </w:rPr>
        <w:fldChar w:fldCharType="begin">
          <w:ffData>
            <w:name w:val=""/>
            <w:enabled/>
            <w:calcOnExit w:val="0"/>
            <w:checkBox>
              <w:sizeAuto/>
              <w:default w:val="0"/>
            </w:checkBox>
          </w:ffData>
        </w:fldChar>
      </w:r>
      <w:r w:rsidR="00CC2634"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00CC2634" w:rsidRPr="00D91624">
        <w:rPr>
          <w:rFonts w:ascii="Candara" w:hAnsi="Candara"/>
          <w:sz w:val="18"/>
          <w:szCs w:val="18"/>
        </w:rPr>
        <w:fldChar w:fldCharType="end"/>
      </w:r>
      <w:r w:rsidR="00CC2634" w:rsidRPr="00D91624">
        <w:rPr>
          <w:rFonts w:ascii="Candara" w:hAnsi="Candara"/>
          <w:sz w:val="18"/>
          <w:szCs w:val="18"/>
        </w:rPr>
        <w:t xml:space="preserve"> </w:t>
      </w:r>
      <w:r w:rsidR="00CC2634" w:rsidRPr="00D91624">
        <w:rPr>
          <w:rFonts w:ascii="Candara" w:hAnsi="Candara"/>
          <w:b/>
          <w:caps/>
          <w:sz w:val="18"/>
          <w:szCs w:val="18"/>
        </w:rPr>
        <w:t>ancoranti per uso strutturale e giunti di dilatazione (</w:t>
      </w:r>
      <w:r w:rsidR="00CC2634" w:rsidRPr="00D91624">
        <w:rPr>
          <w:rFonts w:ascii="Candara" w:hAnsi="Candara"/>
          <w:b/>
          <w:sz w:val="18"/>
          <w:szCs w:val="18"/>
        </w:rPr>
        <w:t>§</w:t>
      </w:r>
      <w:r w:rsidR="00CC2634" w:rsidRPr="00D91624">
        <w:rPr>
          <w:rFonts w:ascii="Candara" w:hAnsi="Candara"/>
          <w:b/>
          <w:caps/>
          <w:sz w:val="18"/>
          <w:szCs w:val="18"/>
        </w:rPr>
        <w:t xml:space="preserve"> 11.4)</w:t>
      </w:r>
    </w:p>
    <w:p w14:paraId="6BF2813D" w14:textId="77777777" w:rsidR="00CC2634" w:rsidRPr="00D91624" w:rsidRDefault="00CC2634" w:rsidP="00CC2634">
      <w:pPr>
        <w:spacing w:before="60"/>
        <w:ind w:left="851"/>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ANCORANTI</w:t>
      </w:r>
    </w:p>
    <w:p w14:paraId="51550136" w14:textId="18E15FB9" w:rsidR="00CC2634" w:rsidRPr="00406053" w:rsidRDefault="00CC2634" w:rsidP="00CC2634">
      <w:pPr>
        <w:ind w:left="851"/>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Pr>
          <w:rFonts w:ascii="Candara" w:hAnsi="Candara"/>
          <w:sz w:val="18"/>
          <w:szCs w:val="18"/>
        </w:rPr>
        <w:t>sulla base dell’</w:t>
      </w:r>
      <w:r w:rsidRPr="002B5063">
        <w:rPr>
          <w:rFonts w:ascii="Candara" w:hAnsi="Candara"/>
          <w:b/>
          <w:sz w:val="18"/>
          <w:szCs w:val="18"/>
        </w:rPr>
        <w:t xml:space="preserve">E.T.A. </w:t>
      </w:r>
      <w:r w:rsidRPr="00D91624">
        <w:rPr>
          <w:rFonts w:ascii="Candara" w:hAnsi="Candara"/>
          <w:sz w:val="18"/>
          <w:szCs w:val="18"/>
        </w:rPr>
        <w:t xml:space="preserve">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rilasciato 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51C5ECA" w14:textId="1921EC63" w:rsidR="00CC263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6C6D53FB" w14:textId="77777777" w:rsidR="00CC2634" w:rsidRPr="007805DD" w:rsidRDefault="00CC2634" w:rsidP="00CC2634">
      <w:pPr>
        <w:ind w:left="1277" w:hanging="284"/>
        <w:rPr>
          <w:rFonts w:ascii="Candara" w:hAnsi="Candara"/>
          <w:sz w:val="18"/>
          <w:szCs w:val="18"/>
        </w:rPr>
      </w:pPr>
    </w:p>
    <w:p w14:paraId="393BB3E7" w14:textId="77777777" w:rsidR="00CC2634" w:rsidRPr="00D91624" w:rsidRDefault="00CC2634" w:rsidP="00CC2634">
      <w:pPr>
        <w:ind w:left="851"/>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GIUNTI</w:t>
      </w:r>
    </w:p>
    <w:p w14:paraId="4271782A" w14:textId="69E4BD16" w:rsidR="00CC2634" w:rsidRPr="00406053" w:rsidRDefault="00CC2634" w:rsidP="00CC2634">
      <w:pPr>
        <w:ind w:left="851"/>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Pr>
          <w:rFonts w:ascii="Candara" w:hAnsi="Candara"/>
          <w:sz w:val="18"/>
          <w:szCs w:val="18"/>
        </w:rPr>
        <w:t>sulla base dell’</w:t>
      </w:r>
      <w:r w:rsidRPr="002B5063">
        <w:rPr>
          <w:rFonts w:ascii="Candara" w:hAnsi="Candara"/>
          <w:b/>
          <w:sz w:val="18"/>
          <w:szCs w:val="18"/>
        </w:rPr>
        <w:t xml:space="preserve">E.T.A. </w:t>
      </w:r>
      <w:r w:rsidRPr="00D91624">
        <w:rPr>
          <w:rFonts w:ascii="Candara" w:hAnsi="Candara"/>
          <w:sz w:val="18"/>
          <w:szCs w:val="18"/>
        </w:rPr>
        <w:t xml:space="preserve">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rilasciato a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161BB588" w14:textId="0736D91A" w:rsidR="00CC263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400FE6D1"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3D16B38C"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lastRenderedPageBreak/>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039C6D7" w14:textId="5B3B2F28" w:rsidR="00CC2634" w:rsidRPr="00D91624" w:rsidRDefault="00C1747D" w:rsidP="00CC2634">
      <w:pPr>
        <w:tabs>
          <w:tab w:val="left" w:pos="851"/>
        </w:tabs>
        <w:spacing w:before="120"/>
        <w:ind w:left="426" w:hanging="426"/>
        <w:rPr>
          <w:rFonts w:ascii="Candara" w:hAnsi="Candara"/>
          <w:b/>
          <w:caps/>
          <w:sz w:val="18"/>
          <w:szCs w:val="18"/>
        </w:rPr>
      </w:pPr>
      <w:r>
        <w:rPr>
          <w:rFonts w:ascii="Candara" w:hAnsi="Candara"/>
          <w:b/>
          <w:sz w:val="18"/>
          <w:szCs w:val="18"/>
        </w:rPr>
        <w:t>F</w:t>
      </w:r>
      <w:r w:rsidR="00CC2634" w:rsidRPr="00D91624">
        <w:rPr>
          <w:rFonts w:ascii="Candara" w:hAnsi="Candara"/>
          <w:b/>
          <w:sz w:val="18"/>
          <w:szCs w:val="18"/>
        </w:rPr>
        <w:t>)</w:t>
      </w:r>
      <w:r w:rsidR="00CC2634" w:rsidRPr="00D91624">
        <w:rPr>
          <w:rFonts w:ascii="Candara" w:hAnsi="Candara"/>
          <w:sz w:val="18"/>
          <w:szCs w:val="18"/>
        </w:rPr>
        <w:tab/>
      </w:r>
      <w:r w:rsidR="00CC2634" w:rsidRPr="00D91624">
        <w:rPr>
          <w:rFonts w:ascii="Candara" w:hAnsi="Candara"/>
          <w:sz w:val="18"/>
          <w:szCs w:val="18"/>
        </w:rPr>
        <w:fldChar w:fldCharType="begin">
          <w:ffData>
            <w:name w:val=""/>
            <w:enabled/>
            <w:calcOnExit w:val="0"/>
            <w:checkBox>
              <w:sizeAuto/>
              <w:default w:val="0"/>
            </w:checkBox>
          </w:ffData>
        </w:fldChar>
      </w:r>
      <w:r w:rsidR="00CC2634"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00CC2634" w:rsidRPr="00D91624">
        <w:rPr>
          <w:rFonts w:ascii="Candara" w:hAnsi="Candara"/>
          <w:sz w:val="18"/>
          <w:szCs w:val="18"/>
        </w:rPr>
        <w:fldChar w:fldCharType="end"/>
      </w:r>
      <w:r w:rsidR="00CC2634">
        <w:rPr>
          <w:rFonts w:ascii="Candara" w:hAnsi="Candara"/>
          <w:sz w:val="18"/>
          <w:szCs w:val="18"/>
        </w:rPr>
        <w:tab/>
      </w:r>
      <w:r w:rsidR="00CC2634" w:rsidRPr="00D91624">
        <w:rPr>
          <w:rFonts w:ascii="Candara" w:hAnsi="Candara"/>
          <w:b/>
          <w:caps/>
          <w:sz w:val="18"/>
          <w:szCs w:val="18"/>
        </w:rPr>
        <w:t>sistemi di precompressione a cavi post tesi</w:t>
      </w:r>
      <w:r w:rsidR="00CC2634">
        <w:rPr>
          <w:rFonts w:ascii="Candara" w:hAnsi="Candara"/>
          <w:b/>
          <w:caps/>
          <w:sz w:val="18"/>
          <w:szCs w:val="18"/>
        </w:rPr>
        <w:t xml:space="preserve"> </w:t>
      </w:r>
      <w:r w:rsidR="00CC2634" w:rsidRPr="00D91624">
        <w:rPr>
          <w:rFonts w:ascii="Candara" w:hAnsi="Candara"/>
          <w:b/>
          <w:caps/>
          <w:sz w:val="18"/>
          <w:szCs w:val="18"/>
        </w:rPr>
        <w:t>(</w:t>
      </w:r>
      <w:r w:rsidR="00CC2634" w:rsidRPr="00D91624">
        <w:rPr>
          <w:rFonts w:ascii="Candara" w:hAnsi="Candara"/>
          <w:b/>
          <w:sz w:val="18"/>
          <w:szCs w:val="18"/>
        </w:rPr>
        <w:t>§</w:t>
      </w:r>
      <w:r w:rsidR="00CC2634" w:rsidRPr="00D91624">
        <w:rPr>
          <w:rFonts w:ascii="Candara" w:hAnsi="Candara"/>
          <w:b/>
          <w:caps/>
          <w:sz w:val="18"/>
          <w:szCs w:val="18"/>
        </w:rPr>
        <w:t xml:space="preserve"> 11.</w:t>
      </w:r>
      <w:r w:rsidR="00CC2634">
        <w:rPr>
          <w:rFonts w:ascii="Candara" w:hAnsi="Candara"/>
          <w:b/>
          <w:caps/>
          <w:sz w:val="18"/>
          <w:szCs w:val="18"/>
        </w:rPr>
        <w:t>5</w:t>
      </w:r>
      <w:r w:rsidR="00CC2634" w:rsidRPr="00D91624">
        <w:rPr>
          <w:rFonts w:ascii="Candara" w:hAnsi="Candara"/>
          <w:b/>
          <w:caps/>
          <w:sz w:val="18"/>
          <w:szCs w:val="18"/>
        </w:rPr>
        <w:t>)</w:t>
      </w:r>
    </w:p>
    <w:p w14:paraId="038DFB9A" w14:textId="77777777" w:rsidR="00CC2634" w:rsidRDefault="00CC2634" w:rsidP="00CC2634">
      <w:pPr>
        <w:spacing w:before="120"/>
        <w:ind w:left="851"/>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con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78FA0015" w14:textId="5E336155" w:rsidR="00CC2634" w:rsidRPr="00406053" w:rsidRDefault="00CC2634" w:rsidP="00CC2634">
      <w:pPr>
        <w:ind w:left="851"/>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9E22E3A" w14:textId="7429DE21" w:rsidR="00CC263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65141FA4" w14:textId="77777777" w:rsidR="00CC2634" w:rsidRDefault="00CC2634" w:rsidP="00CC2634">
      <w:pPr>
        <w:ind w:left="851"/>
        <w:rPr>
          <w:rFonts w:ascii="Candara" w:hAnsi="Candara"/>
          <w:sz w:val="18"/>
          <w:szCs w:val="18"/>
        </w:rPr>
      </w:pPr>
    </w:p>
    <w:p w14:paraId="500EB5BD" w14:textId="77777777" w:rsidR="00CC2634" w:rsidRDefault="00CC2634" w:rsidP="00CC2634">
      <w:pPr>
        <w:ind w:left="851"/>
        <w:rPr>
          <w:rFonts w:ascii="Candara" w:eastAsia="Arial Unicode MS"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sidRPr="00D91624">
        <w:rPr>
          <w:rFonts w:ascii="Candara" w:hAnsi="Candara"/>
          <w:i/>
          <w:sz w:val="18"/>
          <w:szCs w:val="18"/>
        </w:rPr>
        <w:t xml:space="preserve">prodotti </w:t>
      </w:r>
      <w:r>
        <w:rPr>
          <w:rFonts w:ascii="Candara" w:hAnsi="Candara"/>
          <w:i/>
          <w:sz w:val="18"/>
          <w:szCs w:val="18"/>
        </w:rPr>
        <w:t>privi di</w:t>
      </w:r>
      <w:r w:rsidRPr="00D91624">
        <w:rPr>
          <w:rFonts w:ascii="Candara" w:hAnsi="Candara"/>
          <w:i/>
          <w:sz w:val="18"/>
          <w:szCs w:val="18"/>
        </w:rPr>
        <w:t xml:space="preserve"> marcatura </w:t>
      </w:r>
      <w:r w:rsidRPr="00D91624">
        <w:rPr>
          <w:rFonts w:ascii="Candara" w:eastAsia="Arial Unicode MS" w:hAnsi="Candara"/>
          <w:i/>
          <w:sz w:val="18"/>
          <w:szCs w:val="18"/>
        </w:rPr>
        <w:t>CЄ</w:t>
      </w:r>
      <w:r>
        <w:rPr>
          <w:rFonts w:ascii="Candara" w:eastAsia="Arial Unicode MS" w:hAnsi="Candara"/>
          <w:i/>
          <w:sz w:val="18"/>
          <w:szCs w:val="18"/>
        </w:rPr>
        <w:t xml:space="preserve">: </w:t>
      </w:r>
    </w:p>
    <w:p w14:paraId="5F5EE15C" w14:textId="77777777" w:rsidR="00CC2634" w:rsidRPr="00406053" w:rsidRDefault="00CC2634" w:rsidP="00CC2634">
      <w:pPr>
        <w:ind w:left="851"/>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Certificato di Valutazione Tecnica</w:t>
      </w:r>
      <w:r>
        <w:rPr>
          <w:rFonts w:ascii="Candara" w:hAnsi="Candara"/>
          <w:sz w:val="18"/>
          <w:szCs w:val="18"/>
        </w:rPr>
        <w:t xml:space="preserve">, </w:t>
      </w:r>
      <w:r w:rsidRPr="00D91624">
        <w:rPr>
          <w:rFonts w:ascii="Candara" w:hAnsi="Candara"/>
          <w:sz w:val="18"/>
          <w:szCs w:val="18"/>
        </w:rPr>
        <w:t>rilasciat</w:t>
      </w:r>
      <w:r>
        <w:rPr>
          <w:rFonts w:ascii="Candara" w:hAnsi="Candara"/>
          <w:sz w:val="18"/>
          <w:szCs w:val="18"/>
        </w:rPr>
        <w:t xml:space="preserve">o dal Servizio Tecnico Centrale sulla base della </w:t>
      </w:r>
      <w:r w:rsidRPr="00911221">
        <w:rPr>
          <w:rFonts w:ascii="Candara" w:hAnsi="Candara"/>
          <w:sz w:val="18"/>
          <w:szCs w:val="18"/>
        </w:rPr>
        <w:t>“</w:t>
      </w:r>
      <w:r w:rsidRPr="00911221">
        <w:rPr>
          <w:rFonts w:ascii="Candara" w:hAnsi="Candara"/>
          <w:i/>
          <w:sz w:val="18"/>
          <w:szCs w:val="18"/>
        </w:rPr>
        <w:t>Linea guida per la certificazione dell’idoneità tecnica dei sistemi di precompressione a cavi post-tesi</w:t>
      </w:r>
      <w:r w:rsidRPr="00911221">
        <w:rPr>
          <w:rFonts w:ascii="Candara" w:hAnsi="Candara"/>
          <w:sz w:val="18"/>
          <w:szCs w:val="18"/>
        </w:rPr>
        <w:t>” approvata dal Consiglio Superiore dei Lavori Pubblici.</w:t>
      </w:r>
      <w:r>
        <w:rPr>
          <w:rFonts w:ascii="Candara" w:hAnsi="Candara"/>
          <w:sz w:val="18"/>
          <w:szCs w:val="18"/>
        </w:rPr>
        <w:t xml:space="preserve">, </w:t>
      </w:r>
      <w:r w:rsidRPr="00B2117E">
        <w:rPr>
          <w:rFonts w:ascii="Candara" w:hAnsi="Candara"/>
          <w:b/>
          <w:sz w:val="18"/>
          <w:szCs w:val="18"/>
          <w:highlight w:val="lightGray"/>
        </w:rPr>
        <w:t>ALLEGAT</w:t>
      </w:r>
      <w:r w:rsidRPr="00AD49ED">
        <w:rPr>
          <w:rFonts w:ascii="Candara" w:hAnsi="Candara"/>
          <w:b/>
          <w:sz w:val="18"/>
          <w:szCs w:val="18"/>
          <w:highlight w:val="lightGray"/>
        </w:rPr>
        <w:t>O</w:t>
      </w:r>
    </w:p>
    <w:p w14:paraId="55F86E1F"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36A58416"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C9A6A6B" w14:textId="2347F500" w:rsidR="00CC2634" w:rsidRPr="00D91624" w:rsidRDefault="00C1747D" w:rsidP="00CC2634">
      <w:pPr>
        <w:spacing w:before="240"/>
        <w:ind w:left="425" w:hanging="425"/>
        <w:rPr>
          <w:rFonts w:ascii="Candara" w:hAnsi="Candara"/>
          <w:b/>
          <w:caps/>
          <w:sz w:val="18"/>
          <w:szCs w:val="18"/>
        </w:rPr>
      </w:pPr>
      <w:r>
        <w:rPr>
          <w:rFonts w:ascii="Candara" w:hAnsi="Candara"/>
          <w:b/>
          <w:sz w:val="18"/>
          <w:szCs w:val="18"/>
        </w:rPr>
        <w:t>G</w:t>
      </w:r>
      <w:r w:rsidR="00CC2634" w:rsidRPr="00D91624">
        <w:rPr>
          <w:rFonts w:ascii="Candara" w:hAnsi="Candara"/>
          <w:b/>
          <w:sz w:val="18"/>
          <w:szCs w:val="18"/>
        </w:rPr>
        <w:t>)</w:t>
      </w:r>
      <w:r w:rsidR="00CC2634" w:rsidRPr="00D91624">
        <w:rPr>
          <w:rFonts w:ascii="Candara" w:hAnsi="Candara"/>
          <w:sz w:val="18"/>
          <w:szCs w:val="18"/>
        </w:rPr>
        <w:tab/>
      </w:r>
      <w:r w:rsidR="00CC2634" w:rsidRPr="00D91624">
        <w:rPr>
          <w:rFonts w:ascii="Candara" w:hAnsi="Candara"/>
          <w:sz w:val="18"/>
          <w:szCs w:val="18"/>
        </w:rPr>
        <w:fldChar w:fldCharType="begin">
          <w:ffData>
            <w:name w:val=""/>
            <w:enabled/>
            <w:calcOnExit w:val="0"/>
            <w:checkBox>
              <w:sizeAuto/>
              <w:default w:val="0"/>
            </w:checkBox>
          </w:ffData>
        </w:fldChar>
      </w:r>
      <w:r w:rsidR="00CC2634"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00CC2634" w:rsidRPr="00D91624">
        <w:rPr>
          <w:rFonts w:ascii="Candara" w:hAnsi="Candara"/>
          <w:sz w:val="18"/>
          <w:szCs w:val="18"/>
        </w:rPr>
        <w:fldChar w:fldCharType="end"/>
      </w:r>
      <w:r w:rsidR="00CC2634" w:rsidRPr="00D91624">
        <w:rPr>
          <w:rFonts w:ascii="Candara" w:hAnsi="Candara"/>
          <w:sz w:val="18"/>
          <w:szCs w:val="18"/>
        </w:rPr>
        <w:t xml:space="preserve"> </w:t>
      </w:r>
      <w:r w:rsidR="00CC2634" w:rsidRPr="00D91624">
        <w:rPr>
          <w:rFonts w:ascii="Candara" w:hAnsi="Candara"/>
          <w:b/>
          <w:caps/>
          <w:sz w:val="18"/>
          <w:szCs w:val="18"/>
        </w:rPr>
        <w:t>APPOGGI STRUTTURALI (</w:t>
      </w:r>
      <w:r w:rsidR="00CC2634" w:rsidRPr="00D91624">
        <w:rPr>
          <w:rFonts w:ascii="Candara" w:hAnsi="Candara"/>
          <w:b/>
          <w:sz w:val="18"/>
          <w:szCs w:val="18"/>
        </w:rPr>
        <w:t>§</w:t>
      </w:r>
      <w:r w:rsidR="00CC2634" w:rsidRPr="00D91624">
        <w:rPr>
          <w:rFonts w:ascii="Candara" w:hAnsi="Candara"/>
          <w:b/>
          <w:caps/>
          <w:sz w:val="18"/>
          <w:szCs w:val="18"/>
        </w:rPr>
        <w:t xml:space="preserve"> 11.6)</w:t>
      </w:r>
    </w:p>
    <w:p w14:paraId="7AF17DA8" w14:textId="77777777" w:rsidR="00CC2634" w:rsidRPr="00D91624" w:rsidRDefault="00CC2634" w:rsidP="00CC2634">
      <w:pPr>
        <w:tabs>
          <w:tab w:val="left" w:pos="993"/>
        </w:tabs>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Dispositiv</w:t>
      </w:r>
      <w:r>
        <w:rPr>
          <w:rFonts w:ascii="Candara" w:hAnsi="Candara"/>
          <w:sz w:val="18"/>
          <w:szCs w:val="18"/>
        </w:rPr>
        <w:t>i</w:t>
      </w:r>
      <w:r w:rsidRPr="00D91624">
        <w:rPr>
          <w:rFonts w:ascii="Candara" w:hAnsi="Candara"/>
          <w:sz w:val="18"/>
          <w:szCs w:val="18"/>
        </w:rPr>
        <w:t xml:space="preserve"> r</w:t>
      </w:r>
      <w:r>
        <w:rPr>
          <w:rFonts w:ascii="Candara" w:hAnsi="Candara"/>
          <w:sz w:val="18"/>
          <w:szCs w:val="18"/>
        </w:rPr>
        <w:t>icadenti nell’ambito di applicazione della</w:t>
      </w:r>
      <w:r w:rsidRPr="00D91624">
        <w:rPr>
          <w:rFonts w:ascii="Candara" w:hAnsi="Candara"/>
          <w:sz w:val="18"/>
          <w:szCs w:val="18"/>
        </w:rPr>
        <w:t xml:space="preserve"> </w:t>
      </w:r>
      <w:r>
        <w:rPr>
          <w:rFonts w:ascii="Candara" w:hAnsi="Candara"/>
          <w:sz w:val="18"/>
          <w:szCs w:val="18"/>
        </w:rPr>
        <w:t xml:space="preserve">norma armonizzata </w:t>
      </w:r>
      <w:r w:rsidRPr="00D91624">
        <w:rPr>
          <w:rFonts w:ascii="Candara" w:hAnsi="Candara"/>
          <w:sz w:val="18"/>
          <w:szCs w:val="18"/>
        </w:rPr>
        <w:t>UNI EN 1337, recant</w:t>
      </w:r>
      <w:r>
        <w:rPr>
          <w:rFonts w:ascii="Candara" w:hAnsi="Candara"/>
          <w:sz w:val="18"/>
          <w:szCs w:val="18"/>
        </w:rPr>
        <w:t>i</w:t>
      </w:r>
      <w:r w:rsidRPr="00D91624">
        <w:rPr>
          <w:rFonts w:ascii="Candara" w:hAnsi="Candara"/>
          <w:sz w:val="18"/>
          <w:szCs w:val="18"/>
        </w:rPr>
        <w:t xml:space="preserve"> la marcatura CE</w:t>
      </w:r>
    </w:p>
    <w:p w14:paraId="1D6EA0BA" w14:textId="77777777" w:rsidR="00CC2634" w:rsidRPr="00D91624" w:rsidRDefault="00CC2634" w:rsidP="00CC2634">
      <w:pPr>
        <w:ind w:left="993"/>
        <w:rPr>
          <w:rFonts w:ascii="Candara" w:hAnsi="Candara"/>
          <w:sz w:val="18"/>
          <w:szCs w:val="18"/>
        </w:rPr>
      </w:pPr>
      <w:r w:rsidRPr="00D91624">
        <w:rPr>
          <w:rFonts w:ascii="Candara" w:hAnsi="Candara"/>
          <w:sz w:val="18"/>
          <w:szCs w:val="18"/>
        </w:rPr>
        <w:t>Documentazione di accompagnamento:</w:t>
      </w:r>
    </w:p>
    <w:p w14:paraId="3818BB70" w14:textId="1DBB4E99" w:rsidR="00CC2634" w:rsidRPr="00406053" w:rsidRDefault="00CC2634" w:rsidP="00CC2634">
      <w:pPr>
        <w:ind w:left="993"/>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7DB968C" w14:textId="35C30F86" w:rsidR="00CC2634" w:rsidRDefault="00CC2634" w:rsidP="00CC2634">
      <w:pPr>
        <w:ind w:left="993"/>
        <w:rPr>
          <w:rFonts w:ascii="Candara" w:hAnsi="Candara"/>
          <w:b/>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2E2B510D" w14:textId="77777777" w:rsidR="00CC2634" w:rsidRPr="00D91624" w:rsidRDefault="00CC2634" w:rsidP="00CC2634">
      <w:pPr>
        <w:numPr>
          <w:ilvl w:val="0"/>
          <w:numId w:val="20"/>
        </w:numPr>
        <w:ind w:left="1134" w:hanging="142"/>
        <w:rPr>
          <w:rFonts w:ascii="Candara" w:hAnsi="Candara"/>
          <w:sz w:val="18"/>
          <w:szCs w:val="18"/>
        </w:rPr>
      </w:pPr>
      <w:r w:rsidRPr="00D91624">
        <w:rPr>
          <w:rFonts w:ascii="Candara" w:hAnsi="Candara"/>
          <w:sz w:val="18"/>
          <w:szCs w:val="18"/>
        </w:rPr>
        <w:t>manuale contene</w:t>
      </w:r>
      <w:r>
        <w:rPr>
          <w:rFonts w:ascii="Candara" w:hAnsi="Candara"/>
          <w:sz w:val="18"/>
          <w:szCs w:val="18"/>
        </w:rPr>
        <w:t>n</w:t>
      </w:r>
      <w:r w:rsidRPr="00D91624">
        <w:rPr>
          <w:rFonts w:ascii="Candara" w:hAnsi="Candara"/>
          <w:sz w:val="18"/>
          <w:szCs w:val="18"/>
        </w:rPr>
        <w:t>te le specifiche tecniche per la posa in opera e la manutenzione</w:t>
      </w:r>
    </w:p>
    <w:p w14:paraId="4ED1318B" w14:textId="77777777" w:rsidR="00CC2634" w:rsidRPr="00D91624" w:rsidRDefault="00CC2634" w:rsidP="00CC2634">
      <w:pPr>
        <w:ind w:left="993"/>
        <w:rPr>
          <w:rFonts w:ascii="Candara" w:hAnsi="Candara"/>
          <w:sz w:val="18"/>
          <w:szCs w:val="18"/>
        </w:rPr>
      </w:pPr>
    </w:p>
    <w:p w14:paraId="4A6688D2" w14:textId="77777777" w:rsidR="00CC2634" w:rsidRPr="00D91624" w:rsidRDefault="00CC2634" w:rsidP="00CC2634">
      <w:pPr>
        <w:tabs>
          <w:tab w:val="left" w:pos="993"/>
        </w:tabs>
        <w:spacing w:before="6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Dispositiv</w:t>
      </w:r>
      <w:r>
        <w:rPr>
          <w:rFonts w:ascii="Candara" w:hAnsi="Candara"/>
          <w:sz w:val="18"/>
          <w:szCs w:val="18"/>
        </w:rPr>
        <w:t>i</w:t>
      </w:r>
      <w:r w:rsidRPr="00D91624">
        <w:rPr>
          <w:rFonts w:ascii="Candara" w:hAnsi="Candara"/>
          <w:sz w:val="18"/>
          <w:szCs w:val="18"/>
        </w:rPr>
        <w:t xml:space="preserve"> non r</w:t>
      </w:r>
      <w:r>
        <w:rPr>
          <w:rFonts w:ascii="Candara" w:hAnsi="Candara"/>
          <w:sz w:val="18"/>
          <w:szCs w:val="18"/>
        </w:rPr>
        <w:t>icadenti nell’ambito di applicazione della</w:t>
      </w:r>
      <w:r w:rsidRPr="00D91624">
        <w:rPr>
          <w:rFonts w:ascii="Candara" w:hAnsi="Candara"/>
          <w:sz w:val="18"/>
          <w:szCs w:val="18"/>
        </w:rPr>
        <w:t xml:space="preserve"> </w:t>
      </w:r>
      <w:r>
        <w:rPr>
          <w:rFonts w:ascii="Candara" w:hAnsi="Candara"/>
          <w:sz w:val="18"/>
          <w:szCs w:val="18"/>
        </w:rPr>
        <w:t xml:space="preserve">norma armonizzata </w:t>
      </w:r>
      <w:r w:rsidRPr="00D91624">
        <w:rPr>
          <w:rFonts w:ascii="Candara" w:hAnsi="Candara"/>
          <w:sz w:val="18"/>
          <w:szCs w:val="18"/>
        </w:rPr>
        <w:t>UNI EN 1337</w:t>
      </w:r>
      <w:r>
        <w:rPr>
          <w:rFonts w:ascii="Candara" w:hAnsi="Candara"/>
          <w:sz w:val="18"/>
          <w:szCs w:val="18"/>
        </w:rPr>
        <w:t>, non recanti la marcatura CE</w:t>
      </w:r>
    </w:p>
    <w:p w14:paraId="5A9BCCA2" w14:textId="77777777" w:rsidR="00CC2634" w:rsidRPr="00D91624" w:rsidRDefault="00CC2634" w:rsidP="00CC2634">
      <w:pPr>
        <w:ind w:left="993"/>
        <w:rPr>
          <w:rFonts w:ascii="Candara" w:hAnsi="Candara"/>
          <w:sz w:val="18"/>
          <w:szCs w:val="18"/>
        </w:rPr>
      </w:pPr>
      <w:r w:rsidRPr="00D91624">
        <w:rPr>
          <w:rFonts w:ascii="Candara" w:hAnsi="Candara"/>
          <w:sz w:val="18"/>
          <w:szCs w:val="18"/>
        </w:rPr>
        <w:t>Documentazione di accompagnamento:</w:t>
      </w:r>
    </w:p>
    <w:p w14:paraId="260655B8" w14:textId="77777777" w:rsidR="00CC2634" w:rsidRPr="00D91624" w:rsidRDefault="00CC2634" w:rsidP="00CC2634">
      <w:pPr>
        <w:numPr>
          <w:ilvl w:val="0"/>
          <w:numId w:val="20"/>
        </w:numPr>
        <w:ind w:left="1134" w:hanging="142"/>
        <w:rPr>
          <w:rFonts w:ascii="Candara" w:hAnsi="Candara"/>
          <w:sz w:val="18"/>
          <w:szCs w:val="18"/>
        </w:rPr>
      </w:pPr>
      <w:r>
        <w:rPr>
          <w:rFonts w:ascii="Candara" w:hAnsi="Candara"/>
          <w:b/>
          <w:i/>
          <w:sz w:val="18"/>
          <w:szCs w:val="18"/>
        </w:rPr>
        <w:t>C</w:t>
      </w:r>
      <w:r w:rsidRPr="00563FB8">
        <w:rPr>
          <w:rFonts w:ascii="Candara" w:hAnsi="Candara"/>
          <w:b/>
          <w:i/>
          <w:sz w:val="18"/>
          <w:szCs w:val="18"/>
        </w:rPr>
        <w:t>ertificato di valutazione tecnica</w:t>
      </w:r>
      <w:r w:rsidRPr="00D91624">
        <w:rPr>
          <w:rFonts w:ascii="Candara" w:hAnsi="Candara"/>
          <w:sz w:val="18"/>
          <w:szCs w:val="18"/>
        </w:rPr>
        <w:t xml:space="preserve"> rilasciato dal Servizio Tecnico Centrale (S.T.C.) con il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 xml:space="preserve">, </w:t>
      </w:r>
      <w:r w:rsidRPr="00563FB8">
        <w:rPr>
          <w:rFonts w:ascii="Candara" w:hAnsi="Candara"/>
          <w:b/>
          <w:sz w:val="18"/>
          <w:szCs w:val="18"/>
          <w:highlight w:val="lightGray"/>
        </w:rPr>
        <w:t>ALLEGATO</w:t>
      </w:r>
    </w:p>
    <w:p w14:paraId="5C1338C7" w14:textId="77777777" w:rsidR="00CC2634" w:rsidRPr="00D91624" w:rsidRDefault="00CC2634" w:rsidP="00CC2634">
      <w:pPr>
        <w:numPr>
          <w:ilvl w:val="0"/>
          <w:numId w:val="20"/>
        </w:numPr>
        <w:ind w:left="1134" w:hanging="142"/>
        <w:rPr>
          <w:rFonts w:ascii="Candara" w:hAnsi="Candara"/>
          <w:sz w:val="18"/>
          <w:szCs w:val="18"/>
        </w:rPr>
      </w:pPr>
      <w:r w:rsidRPr="00D91624">
        <w:rPr>
          <w:rFonts w:ascii="Candara" w:hAnsi="Candara"/>
          <w:sz w:val="18"/>
          <w:szCs w:val="18"/>
        </w:rPr>
        <w:t>manuale contene</w:t>
      </w:r>
      <w:r>
        <w:rPr>
          <w:rFonts w:ascii="Candara" w:hAnsi="Candara"/>
          <w:sz w:val="18"/>
          <w:szCs w:val="18"/>
        </w:rPr>
        <w:t>n</w:t>
      </w:r>
      <w:r w:rsidRPr="00D91624">
        <w:rPr>
          <w:rFonts w:ascii="Candara" w:hAnsi="Candara"/>
          <w:sz w:val="18"/>
          <w:szCs w:val="18"/>
        </w:rPr>
        <w:t>te le specifiche tecniche per la posa in opera e la manutenzione</w:t>
      </w:r>
    </w:p>
    <w:p w14:paraId="68760853"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132A56C9"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C6D6B9E" w14:textId="74DBA25F" w:rsidR="00CC2634" w:rsidRPr="00D91624" w:rsidRDefault="00C1747D" w:rsidP="00CC2634">
      <w:pPr>
        <w:tabs>
          <w:tab w:val="left" w:pos="426"/>
        </w:tabs>
        <w:spacing w:before="120"/>
        <w:rPr>
          <w:rFonts w:ascii="Candara" w:hAnsi="Candara"/>
          <w:b/>
          <w:caps/>
          <w:sz w:val="18"/>
          <w:szCs w:val="18"/>
        </w:rPr>
      </w:pPr>
      <w:r>
        <w:rPr>
          <w:rFonts w:ascii="Candara" w:hAnsi="Candara"/>
          <w:b/>
          <w:caps/>
          <w:sz w:val="18"/>
          <w:szCs w:val="18"/>
        </w:rPr>
        <w:t>H</w:t>
      </w:r>
      <w:r w:rsidR="00CC2634" w:rsidRPr="00D91624">
        <w:rPr>
          <w:rFonts w:ascii="Candara" w:hAnsi="Candara"/>
          <w:b/>
          <w:caps/>
          <w:sz w:val="18"/>
          <w:szCs w:val="18"/>
        </w:rPr>
        <w:t>)</w:t>
      </w:r>
      <w:r w:rsidR="00CC2634" w:rsidRPr="00D91624">
        <w:rPr>
          <w:rFonts w:ascii="Candara" w:hAnsi="Candara"/>
          <w:b/>
          <w:caps/>
          <w:sz w:val="18"/>
          <w:szCs w:val="18"/>
        </w:rPr>
        <w:tab/>
      </w:r>
      <w:r w:rsidR="00CC2634" w:rsidRPr="00D91624">
        <w:rPr>
          <w:rFonts w:ascii="Candara" w:hAnsi="Candara"/>
          <w:sz w:val="18"/>
          <w:szCs w:val="18"/>
        </w:rPr>
        <w:fldChar w:fldCharType="begin">
          <w:ffData>
            <w:name w:val=""/>
            <w:enabled/>
            <w:calcOnExit w:val="0"/>
            <w:checkBox>
              <w:sizeAuto/>
              <w:default w:val="0"/>
            </w:checkBox>
          </w:ffData>
        </w:fldChar>
      </w:r>
      <w:r w:rsidR="00CC2634"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00CC2634" w:rsidRPr="00D91624">
        <w:rPr>
          <w:rFonts w:ascii="Candara" w:hAnsi="Candara"/>
          <w:sz w:val="18"/>
          <w:szCs w:val="18"/>
        </w:rPr>
        <w:fldChar w:fldCharType="end"/>
      </w:r>
      <w:r w:rsidR="00CC2634" w:rsidRPr="00D91624">
        <w:rPr>
          <w:rFonts w:ascii="Candara" w:hAnsi="Candara"/>
          <w:sz w:val="18"/>
          <w:szCs w:val="18"/>
        </w:rPr>
        <w:t xml:space="preserve"> </w:t>
      </w:r>
      <w:r w:rsidR="00CC2634" w:rsidRPr="00D91624">
        <w:rPr>
          <w:rFonts w:ascii="Candara" w:hAnsi="Candara"/>
          <w:b/>
          <w:caps/>
          <w:sz w:val="18"/>
          <w:szCs w:val="18"/>
        </w:rPr>
        <w:t>DISPOSITIVI ANTISISMICI e di controllo di vibrazioni (</w:t>
      </w:r>
      <w:r w:rsidR="00CC2634" w:rsidRPr="00D91624">
        <w:rPr>
          <w:rFonts w:ascii="Candara" w:hAnsi="Candara"/>
          <w:b/>
          <w:sz w:val="18"/>
          <w:szCs w:val="18"/>
        </w:rPr>
        <w:t xml:space="preserve">§ </w:t>
      </w:r>
      <w:r w:rsidR="00CC2634" w:rsidRPr="00D91624">
        <w:rPr>
          <w:rFonts w:ascii="Candara" w:hAnsi="Candara"/>
          <w:b/>
          <w:caps/>
          <w:sz w:val="18"/>
          <w:szCs w:val="18"/>
        </w:rPr>
        <w:t>11.9)</w:t>
      </w:r>
    </w:p>
    <w:p w14:paraId="1CC6791F" w14:textId="77777777" w:rsidR="00CC2634" w:rsidRPr="00D91624" w:rsidRDefault="00CC2634" w:rsidP="00CC2634">
      <w:pPr>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A COMPORTAMENTO LINEARE (§ 11.9.4.1 – prove di accettazione sui dispositivi) – NON LINEARE (§ 11.9.5.1)</w:t>
      </w:r>
    </w:p>
    <w:p w14:paraId="0521633F" w14:textId="77777777" w:rsidR="00CC2634" w:rsidRPr="00D91624" w:rsidRDefault="00CC2634" w:rsidP="00CC2634">
      <w:pPr>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A COMPORTAMENTO VISCOSO (§ 11.9.6.1– prove di accettazione sui dispositivi)</w:t>
      </w:r>
    </w:p>
    <w:p w14:paraId="6CE91837" w14:textId="77777777" w:rsidR="00CC2634" w:rsidRPr="00D91624" w:rsidRDefault="00CC2634" w:rsidP="00CC2634">
      <w:pPr>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ISOLATORI ELASTOMERICI (§ 11.9.7.1– prove di accettazione sui dispositivi)</w:t>
      </w:r>
    </w:p>
    <w:p w14:paraId="4552D5E4" w14:textId="77777777" w:rsidR="00CC2634" w:rsidRPr="00D91624" w:rsidRDefault="00CC2634" w:rsidP="00CC2634">
      <w:pPr>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ISOLATORI A SCORRIMENTO (§ 11.9.8.1– prove di accettazione sui dispositivi)</w:t>
      </w:r>
    </w:p>
    <w:p w14:paraId="15E4527D" w14:textId="77777777" w:rsidR="00CC2634" w:rsidRPr="00D91624" w:rsidRDefault="00CC2634" w:rsidP="00CC2634">
      <w:pPr>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DISPOSITIVO A VINCOLO RIGIDO DEL TIPO A “FUSIBILE” (§ 11.9.9.1– prove di accettazione sui dispositivi)</w:t>
      </w:r>
    </w:p>
    <w:p w14:paraId="733D43E6" w14:textId="77777777" w:rsidR="00CC2634" w:rsidRPr="00D91624" w:rsidRDefault="00CC2634" w:rsidP="00CC2634">
      <w:pPr>
        <w:spacing w:before="120"/>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DISPOSITIVO (DINAMICO) DI VINCOLO PROVVISORIO (§ 11.9.10.1– prove di accettazione sui dispositivi)</w:t>
      </w:r>
    </w:p>
    <w:p w14:paraId="1062BB21" w14:textId="77777777" w:rsidR="00CC2634" w:rsidRPr="00D91624" w:rsidRDefault="00CC2634" w:rsidP="00CC2634">
      <w:pPr>
        <w:tabs>
          <w:tab w:val="left" w:pos="1276"/>
        </w:tabs>
        <w:spacing w:before="120"/>
        <w:ind w:left="99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Dispositiv</w:t>
      </w:r>
      <w:r>
        <w:rPr>
          <w:rFonts w:ascii="Candara" w:hAnsi="Candara"/>
          <w:sz w:val="18"/>
          <w:szCs w:val="18"/>
        </w:rPr>
        <w:t xml:space="preserve">i </w:t>
      </w:r>
      <w:r w:rsidRPr="00D91624">
        <w:rPr>
          <w:rFonts w:ascii="Candara" w:hAnsi="Candara"/>
          <w:sz w:val="18"/>
          <w:szCs w:val="18"/>
        </w:rPr>
        <w:t>ricadent</w:t>
      </w:r>
      <w:r>
        <w:rPr>
          <w:rFonts w:ascii="Candara" w:hAnsi="Candara"/>
          <w:sz w:val="18"/>
          <w:szCs w:val="18"/>
        </w:rPr>
        <w:t>i</w:t>
      </w:r>
      <w:r w:rsidRPr="00D91624">
        <w:rPr>
          <w:rFonts w:ascii="Candara" w:hAnsi="Candara"/>
          <w:sz w:val="18"/>
          <w:szCs w:val="18"/>
        </w:rPr>
        <w:t xml:space="preserve"> nell’</w:t>
      </w:r>
      <w:r>
        <w:rPr>
          <w:rFonts w:ascii="Candara" w:hAnsi="Candara"/>
          <w:sz w:val="18"/>
          <w:szCs w:val="18"/>
        </w:rPr>
        <w:t xml:space="preserve">ambito di </w:t>
      </w:r>
      <w:r w:rsidRPr="00D91624">
        <w:rPr>
          <w:rFonts w:ascii="Candara" w:hAnsi="Candara"/>
          <w:sz w:val="18"/>
          <w:szCs w:val="18"/>
        </w:rPr>
        <w:t>applicazione dell</w:t>
      </w:r>
      <w:r>
        <w:rPr>
          <w:rFonts w:ascii="Candara" w:hAnsi="Candara"/>
          <w:sz w:val="18"/>
          <w:szCs w:val="18"/>
        </w:rPr>
        <w:t>a norma armonizzata</w:t>
      </w:r>
      <w:r w:rsidRPr="00D91624">
        <w:rPr>
          <w:rFonts w:ascii="Candara" w:hAnsi="Candara"/>
          <w:sz w:val="18"/>
          <w:szCs w:val="18"/>
        </w:rPr>
        <w:t xml:space="preserve"> UNI EN 1</w:t>
      </w:r>
      <w:r>
        <w:rPr>
          <w:rFonts w:ascii="Candara" w:hAnsi="Candara"/>
          <w:sz w:val="18"/>
          <w:szCs w:val="18"/>
        </w:rPr>
        <w:t>5129</w:t>
      </w:r>
      <w:r w:rsidRPr="00D91624">
        <w:rPr>
          <w:rFonts w:ascii="Candara" w:hAnsi="Candara"/>
          <w:sz w:val="18"/>
          <w:szCs w:val="18"/>
        </w:rPr>
        <w:t>, recant</w:t>
      </w:r>
      <w:r>
        <w:rPr>
          <w:rFonts w:ascii="Candara" w:hAnsi="Candara"/>
          <w:sz w:val="18"/>
          <w:szCs w:val="18"/>
        </w:rPr>
        <w:t>i</w:t>
      </w:r>
      <w:r w:rsidRPr="00D91624">
        <w:rPr>
          <w:rFonts w:ascii="Candara" w:hAnsi="Candara"/>
          <w:sz w:val="18"/>
          <w:szCs w:val="18"/>
        </w:rPr>
        <w:t xml:space="preserve"> la marcatura CE</w:t>
      </w:r>
    </w:p>
    <w:p w14:paraId="36B19C1C" w14:textId="77777777" w:rsidR="00CC2634" w:rsidRPr="00D91624" w:rsidRDefault="00CC2634" w:rsidP="00CC2634">
      <w:pPr>
        <w:ind w:left="1276"/>
        <w:rPr>
          <w:rFonts w:ascii="Candara" w:hAnsi="Candara"/>
          <w:sz w:val="18"/>
          <w:szCs w:val="18"/>
        </w:rPr>
      </w:pPr>
      <w:r w:rsidRPr="00D91624">
        <w:rPr>
          <w:rFonts w:ascii="Candara" w:hAnsi="Candara"/>
          <w:sz w:val="18"/>
          <w:szCs w:val="18"/>
        </w:rPr>
        <w:t>Documentazione di accompagnamento:</w:t>
      </w:r>
    </w:p>
    <w:p w14:paraId="56BE9DB6" w14:textId="173751E6" w:rsidR="00CC2634" w:rsidRDefault="00CC2634" w:rsidP="00CC2634">
      <w:pPr>
        <w:pStyle w:val="Paragrafoelenco"/>
        <w:numPr>
          <w:ilvl w:val="0"/>
          <w:numId w:val="20"/>
        </w:numPr>
        <w:ind w:left="1276" w:hanging="142"/>
        <w:rPr>
          <w:rFonts w:ascii="Candara" w:hAnsi="Candara"/>
          <w:w w:val="120"/>
          <w:sz w:val="18"/>
          <w:szCs w:val="18"/>
        </w:rPr>
      </w:pPr>
      <w:r w:rsidRPr="00FD3322">
        <w:rPr>
          <w:rFonts w:ascii="Candara" w:hAnsi="Candara"/>
          <w:b/>
          <w:i/>
          <w:sz w:val="18"/>
          <w:szCs w:val="18"/>
        </w:rPr>
        <w:t xml:space="preserve">marcatura </w:t>
      </w:r>
      <w:r w:rsidRPr="00FD3322">
        <w:rPr>
          <w:rFonts w:ascii="Candara" w:eastAsia="Arial Unicode MS" w:hAnsi="Candara"/>
          <w:b/>
          <w:i/>
          <w:sz w:val="18"/>
          <w:szCs w:val="18"/>
        </w:rPr>
        <w:t>CЄ</w:t>
      </w:r>
      <w:r w:rsidRPr="00FD3322">
        <w:rPr>
          <w:rFonts w:ascii="Candara" w:eastAsia="Arial Unicode MS" w:hAnsi="Candara"/>
          <w:sz w:val="18"/>
          <w:szCs w:val="18"/>
        </w:rPr>
        <w:t xml:space="preserve"> </w:t>
      </w:r>
      <w:r w:rsidRPr="00FD3322">
        <w:rPr>
          <w:rFonts w:ascii="Candara" w:hAnsi="Candara"/>
          <w:sz w:val="18"/>
          <w:szCs w:val="18"/>
        </w:rPr>
        <w:t xml:space="preserve">del prodotto </w:t>
      </w:r>
      <w:r w:rsidRPr="00FD3322">
        <w:rPr>
          <w:rFonts w:ascii="Candara" w:hAnsi="Candara"/>
          <w:w w:val="120"/>
          <w:sz w:val="18"/>
          <w:szCs w:val="18"/>
        </w:rPr>
        <w:fldChar w:fldCharType="begin">
          <w:ffData>
            <w:name w:val=""/>
            <w:enabled/>
            <w:calcOnExit w:val="0"/>
            <w:textInput/>
          </w:ffData>
        </w:fldChar>
      </w:r>
      <w:r w:rsidRPr="00FD3322">
        <w:rPr>
          <w:rFonts w:ascii="Candara" w:hAnsi="Candara"/>
          <w:w w:val="120"/>
          <w:sz w:val="18"/>
          <w:szCs w:val="18"/>
        </w:rPr>
        <w:instrText xml:space="preserve"> FORMTEXT </w:instrText>
      </w:r>
      <w:r w:rsidRPr="00FD3322">
        <w:rPr>
          <w:rFonts w:ascii="Candara" w:hAnsi="Candara"/>
          <w:w w:val="120"/>
          <w:sz w:val="18"/>
          <w:szCs w:val="18"/>
        </w:rPr>
      </w:r>
      <w:r w:rsidRPr="00FD3322">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FD3322">
        <w:rPr>
          <w:rFonts w:ascii="Candara" w:hAnsi="Candara"/>
          <w:w w:val="120"/>
          <w:sz w:val="18"/>
          <w:szCs w:val="18"/>
        </w:rPr>
        <w:fldChar w:fldCharType="end"/>
      </w:r>
      <w:r w:rsidRPr="00FD3322">
        <w:rPr>
          <w:rFonts w:ascii="Candara" w:hAnsi="Candara"/>
          <w:w w:val="120"/>
          <w:sz w:val="18"/>
          <w:szCs w:val="18"/>
        </w:rPr>
        <w:t xml:space="preserve"> </w:t>
      </w:r>
    </w:p>
    <w:p w14:paraId="69B52A27" w14:textId="404DA7FE" w:rsidR="00CC2634" w:rsidRPr="00FD3322" w:rsidRDefault="00CC2634" w:rsidP="00CC2634">
      <w:pPr>
        <w:pStyle w:val="Paragrafoelenco"/>
        <w:numPr>
          <w:ilvl w:val="0"/>
          <w:numId w:val="20"/>
        </w:numPr>
        <w:ind w:left="1276" w:hanging="142"/>
        <w:rPr>
          <w:rFonts w:ascii="Candara" w:hAnsi="Candara"/>
          <w:w w:val="120"/>
          <w:sz w:val="18"/>
          <w:szCs w:val="18"/>
        </w:rPr>
      </w:pPr>
      <w:r w:rsidRPr="00FD3322">
        <w:rPr>
          <w:rFonts w:ascii="Candara" w:hAnsi="Candara"/>
          <w:b/>
          <w:i/>
          <w:sz w:val="18"/>
          <w:szCs w:val="18"/>
        </w:rPr>
        <w:t>dichiarazione di prestazione</w:t>
      </w:r>
      <w:r w:rsidRPr="00FD3322">
        <w:rPr>
          <w:rFonts w:ascii="Candara" w:hAnsi="Candara"/>
          <w:sz w:val="18"/>
          <w:szCs w:val="18"/>
        </w:rPr>
        <w:t xml:space="preserve"> ai sensi degli artt. 4 e 6 del Reg. UE 305/2011 rilasciata dal produttore </w:t>
      </w:r>
      <w:r w:rsidRPr="00FD3322">
        <w:rPr>
          <w:rFonts w:ascii="Candara" w:hAnsi="Candara"/>
          <w:w w:val="120"/>
          <w:sz w:val="18"/>
          <w:szCs w:val="18"/>
        </w:rPr>
        <w:fldChar w:fldCharType="begin">
          <w:ffData>
            <w:name w:val=""/>
            <w:enabled/>
            <w:calcOnExit w:val="0"/>
            <w:textInput/>
          </w:ffData>
        </w:fldChar>
      </w:r>
      <w:r w:rsidRPr="00FD3322">
        <w:rPr>
          <w:rFonts w:ascii="Candara" w:hAnsi="Candara"/>
          <w:w w:val="120"/>
          <w:sz w:val="18"/>
          <w:szCs w:val="18"/>
        </w:rPr>
        <w:instrText xml:space="preserve"> FORMTEXT </w:instrText>
      </w:r>
      <w:r w:rsidRPr="00FD3322">
        <w:rPr>
          <w:rFonts w:ascii="Candara" w:hAnsi="Candara"/>
          <w:w w:val="120"/>
          <w:sz w:val="18"/>
          <w:szCs w:val="18"/>
        </w:rPr>
      </w:r>
      <w:r w:rsidRPr="00FD3322">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FD3322">
        <w:rPr>
          <w:rFonts w:ascii="Candara" w:hAnsi="Candara"/>
          <w:w w:val="120"/>
          <w:sz w:val="18"/>
          <w:szCs w:val="18"/>
        </w:rPr>
        <w:fldChar w:fldCharType="end"/>
      </w:r>
      <w:r w:rsidRPr="00FD3322">
        <w:rPr>
          <w:rFonts w:ascii="Candara" w:hAnsi="Candara"/>
          <w:w w:val="120"/>
          <w:sz w:val="18"/>
          <w:szCs w:val="18"/>
        </w:rPr>
        <w:t>,</w:t>
      </w:r>
      <w:r w:rsidRPr="00FD3322">
        <w:rPr>
          <w:rFonts w:ascii="Candara" w:hAnsi="Candara"/>
          <w:b/>
          <w:sz w:val="18"/>
          <w:szCs w:val="18"/>
        </w:rPr>
        <w:t xml:space="preserve"> </w:t>
      </w:r>
      <w:r w:rsidRPr="00FD3322">
        <w:rPr>
          <w:rFonts w:ascii="Candara" w:hAnsi="Candara"/>
          <w:b/>
          <w:sz w:val="18"/>
          <w:szCs w:val="18"/>
          <w:highlight w:val="lightGray"/>
        </w:rPr>
        <w:t>ALLEGATA</w:t>
      </w:r>
    </w:p>
    <w:p w14:paraId="661F0E9B" w14:textId="77777777" w:rsidR="00CC2634" w:rsidRPr="00D91624" w:rsidRDefault="00CC2634" w:rsidP="00CC2634">
      <w:pPr>
        <w:numPr>
          <w:ilvl w:val="0"/>
          <w:numId w:val="20"/>
        </w:numPr>
        <w:ind w:left="1275" w:hanging="142"/>
        <w:rPr>
          <w:rFonts w:ascii="Candara" w:hAnsi="Candara"/>
          <w:sz w:val="18"/>
          <w:szCs w:val="18"/>
        </w:rPr>
      </w:pPr>
      <w:r w:rsidRPr="00D91624">
        <w:rPr>
          <w:rFonts w:ascii="Candara" w:hAnsi="Candara"/>
          <w:sz w:val="18"/>
          <w:szCs w:val="18"/>
        </w:rPr>
        <w:t>manuale contenete le specifiche tecniche per la posa in opera e la manutenzione</w:t>
      </w:r>
    </w:p>
    <w:p w14:paraId="5080347D" w14:textId="77777777" w:rsidR="00CC2634" w:rsidRDefault="00CC2634" w:rsidP="00CC2634">
      <w:pPr>
        <w:ind w:left="1133"/>
        <w:rPr>
          <w:rFonts w:ascii="Candara" w:hAnsi="Candara"/>
          <w:sz w:val="18"/>
          <w:szCs w:val="18"/>
        </w:rPr>
      </w:pPr>
      <w:r>
        <w:rPr>
          <w:rFonts w:ascii="Candara" w:hAnsi="Candara"/>
          <w:sz w:val="18"/>
          <w:szCs w:val="18"/>
        </w:rPr>
        <w:t xml:space="preserve">Prove di accettazione eseguite: </w:t>
      </w:r>
    </w:p>
    <w:p w14:paraId="616A73A1" w14:textId="77777777" w:rsidR="00CC2634" w:rsidRPr="00D91624" w:rsidRDefault="00CC2634" w:rsidP="00CC2634">
      <w:pPr>
        <w:numPr>
          <w:ilvl w:val="0"/>
          <w:numId w:val="20"/>
        </w:numPr>
        <w:ind w:left="1275" w:hanging="141"/>
        <w:rPr>
          <w:rFonts w:ascii="Candara" w:hAnsi="Candara"/>
          <w:sz w:val="18"/>
          <w:szCs w:val="18"/>
        </w:rPr>
      </w:pPr>
      <w:r w:rsidRPr="00D91624">
        <w:rPr>
          <w:rFonts w:ascii="Candara" w:hAnsi="Candara"/>
          <w:sz w:val="18"/>
          <w:szCs w:val="18"/>
        </w:rPr>
        <w:t xml:space="preserve">per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dispositivi il laboratorio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autorizzato con decreto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del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dal S.T.C., ha rilasciato i certificati di prova di accettazione</w:t>
      </w:r>
      <w:r>
        <w:rPr>
          <w:rFonts w:ascii="Candara" w:hAnsi="Candara"/>
          <w:sz w:val="18"/>
          <w:szCs w:val="18"/>
        </w:rPr>
        <w:t xml:space="preserve"> </w:t>
      </w:r>
      <w:r w:rsidRPr="001F1C63">
        <w:rPr>
          <w:rFonts w:ascii="Candara" w:hAnsi="Candara"/>
          <w:b/>
          <w:sz w:val="18"/>
          <w:szCs w:val="18"/>
          <w:highlight w:val="lightGray"/>
        </w:rPr>
        <w:t>ALLEGATI</w:t>
      </w:r>
      <w:r w:rsidRPr="001F1C63">
        <w:rPr>
          <w:rFonts w:ascii="Candara" w:hAnsi="Candara"/>
          <w:sz w:val="18"/>
          <w:szCs w:val="18"/>
        </w:rPr>
        <w:t xml:space="preserve">, </w:t>
      </w:r>
      <w:r w:rsidRPr="00D91624">
        <w:rPr>
          <w:rFonts w:ascii="Candara" w:hAnsi="Candara"/>
          <w:sz w:val="18"/>
          <w:szCs w:val="18"/>
        </w:rPr>
        <w:t>seguendo le metodologie per le prove di accettazione ed i relativi criteri di valutazione contenuti nella norma europea armonizzata UNI EN 15129 con riferimento alle prove di Controllo di Produzione in Fabbrica (</w:t>
      </w:r>
      <w:r w:rsidRPr="00D91624">
        <w:rPr>
          <w:rFonts w:ascii="Candara" w:hAnsi="Candara"/>
          <w:i/>
          <w:sz w:val="18"/>
          <w:szCs w:val="18"/>
        </w:rPr>
        <w:t>Factory Production Control</w:t>
      </w:r>
      <w:r w:rsidRPr="00D91624">
        <w:rPr>
          <w:rFonts w:ascii="Candara" w:hAnsi="Candara"/>
          <w:sz w:val="18"/>
          <w:szCs w:val="18"/>
        </w:rPr>
        <w:t xml:space="preserve"> tests)</w:t>
      </w:r>
    </w:p>
    <w:p w14:paraId="4BE2C79F" w14:textId="77777777" w:rsidR="00CC2634" w:rsidRPr="00D91624" w:rsidRDefault="00CC2634" w:rsidP="00CC2634">
      <w:pPr>
        <w:tabs>
          <w:tab w:val="left" w:pos="1276"/>
        </w:tabs>
        <w:spacing w:before="60"/>
        <w:ind w:left="993"/>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t>Dispositiv</w:t>
      </w:r>
      <w:r>
        <w:rPr>
          <w:rFonts w:ascii="Candara" w:hAnsi="Candara"/>
          <w:sz w:val="18"/>
          <w:szCs w:val="18"/>
        </w:rPr>
        <w:t>i</w:t>
      </w:r>
      <w:r w:rsidRPr="00D91624">
        <w:rPr>
          <w:rFonts w:ascii="Candara" w:hAnsi="Candara"/>
          <w:sz w:val="18"/>
          <w:szCs w:val="18"/>
        </w:rPr>
        <w:t xml:space="preserve"> non ricadent</w:t>
      </w:r>
      <w:r>
        <w:rPr>
          <w:rFonts w:ascii="Candara" w:hAnsi="Candara"/>
          <w:sz w:val="18"/>
          <w:szCs w:val="18"/>
        </w:rPr>
        <w:t>i</w:t>
      </w:r>
      <w:r w:rsidRPr="00D91624">
        <w:rPr>
          <w:rFonts w:ascii="Candara" w:hAnsi="Candara"/>
          <w:sz w:val="18"/>
          <w:szCs w:val="18"/>
        </w:rPr>
        <w:t xml:space="preserve"> nell’</w:t>
      </w:r>
      <w:r>
        <w:rPr>
          <w:rFonts w:ascii="Candara" w:hAnsi="Candara"/>
          <w:sz w:val="18"/>
          <w:szCs w:val="18"/>
        </w:rPr>
        <w:t xml:space="preserve">ambito di </w:t>
      </w:r>
      <w:r w:rsidRPr="00D91624">
        <w:rPr>
          <w:rFonts w:ascii="Candara" w:hAnsi="Candara"/>
          <w:sz w:val="18"/>
          <w:szCs w:val="18"/>
        </w:rPr>
        <w:t>applicazione dell</w:t>
      </w:r>
      <w:r>
        <w:rPr>
          <w:rFonts w:ascii="Candara" w:hAnsi="Candara"/>
          <w:sz w:val="18"/>
          <w:szCs w:val="18"/>
        </w:rPr>
        <w:t>a norma armonizzata</w:t>
      </w:r>
      <w:r w:rsidRPr="00D91624">
        <w:rPr>
          <w:rFonts w:ascii="Candara" w:hAnsi="Candara"/>
          <w:sz w:val="18"/>
          <w:szCs w:val="18"/>
        </w:rPr>
        <w:t xml:space="preserve"> UNI EN 1</w:t>
      </w:r>
      <w:r>
        <w:rPr>
          <w:rFonts w:ascii="Candara" w:hAnsi="Candara"/>
          <w:sz w:val="18"/>
          <w:szCs w:val="18"/>
        </w:rPr>
        <w:t>5129</w:t>
      </w:r>
    </w:p>
    <w:p w14:paraId="5610FA53" w14:textId="77777777" w:rsidR="00CC2634" w:rsidRPr="00D91624" w:rsidRDefault="00CC2634" w:rsidP="00CC2634">
      <w:pPr>
        <w:ind w:left="1276"/>
        <w:rPr>
          <w:rFonts w:ascii="Candara" w:hAnsi="Candara"/>
          <w:sz w:val="18"/>
          <w:szCs w:val="18"/>
        </w:rPr>
      </w:pPr>
      <w:r w:rsidRPr="00D91624">
        <w:rPr>
          <w:rFonts w:ascii="Candara" w:hAnsi="Candara"/>
          <w:sz w:val="18"/>
          <w:szCs w:val="18"/>
        </w:rPr>
        <w:t>Documentazione di accompagnamento:</w:t>
      </w:r>
    </w:p>
    <w:p w14:paraId="64601AA4" w14:textId="77777777" w:rsidR="00CC2634" w:rsidRPr="00D91624" w:rsidRDefault="00CC2634" w:rsidP="00CC2634">
      <w:pPr>
        <w:numPr>
          <w:ilvl w:val="0"/>
          <w:numId w:val="20"/>
        </w:numPr>
        <w:ind w:left="1276" w:hanging="142"/>
        <w:rPr>
          <w:rFonts w:ascii="Candara" w:hAnsi="Candara"/>
          <w:sz w:val="18"/>
          <w:szCs w:val="18"/>
        </w:rPr>
      </w:pPr>
      <w:r>
        <w:rPr>
          <w:rFonts w:ascii="Candara" w:hAnsi="Candara"/>
          <w:b/>
          <w:i/>
          <w:sz w:val="18"/>
          <w:szCs w:val="18"/>
        </w:rPr>
        <w:t>C</w:t>
      </w:r>
      <w:r w:rsidRPr="001F1C63">
        <w:rPr>
          <w:rFonts w:ascii="Candara" w:hAnsi="Candara"/>
          <w:b/>
          <w:i/>
          <w:sz w:val="18"/>
          <w:szCs w:val="18"/>
        </w:rPr>
        <w:t>ertificato di valutazione tecnica</w:t>
      </w:r>
      <w:r w:rsidRPr="00D91624">
        <w:rPr>
          <w:rFonts w:ascii="Candara" w:hAnsi="Candara"/>
          <w:sz w:val="18"/>
          <w:szCs w:val="18"/>
        </w:rPr>
        <w:t xml:space="preserve"> rilasciato dal Servizio Tecnico Centrale (S.T.C.) con il n.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 xml:space="preserve">, </w:t>
      </w:r>
      <w:r w:rsidRPr="001F1C63">
        <w:rPr>
          <w:rFonts w:ascii="Candara" w:hAnsi="Candara"/>
          <w:b/>
          <w:sz w:val="18"/>
          <w:szCs w:val="18"/>
          <w:highlight w:val="lightGray"/>
        </w:rPr>
        <w:t>ALLEGAT</w:t>
      </w:r>
      <w:r w:rsidRPr="00970D8B">
        <w:rPr>
          <w:rFonts w:ascii="Candara" w:hAnsi="Candara"/>
          <w:b/>
          <w:sz w:val="18"/>
          <w:szCs w:val="18"/>
          <w:highlight w:val="lightGray"/>
        </w:rPr>
        <w:t>O</w:t>
      </w:r>
    </w:p>
    <w:p w14:paraId="55EAF346" w14:textId="77777777" w:rsidR="00CC2634" w:rsidRDefault="00CC2634" w:rsidP="00CC2634">
      <w:pPr>
        <w:numPr>
          <w:ilvl w:val="0"/>
          <w:numId w:val="20"/>
        </w:numPr>
        <w:ind w:left="1276" w:hanging="142"/>
        <w:rPr>
          <w:rFonts w:ascii="Candara" w:hAnsi="Candara"/>
          <w:sz w:val="18"/>
          <w:szCs w:val="18"/>
        </w:rPr>
      </w:pPr>
      <w:r w:rsidRPr="00D91624">
        <w:rPr>
          <w:rFonts w:ascii="Candara" w:hAnsi="Candara"/>
          <w:sz w:val="18"/>
          <w:szCs w:val="18"/>
        </w:rPr>
        <w:t>manuale contenete le specifiche tecniche per la posa in opera e la manutenzione</w:t>
      </w:r>
    </w:p>
    <w:p w14:paraId="31839B46" w14:textId="77777777" w:rsidR="00CC2634" w:rsidRPr="00D91624" w:rsidRDefault="00CC2634" w:rsidP="00CC2634">
      <w:pPr>
        <w:ind w:left="1276"/>
        <w:rPr>
          <w:rFonts w:ascii="Candara" w:hAnsi="Candara"/>
          <w:sz w:val="18"/>
          <w:szCs w:val="18"/>
        </w:rPr>
      </w:pPr>
      <w:r>
        <w:rPr>
          <w:rFonts w:ascii="Candara" w:hAnsi="Candara"/>
          <w:sz w:val="18"/>
          <w:szCs w:val="18"/>
        </w:rPr>
        <w:t>Prove di accettazione eseguite:</w:t>
      </w:r>
    </w:p>
    <w:p w14:paraId="20E893EA" w14:textId="77777777" w:rsidR="00CC2634" w:rsidRPr="00884AA5" w:rsidRDefault="00CC2634" w:rsidP="00CC2634">
      <w:pPr>
        <w:numPr>
          <w:ilvl w:val="0"/>
          <w:numId w:val="20"/>
        </w:numPr>
        <w:rPr>
          <w:rFonts w:ascii="Candara" w:hAnsi="Candara"/>
          <w:sz w:val="18"/>
          <w:szCs w:val="18"/>
        </w:rPr>
      </w:pPr>
      <w:r w:rsidRPr="00884AA5">
        <w:rPr>
          <w:rFonts w:ascii="Candara" w:hAnsi="Candara"/>
          <w:sz w:val="18"/>
          <w:szCs w:val="18"/>
        </w:rPr>
        <w:t xml:space="preserve">per n. </w:t>
      </w:r>
      <w:r w:rsidRPr="00884AA5">
        <w:rPr>
          <w:rFonts w:ascii="Candara" w:hAnsi="Candara"/>
          <w:w w:val="120"/>
          <w:sz w:val="18"/>
          <w:szCs w:val="18"/>
        </w:rPr>
        <w:fldChar w:fldCharType="begin">
          <w:ffData>
            <w:name w:val=""/>
            <w:enabled/>
            <w:calcOnExit w:val="0"/>
            <w:textInput/>
          </w:ffData>
        </w:fldChar>
      </w:r>
      <w:r w:rsidRPr="00884AA5">
        <w:rPr>
          <w:rFonts w:ascii="Candara" w:hAnsi="Candara"/>
          <w:w w:val="120"/>
          <w:sz w:val="18"/>
          <w:szCs w:val="18"/>
        </w:rPr>
        <w:instrText xml:space="preserve"> FORMTEXT </w:instrText>
      </w:r>
      <w:r w:rsidRPr="00884AA5">
        <w:rPr>
          <w:rFonts w:ascii="Candara" w:hAnsi="Candara"/>
          <w:w w:val="120"/>
          <w:sz w:val="18"/>
          <w:szCs w:val="18"/>
        </w:rPr>
      </w:r>
      <w:r w:rsidRPr="00884AA5">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84AA5">
        <w:rPr>
          <w:rFonts w:ascii="Candara" w:hAnsi="Candara"/>
          <w:w w:val="120"/>
          <w:sz w:val="18"/>
          <w:szCs w:val="18"/>
        </w:rPr>
        <w:fldChar w:fldCharType="end"/>
      </w:r>
      <w:r w:rsidRPr="00884AA5">
        <w:rPr>
          <w:rFonts w:ascii="Candara" w:hAnsi="Candara"/>
          <w:sz w:val="18"/>
          <w:szCs w:val="18"/>
        </w:rPr>
        <w:t xml:space="preserve"> dispositivi il laboratorio </w:t>
      </w:r>
      <w:r w:rsidRPr="00884AA5">
        <w:rPr>
          <w:rFonts w:ascii="Candara" w:hAnsi="Candara"/>
          <w:w w:val="120"/>
          <w:sz w:val="18"/>
          <w:szCs w:val="18"/>
        </w:rPr>
        <w:fldChar w:fldCharType="begin">
          <w:ffData>
            <w:name w:val=""/>
            <w:enabled/>
            <w:calcOnExit w:val="0"/>
            <w:textInput/>
          </w:ffData>
        </w:fldChar>
      </w:r>
      <w:r w:rsidRPr="00884AA5">
        <w:rPr>
          <w:rFonts w:ascii="Candara" w:hAnsi="Candara"/>
          <w:w w:val="120"/>
          <w:sz w:val="18"/>
          <w:szCs w:val="18"/>
        </w:rPr>
        <w:instrText xml:space="preserve"> FORMTEXT </w:instrText>
      </w:r>
      <w:r w:rsidRPr="00884AA5">
        <w:rPr>
          <w:rFonts w:ascii="Candara" w:hAnsi="Candara"/>
          <w:w w:val="120"/>
          <w:sz w:val="18"/>
          <w:szCs w:val="18"/>
        </w:rPr>
      </w:r>
      <w:r w:rsidRPr="00884AA5">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84AA5">
        <w:rPr>
          <w:rFonts w:ascii="Candara" w:hAnsi="Candara"/>
          <w:w w:val="120"/>
          <w:sz w:val="18"/>
          <w:szCs w:val="18"/>
        </w:rPr>
        <w:fldChar w:fldCharType="end"/>
      </w:r>
      <w:r w:rsidRPr="00884AA5">
        <w:rPr>
          <w:rFonts w:ascii="Candara" w:hAnsi="Candara"/>
          <w:sz w:val="18"/>
          <w:szCs w:val="18"/>
        </w:rPr>
        <w:t xml:space="preserve">, autorizzato con decreto n. </w:t>
      </w:r>
      <w:r w:rsidRPr="00884AA5">
        <w:rPr>
          <w:rFonts w:ascii="Candara" w:hAnsi="Candara"/>
          <w:w w:val="120"/>
          <w:sz w:val="18"/>
          <w:szCs w:val="18"/>
        </w:rPr>
        <w:fldChar w:fldCharType="begin">
          <w:ffData>
            <w:name w:val=""/>
            <w:enabled/>
            <w:calcOnExit w:val="0"/>
            <w:textInput/>
          </w:ffData>
        </w:fldChar>
      </w:r>
      <w:r w:rsidRPr="00884AA5">
        <w:rPr>
          <w:rFonts w:ascii="Candara" w:hAnsi="Candara"/>
          <w:w w:val="120"/>
          <w:sz w:val="18"/>
          <w:szCs w:val="18"/>
        </w:rPr>
        <w:instrText xml:space="preserve"> FORMTEXT </w:instrText>
      </w:r>
      <w:r w:rsidRPr="00884AA5">
        <w:rPr>
          <w:rFonts w:ascii="Candara" w:hAnsi="Candara"/>
          <w:w w:val="120"/>
          <w:sz w:val="18"/>
          <w:szCs w:val="18"/>
        </w:rPr>
      </w:r>
      <w:r w:rsidRPr="00884AA5">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84AA5">
        <w:rPr>
          <w:rFonts w:ascii="Candara" w:hAnsi="Candara"/>
          <w:w w:val="120"/>
          <w:sz w:val="18"/>
          <w:szCs w:val="18"/>
        </w:rPr>
        <w:fldChar w:fldCharType="end"/>
      </w:r>
      <w:r w:rsidRPr="00884AA5">
        <w:rPr>
          <w:rFonts w:ascii="Candara" w:hAnsi="Candara"/>
          <w:sz w:val="18"/>
          <w:szCs w:val="18"/>
        </w:rPr>
        <w:t xml:space="preserve"> del </w:t>
      </w:r>
      <w:r w:rsidRPr="00884AA5">
        <w:rPr>
          <w:rFonts w:ascii="Candara" w:hAnsi="Candara"/>
          <w:w w:val="120"/>
          <w:sz w:val="18"/>
          <w:szCs w:val="18"/>
        </w:rPr>
        <w:fldChar w:fldCharType="begin">
          <w:ffData>
            <w:name w:val=""/>
            <w:enabled/>
            <w:calcOnExit w:val="0"/>
            <w:textInput>
              <w:type w:val="date"/>
              <w:format w:val="dd/MM/yyyy"/>
            </w:textInput>
          </w:ffData>
        </w:fldChar>
      </w:r>
      <w:r w:rsidRPr="00884AA5">
        <w:rPr>
          <w:rFonts w:ascii="Candara" w:hAnsi="Candara"/>
          <w:w w:val="120"/>
          <w:sz w:val="18"/>
          <w:szCs w:val="18"/>
        </w:rPr>
        <w:instrText xml:space="preserve"> FORMTEXT </w:instrText>
      </w:r>
      <w:r w:rsidRPr="00884AA5">
        <w:rPr>
          <w:rFonts w:ascii="Candara" w:hAnsi="Candara"/>
          <w:w w:val="120"/>
          <w:sz w:val="18"/>
          <w:szCs w:val="18"/>
        </w:rPr>
      </w:r>
      <w:r w:rsidRPr="00884AA5">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sidRPr="00884AA5">
        <w:rPr>
          <w:rFonts w:ascii="Candara" w:hAnsi="Candara"/>
          <w:w w:val="120"/>
          <w:sz w:val="18"/>
          <w:szCs w:val="18"/>
        </w:rPr>
        <w:fldChar w:fldCharType="end"/>
      </w:r>
      <w:r w:rsidRPr="00884AA5">
        <w:rPr>
          <w:rFonts w:ascii="Candara" w:hAnsi="Candara"/>
          <w:sz w:val="18"/>
          <w:szCs w:val="18"/>
        </w:rPr>
        <w:t xml:space="preserve"> dal S.T.C., ha rilasciato i certificati di prova di accettazione </w:t>
      </w:r>
      <w:r w:rsidRPr="00884AA5">
        <w:rPr>
          <w:rFonts w:ascii="Candara" w:hAnsi="Candara"/>
          <w:b/>
          <w:sz w:val="18"/>
          <w:szCs w:val="18"/>
          <w:highlight w:val="lightGray"/>
        </w:rPr>
        <w:t>ALLEGATI</w:t>
      </w:r>
      <w:r w:rsidRPr="00884AA5">
        <w:rPr>
          <w:rFonts w:ascii="Candara" w:hAnsi="Candara"/>
          <w:sz w:val="18"/>
          <w:szCs w:val="18"/>
        </w:rPr>
        <w:t xml:space="preserve">, secondo le modalità e con i criteri di valutazione riportate nelle specifiche tecniche </w:t>
      </w:r>
      <w:r>
        <w:rPr>
          <w:rFonts w:ascii="Candara" w:hAnsi="Candara"/>
          <w:sz w:val="18"/>
          <w:szCs w:val="18"/>
        </w:rPr>
        <w:t xml:space="preserve">europee, oppure nel </w:t>
      </w:r>
      <w:r w:rsidRPr="00884AA5">
        <w:rPr>
          <w:rFonts w:ascii="Candara" w:hAnsi="Candara"/>
          <w:sz w:val="18"/>
          <w:szCs w:val="18"/>
        </w:rPr>
        <w:t>Certifica</w:t>
      </w:r>
      <w:r>
        <w:rPr>
          <w:rFonts w:ascii="Candara" w:hAnsi="Candara"/>
          <w:sz w:val="18"/>
          <w:szCs w:val="18"/>
        </w:rPr>
        <w:t>to</w:t>
      </w:r>
      <w:r w:rsidRPr="00884AA5">
        <w:rPr>
          <w:rFonts w:ascii="Candara" w:hAnsi="Candara"/>
          <w:sz w:val="18"/>
          <w:szCs w:val="18"/>
        </w:rPr>
        <w:t xml:space="preserve"> di valutazione tecnica, di riferimento</w:t>
      </w:r>
    </w:p>
    <w:p w14:paraId="157F366D"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4C57B2D6"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45BB2A1" w14:textId="28F10243" w:rsidR="00CC2634" w:rsidRPr="00D91624" w:rsidRDefault="00C1747D" w:rsidP="00CC2634">
      <w:pPr>
        <w:tabs>
          <w:tab w:val="left" w:pos="426"/>
        </w:tabs>
        <w:spacing w:before="240"/>
        <w:rPr>
          <w:rFonts w:ascii="Candara" w:hAnsi="Candara"/>
          <w:b/>
          <w:sz w:val="18"/>
          <w:szCs w:val="18"/>
        </w:rPr>
      </w:pPr>
      <w:r>
        <w:rPr>
          <w:rFonts w:ascii="Candara" w:hAnsi="Candara"/>
          <w:b/>
          <w:sz w:val="18"/>
          <w:szCs w:val="18"/>
        </w:rPr>
        <w:t>I</w:t>
      </w:r>
      <w:r w:rsidR="00CC2634" w:rsidRPr="00D91624">
        <w:rPr>
          <w:rFonts w:ascii="Candara" w:hAnsi="Candara"/>
          <w:b/>
          <w:sz w:val="18"/>
          <w:szCs w:val="18"/>
        </w:rPr>
        <w:t>)</w:t>
      </w:r>
      <w:r w:rsidR="00CC2634" w:rsidRPr="00D91624">
        <w:rPr>
          <w:rFonts w:ascii="Candara" w:hAnsi="Candara"/>
          <w:b/>
          <w:sz w:val="18"/>
          <w:szCs w:val="18"/>
        </w:rPr>
        <w:tab/>
      </w:r>
      <w:r w:rsidR="00CC2634" w:rsidRPr="00D91624">
        <w:rPr>
          <w:rFonts w:ascii="Candara" w:hAnsi="Candara"/>
          <w:sz w:val="18"/>
          <w:szCs w:val="18"/>
        </w:rPr>
        <w:fldChar w:fldCharType="begin">
          <w:ffData>
            <w:name w:val=""/>
            <w:enabled/>
            <w:calcOnExit w:val="0"/>
            <w:checkBox>
              <w:sizeAuto/>
              <w:default w:val="0"/>
            </w:checkBox>
          </w:ffData>
        </w:fldChar>
      </w:r>
      <w:r w:rsidR="00CC2634"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00CC2634" w:rsidRPr="00D91624">
        <w:rPr>
          <w:rFonts w:ascii="Candara" w:hAnsi="Candara"/>
          <w:sz w:val="18"/>
          <w:szCs w:val="18"/>
        </w:rPr>
        <w:fldChar w:fldCharType="end"/>
      </w:r>
      <w:r w:rsidR="00CC2634" w:rsidRPr="00D91624">
        <w:rPr>
          <w:rFonts w:ascii="Candara" w:hAnsi="Candara"/>
          <w:sz w:val="18"/>
          <w:szCs w:val="18"/>
        </w:rPr>
        <w:t xml:space="preserve"> </w:t>
      </w:r>
      <w:r w:rsidR="00CC2634" w:rsidRPr="00D91624">
        <w:rPr>
          <w:rFonts w:ascii="Candara" w:hAnsi="Candara"/>
          <w:b/>
          <w:sz w:val="18"/>
          <w:szCs w:val="18"/>
        </w:rPr>
        <w:t>MATERI</w:t>
      </w:r>
      <w:r w:rsidR="00CC2634">
        <w:rPr>
          <w:rFonts w:ascii="Candara" w:hAnsi="Candara"/>
          <w:b/>
          <w:sz w:val="18"/>
          <w:szCs w:val="18"/>
        </w:rPr>
        <w:t>ALI E PRODOTTI A BASE DI LEGNO (</w:t>
      </w:r>
      <w:r w:rsidR="00CC2634" w:rsidRPr="00D91624">
        <w:rPr>
          <w:rFonts w:ascii="Candara" w:hAnsi="Candara"/>
          <w:b/>
          <w:sz w:val="18"/>
          <w:szCs w:val="18"/>
        </w:rPr>
        <w:t xml:space="preserve">§ </w:t>
      </w:r>
      <w:r w:rsidR="00CC2634" w:rsidRPr="00D91624">
        <w:rPr>
          <w:rFonts w:ascii="Candara" w:hAnsi="Candara"/>
          <w:b/>
          <w:caps/>
          <w:sz w:val="18"/>
          <w:szCs w:val="18"/>
        </w:rPr>
        <w:t>11.7</w:t>
      </w:r>
      <w:r w:rsidR="00CC2634">
        <w:rPr>
          <w:rFonts w:ascii="Candara" w:hAnsi="Candara"/>
          <w:b/>
          <w:caps/>
          <w:sz w:val="18"/>
          <w:szCs w:val="18"/>
        </w:rPr>
        <w:t>)</w:t>
      </w:r>
    </w:p>
    <w:p w14:paraId="6CE086CE" w14:textId="77777777" w:rsidR="00CC2634" w:rsidRPr="00D91624" w:rsidRDefault="00CC2634" w:rsidP="00CC2634">
      <w:pPr>
        <w:spacing w:before="120"/>
        <w:ind w:left="425"/>
        <w:rPr>
          <w:rFonts w:ascii="Candara"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Pr>
          <w:rFonts w:ascii="Candara" w:hAnsi="Candara"/>
          <w:i/>
          <w:smallCaps/>
          <w:sz w:val="18"/>
          <w:szCs w:val="18"/>
        </w:rPr>
        <w:t xml:space="preserve">MATERIALI E PRODOTTI </w:t>
      </w:r>
      <w:r w:rsidRPr="00D91624">
        <w:rPr>
          <w:rFonts w:ascii="Candara" w:hAnsi="Candara"/>
          <w:i/>
          <w:smallCaps/>
          <w:sz w:val="18"/>
          <w:szCs w:val="18"/>
        </w:rPr>
        <w:t xml:space="preserve">CON MARCATURA </w:t>
      </w:r>
      <w:r w:rsidRPr="00D91624">
        <w:rPr>
          <w:rFonts w:ascii="Candara" w:eastAsia="Arial Unicode MS" w:hAnsi="Candara"/>
          <w:i/>
          <w:smallCaps/>
          <w:sz w:val="18"/>
          <w:szCs w:val="18"/>
        </w:rPr>
        <w:t>CЄ</w:t>
      </w:r>
    </w:p>
    <w:p w14:paraId="7CA06F23" w14:textId="3F53E012" w:rsidR="00CC2634" w:rsidRDefault="00CC2634" w:rsidP="00CC2634">
      <w:pPr>
        <w:pStyle w:val="Paragrafoelenco"/>
        <w:numPr>
          <w:ilvl w:val="0"/>
          <w:numId w:val="20"/>
        </w:numPr>
        <w:ind w:left="993" w:hanging="284"/>
        <w:rPr>
          <w:rFonts w:ascii="Candara" w:hAnsi="Candara"/>
          <w:w w:val="120"/>
          <w:sz w:val="18"/>
          <w:szCs w:val="18"/>
        </w:rPr>
      </w:pPr>
      <w:r w:rsidRPr="00FD3322">
        <w:rPr>
          <w:rFonts w:ascii="Candara" w:hAnsi="Candara"/>
          <w:b/>
          <w:i/>
          <w:sz w:val="18"/>
          <w:szCs w:val="18"/>
        </w:rPr>
        <w:t xml:space="preserve">marcatura </w:t>
      </w:r>
      <w:r w:rsidRPr="00FD3322">
        <w:rPr>
          <w:rFonts w:ascii="Candara" w:eastAsia="Arial Unicode MS" w:hAnsi="Candara"/>
          <w:b/>
          <w:i/>
          <w:sz w:val="18"/>
          <w:szCs w:val="18"/>
        </w:rPr>
        <w:t>CЄ</w:t>
      </w:r>
      <w:r w:rsidRPr="00FD3322">
        <w:rPr>
          <w:rFonts w:ascii="Candara" w:eastAsia="Arial Unicode MS" w:hAnsi="Candara"/>
          <w:sz w:val="18"/>
          <w:szCs w:val="18"/>
        </w:rPr>
        <w:t xml:space="preserve"> </w:t>
      </w:r>
      <w:r w:rsidRPr="00FD3322">
        <w:rPr>
          <w:rFonts w:ascii="Candara" w:hAnsi="Candara"/>
          <w:sz w:val="18"/>
          <w:szCs w:val="18"/>
        </w:rPr>
        <w:t xml:space="preserve">del prodotto </w:t>
      </w:r>
      <w:r w:rsidRPr="00FD3322">
        <w:rPr>
          <w:rFonts w:ascii="Candara" w:hAnsi="Candara"/>
          <w:w w:val="120"/>
          <w:sz w:val="18"/>
          <w:szCs w:val="18"/>
        </w:rPr>
        <w:fldChar w:fldCharType="begin">
          <w:ffData>
            <w:name w:val=""/>
            <w:enabled/>
            <w:calcOnExit w:val="0"/>
            <w:textInput/>
          </w:ffData>
        </w:fldChar>
      </w:r>
      <w:r w:rsidRPr="00FD3322">
        <w:rPr>
          <w:rFonts w:ascii="Candara" w:hAnsi="Candara"/>
          <w:w w:val="120"/>
          <w:sz w:val="18"/>
          <w:szCs w:val="18"/>
        </w:rPr>
        <w:instrText xml:space="preserve"> FORMTEXT </w:instrText>
      </w:r>
      <w:r w:rsidRPr="00FD3322">
        <w:rPr>
          <w:rFonts w:ascii="Candara" w:hAnsi="Candara"/>
          <w:w w:val="120"/>
          <w:sz w:val="18"/>
          <w:szCs w:val="18"/>
        </w:rPr>
      </w:r>
      <w:r w:rsidRPr="00FD3322">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FD3322">
        <w:rPr>
          <w:rFonts w:ascii="Candara" w:hAnsi="Candara"/>
          <w:w w:val="120"/>
          <w:sz w:val="18"/>
          <w:szCs w:val="18"/>
        </w:rPr>
        <w:fldChar w:fldCharType="end"/>
      </w:r>
      <w:r w:rsidRPr="00FD3322">
        <w:rPr>
          <w:rFonts w:ascii="Candara" w:hAnsi="Candara"/>
          <w:w w:val="120"/>
          <w:sz w:val="18"/>
          <w:szCs w:val="18"/>
        </w:rPr>
        <w:t xml:space="preserve"> </w:t>
      </w:r>
      <w:r>
        <w:rPr>
          <w:rFonts w:ascii="Candara" w:hAnsi="Candara"/>
          <w:sz w:val="18"/>
          <w:szCs w:val="18"/>
        </w:rPr>
        <w:t>(</w:t>
      </w:r>
      <w:r w:rsidRPr="001437CF">
        <w:rPr>
          <w:rFonts w:ascii="Candara" w:hAnsi="Candara"/>
          <w:sz w:val="18"/>
          <w:szCs w:val="18"/>
        </w:rPr>
        <w:t xml:space="preserve">§ </w:t>
      </w:r>
      <w:r w:rsidRPr="001437CF">
        <w:rPr>
          <w:rFonts w:ascii="Candara" w:hAnsi="Candara"/>
          <w:caps/>
          <w:sz w:val="18"/>
          <w:szCs w:val="18"/>
        </w:rPr>
        <w:t>11.7.10.1.2)</w:t>
      </w:r>
    </w:p>
    <w:p w14:paraId="31D49DE8" w14:textId="0FC7F5F9" w:rsidR="00CC2634" w:rsidRPr="00FD3322" w:rsidRDefault="00CC2634" w:rsidP="00CC2634">
      <w:pPr>
        <w:pStyle w:val="Paragrafoelenco"/>
        <w:numPr>
          <w:ilvl w:val="0"/>
          <w:numId w:val="20"/>
        </w:numPr>
        <w:ind w:left="993" w:hanging="284"/>
        <w:rPr>
          <w:rFonts w:ascii="Candara" w:hAnsi="Candara"/>
          <w:w w:val="120"/>
          <w:sz w:val="18"/>
          <w:szCs w:val="18"/>
        </w:rPr>
      </w:pPr>
      <w:r w:rsidRPr="00FD3322">
        <w:rPr>
          <w:rFonts w:ascii="Candara" w:hAnsi="Candara"/>
          <w:b/>
          <w:i/>
          <w:sz w:val="18"/>
          <w:szCs w:val="18"/>
        </w:rPr>
        <w:t>dichiarazione di prestazione</w:t>
      </w:r>
      <w:r w:rsidRPr="00FD3322">
        <w:rPr>
          <w:rFonts w:ascii="Candara" w:hAnsi="Candara"/>
          <w:sz w:val="18"/>
          <w:szCs w:val="18"/>
        </w:rPr>
        <w:t xml:space="preserve"> ai sensi degli artt. 4 e 6 del Reg. UE 305/2011 rilasciata dal produttore </w:t>
      </w:r>
      <w:r w:rsidRPr="00FD3322">
        <w:rPr>
          <w:rFonts w:ascii="Candara" w:hAnsi="Candara"/>
          <w:w w:val="120"/>
          <w:sz w:val="18"/>
          <w:szCs w:val="18"/>
        </w:rPr>
        <w:fldChar w:fldCharType="begin">
          <w:ffData>
            <w:name w:val=""/>
            <w:enabled/>
            <w:calcOnExit w:val="0"/>
            <w:textInput/>
          </w:ffData>
        </w:fldChar>
      </w:r>
      <w:r w:rsidRPr="00FD3322">
        <w:rPr>
          <w:rFonts w:ascii="Candara" w:hAnsi="Candara"/>
          <w:w w:val="120"/>
          <w:sz w:val="18"/>
          <w:szCs w:val="18"/>
        </w:rPr>
        <w:instrText xml:space="preserve"> FORMTEXT </w:instrText>
      </w:r>
      <w:r w:rsidRPr="00FD3322">
        <w:rPr>
          <w:rFonts w:ascii="Candara" w:hAnsi="Candara"/>
          <w:w w:val="120"/>
          <w:sz w:val="18"/>
          <w:szCs w:val="18"/>
        </w:rPr>
      </w:r>
      <w:r w:rsidRPr="00FD3322">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FD3322">
        <w:rPr>
          <w:rFonts w:ascii="Candara" w:hAnsi="Candara"/>
          <w:w w:val="120"/>
          <w:sz w:val="18"/>
          <w:szCs w:val="18"/>
        </w:rPr>
        <w:fldChar w:fldCharType="end"/>
      </w:r>
      <w:r w:rsidRPr="00FD3322">
        <w:rPr>
          <w:rFonts w:ascii="Candara" w:hAnsi="Candara"/>
          <w:w w:val="120"/>
          <w:sz w:val="18"/>
          <w:szCs w:val="18"/>
        </w:rPr>
        <w:t>,</w:t>
      </w:r>
      <w:r w:rsidRPr="00FD3322">
        <w:rPr>
          <w:rFonts w:ascii="Candara" w:hAnsi="Candara"/>
          <w:b/>
          <w:sz w:val="18"/>
          <w:szCs w:val="18"/>
        </w:rPr>
        <w:t xml:space="preserve"> </w:t>
      </w:r>
      <w:r w:rsidRPr="00FD3322">
        <w:rPr>
          <w:rFonts w:ascii="Candara" w:hAnsi="Candara"/>
          <w:b/>
          <w:sz w:val="18"/>
          <w:szCs w:val="18"/>
          <w:highlight w:val="lightGray"/>
        </w:rPr>
        <w:t>ALLEGATA</w:t>
      </w:r>
    </w:p>
    <w:p w14:paraId="44BAA16D" w14:textId="77777777" w:rsidR="00CC2634" w:rsidRDefault="00CC2634" w:rsidP="00CC2634">
      <w:pPr>
        <w:numPr>
          <w:ilvl w:val="0"/>
          <w:numId w:val="20"/>
        </w:numPr>
        <w:ind w:left="993" w:hanging="284"/>
        <w:rPr>
          <w:rFonts w:ascii="Candara" w:hAnsi="Candara"/>
          <w:sz w:val="18"/>
          <w:szCs w:val="18"/>
        </w:rPr>
      </w:pPr>
      <w:r w:rsidRPr="00D91624">
        <w:rPr>
          <w:rFonts w:ascii="Candara" w:hAnsi="Candara"/>
          <w:sz w:val="18"/>
          <w:szCs w:val="18"/>
        </w:rPr>
        <w:lastRenderedPageBreak/>
        <w:t>manuale contenete le specifiche tecniche per la posa in opera e la manutenzione</w:t>
      </w:r>
      <w:r>
        <w:rPr>
          <w:rFonts w:ascii="Candara" w:hAnsi="Candara"/>
          <w:sz w:val="18"/>
          <w:szCs w:val="18"/>
        </w:rPr>
        <w:t xml:space="preserve"> (</w:t>
      </w:r>
      <w:r w:rsidRPr="001437CF">
        <w:rPr>
          <w:rFonts w:ascii="Candara" w:hAnsi="Candara"/>
          <w:sz w:val="18"/>
          <w:szCs w:val="18"/>
        </w:rPr>
        <w:t xml:space="preserve">§ </w:t>
      </w:r>
      <w:r w:rsidRPr="001437CF">
        <w:rPr>
          <w:rFonts w:ascii="Candara" w:hAnsi="Candara"/>
          <w:caps/>
          <w:sz w:val="18"/>
          <w:szCs w:val="18"/>
        </w:rPr>
        <w:t>11.7.10.1.2)</w:t>
      </w:r>
    </w:p>
    <w:p w14:paraId="46CFABC3" w14:textId="77777777" w:rsidR="00CC2634" w:rsidRDefault="00CC2634" w:rsidP="00CC2634">
      <w:pPr>
        <w:numPr>
          <w:ilvl w:val="0"/>
          <w:numId w:val="20"/>
        </w:numPr>
        <w:ind w:left="993"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EB195F">
        <w:rPr>
          <w:rFonts w:ascii="Candara" w:hAnsi="Candara"/>
          <w:sz w:val="18"/>
          <w:szCs w:val="18"/>
        </w:rPr>
        <w:t>prodotti provenienti da centro di lavorazione</w:t>
      </w:r>
    </w:p>
    <w:p w14:paraId="27FD3786" w14:textId="77777777" w:rsidR="00CC2634" w:rsidRDefault="00CC2634" w:rsidP="00CC2634">
      <w:pPr>
        <w:numPr>
          <w:ilvl w:val="0"/>
          <w:numId w:val="20"/>
        </w:numPr>
        <w:ind w:left="1560" w:hanging="284"/>
        <w:rPr>
          <w:rFonts w:ascii="Candara" w:hAnsi="Candara"/>
          <w:sz w:val="18"/>
          <w:szCs w:val="18"/>
        </w:rPr>
      </w:pPr>
      <w:r w:rsidRPr="00EB195F">
        <w:rPr>
          <w:rFonts w:ascii="Candara" w:hAnsi="Candara"/>
          <w:sz w:val="18"/>
          <w:szCs w:val="18"/>
        </w:rPr>
        <w:t>attestato di denuncia attività del centro di lavorazione</w:t>
      </w:r>
      <w:r>
        <w:rPr>
          <w:rFonts w:ascii="Candara" w:hAnsi="Candara"/>
          <w:sz w:val="18"/>
          <w:szCs w:val="18"/>
        </w:rPr>
        <w:t xml:space="preserve"> (</w:t>
      </w:r>
      <w:r w:rsidRPr="001437CF">
        <w:rPr>
          <w:rFonts w:ascii="Candara" w:hAnsi="Candara"/>
          <w:sz w:val="18"/>
          <w:szCs w:val="18"/>
        </w:rPr>
        <w:t xml:space="preserve">§ </w:t>
      </w:r>
      <w:r w:rsidRPr="001437CF">
        <w:rPr>
          <w:rFonts w:ascii="Candara" w:hAnsi="Candara"/>
          <w:caps/>
          <w:sz w:val="18"/>
          <w:szCs w:val="18"/>
        </w:rPr>
        <w:t>11.7.10.1.2)</w:t>
      </w:r>
    </w:p>
    <w:p w14:paraId="3847E7CC" w14:textId="77777777" w:rsidR="00CC2634" w:rsidRDefault="00CC2634" w:rsidP="00CC2634">
      <w:pPr>
        <w:numPr>
          <w:ilvl w:val="0"/>
          <w:numId w:val="20"/>
        </w:numPr>
        <w:ind w:left="1560" w:hanging="284"/>
        <w:rPr>
          <w:rFonts w:ascii="Candara" w:hAnsi="Candara"/>
          <w:sz w:val="18"/>
          <w:szCs w:val="18"/>
        </w:rPr>
      </w:pPr>
      <w:r w:rsidRPr="00EB195F">
        <w:rPr>
          <w:rFonts w:ascii="Candara" w:hAnsi="Candara"/>
          <w:sz w:val="18"/>
          <w:szCs w:val="18"/>
        </w:rPr>
        <w:t>dichiarazione del Direttore Tecnico della Produzione, inerente alla descrizione delle lavorazioni eseguite</w:t>
      </w:r>
      <w:r>
        <w:rPr>
          <w:rFonts w:ascii="Candara" w:hAnsi="Candara"/>
          <w:sz w:val="18"/>
          <w:szCs w:val="18"/>
        </w:rPr>
        <w:t xml:space="preserve"> (</w:t>
      </w:r>
      <w:r w:rsidRPr="001437CF">
        <w:rPr>
          <w:rFonts w:ascii="Candara" w:hAnsi="Candara"/>
          <w:sz w:val="18"/>
          <w:szCs w:val="18"/>
        </w:rPr>
        <w:t xml:space="preserve">§ </w:t>
      </w:r>
      <w:r w:rsidRPr="001437CF">
        <w:rPr>
          <w:rFonts w:ascii="Candara" w:hAnsi="Candara"/>
          <w:caps/>
          <w:sz w:val="18"/>
          <w:szCs w:val="18"/>
        </w:rPr>
        <w:t>11.7.10.1.2)</w:t>
      </w:r>
      <w:r>
        <w:rPr>
          <w:rFonts w:ascii="Candara" w:hAnsi="Candara"/>
          <w:caps/>
          <w:sz w:val="18"/>
          <w:szCs w:val="18"/>
        </w:rPr>
        <w:t>.</w:t>
      </w:r>
    </w:p>
    <w:p w14:paraId="399447F7" w14:textId="77777777" w:rsidR="00CC2634" w:rsidRPr="00D91624" w:rsidRDefault="00CC2634" w:rsidP="00CC2634">
      <w:pPr>
        <w:spacing w:before="120"/>
        <w:ind w:left="425"/>
        <w:rPr>
          <w:rFonts w:ascii="Candara" w:hAnsi="Candara"/>
          <w:i/>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Pr>
          <w:rFonts w:ascii="Candara" w:hAnsi="Candara"/>
          <w:i/>
          <w:smallCaps/>
          <w:sz w:val="18"/>
          <w:szCs w:val="18"/>
        </w:rPr>
        <w:t xml:space="preserve">MATERIALI E PRODOTTI PRIVI DI </w:t>
      </w:r>
      <w:r w:rsidRPr="00D91624">
        <w:rPr>
          <w:rFonts w:ascii="Candara" w:hAnsi="Candara"/>
          <w:i/>
          <w:smallCaps/>
          <w:sz w:val="18"/>
          <w:szCs w:val="18"/>
        </w:rPr>
        <w:t xml:space="preserve">MARCATURA </w:t>
      </w:r>
      <w:r w:rsidRPr="00D91624">
        <w:rPr>
          <w:rFonts w:ascii="Candara" w:eastAsia="Arial Unicode MS" w:hAnsi="Candara"/>
          <w:i/>
          <w:smallCaps/>
          <w:sz w:val="18"/>
          <w:szCs w:val="18"/>
        </w:rPr>
        <w:t>CЄ</w:t>
      </w:r>
    </w:p>
    <w:p w14:paraId="089993D1" w14:textId="77777777" w:rsidR="00CC2634" w:rsidRDefault="00CC2634" w:rsidP="00CC2634">
      <w:pPr>
        <w:pStyle w:val="Paragrafoelenco"/>
        <w:numPr>
          <w:ilvl w:val="0"/>
          <w:numId w:val="20"/>
        </w:numPr>
        <w:ind w:left="993" w:hanging="284"/>
        <w:rPr>
          <w:rFonts w:ascii="Candara" w:hAnsi="Candara"/>
          <w:sz w:val="18"/>
          <w:szCs w:val="18"/>
        </w:rPr>
      </w:pPr>
      <w:r w:rsidRPr="005577BA">
        <w:rPr>
          <w:rFonts w:ascii="Candara" w:hAnsi="Candara"/>
          <w:b/>
          <w:i/>
          <w:sz w:val="18"/>
          <w:szCs w:val="18"/>
        </w:rPr>
        <w:fldChar w:fldCharType="begin"/>
      </w:r>
      <w:r w:rsidRPr="005577BA">
        <w:rPr>
          <w:rFonts w:ascii="Candara" w:hAnsi="Candara"/>
          <w:b/>
          <w:i/>
          <w:sz w:val="18"/>
          <w:szCs w:val="18"/>
        </w:rPr>
        <w:instrText xml:space="preserve"> COMMENTS  \* Lower  \* MERGEFORMAT </w:instrText>
      </w:r>
      <w:r w:rsidRPr="005577BA">
        <w:rPr>
          <w:rFonts w:ascii="Candara" w:hAnsi="Candara"/>
          <w:b/>
          <w:i/>
          <w:sz w:val="18"/>
          <w:szCs w:val="18"/>
        </w:rPr>
        <w:fldChar w:fldCharType="end"/>
      </w:r>
      <w:r w:rsidRPr="005577BA">
        <w:rPr>
          <w:rFonts w:ascii="Candara" w:hAnsi="Candara"/>
          <w:b/>
          <w:i/>
          <w:sz w:val="18"/>
          <w:szCs w:val="18"/>
        </w:rPr>
        <w:t xml:space="preserve">attestato di </w:t>
      </w:r>
      <w:r w:rsidRPr="005577BA">
        <w:rPr>
          <w:rFonts w:ascii="Candara" w:hAnsi="Candara"/>
          <w:b/>
          <w:sz w:val="18"/>
          <w:szCs w:val="18"/>
        </w:rPr>
        <w:t>qualificazione</w:t>
      </w:r>
      <w:r>
        <w:rPr>
          <w:rFonts w:ascii="Candara" w:hAnsi="Candara"/>
          <w:sz w:val="18"/>
          <w:szCs w:val="18"/>
        </w:rPr>
        <w:t xml:space="preserve"> o</w:t>
      </w:r>
      <w:r w:rsidRPr="005577BA">
        <w:rPr>
          <w:rFonts w:ascii="Candara" w:hAnsi="Candara"/>
          <w:sz w:val="18"/>
          <w:szCs w:val="18"/>
        </w:rPr>
        <w:t xml:space="preserve"> </w:t>
      </w:r>
      <w:r w:rsidRPr="005577BA">
        <w:rPr>
          <w:rFonts w:ascii="Candara" w:hAnsi="Candara"/>
          <w:b/>
          <w:sz w:val="18"/>
          <w:szCs w:val="18"/>
        </w:rPr>
        <w:t>certificato di valutazione tecnica</w:t>
      </w:r>
      <w:r w:rsidRPr="005577BA">
        <w:rPr>
          <w:rFonts w:ascii="Candara" w:hAnsi="Candara"/>
          <w:sz w:val="18"/>
          <w:szCs w:val="18"/>
        </w:rPr>
        <w:t xml:space="preserve"> rilasciato dal Servizio Tecnico Centrale</w:t>
      </w:r>
    </w:p>
    <w:p w14:paraId="06C87E8A" w14:textId="77777777" w:rsidR="00CC2634" w:rsidRDefault="00CC2634" w:rsidP="00CC2634">
      <w:pPr>
        <w:pStyle w:val="Paragrafoelenco"/>
        <w:numPr>
          <w:ilvl w:val="0"/>
          <w:numId w:val="20"/>
        </w:numPr>
        <w:ind w:left="993" w:hanging="284"/>
        <w:rPr>
          <w:rFonts w:ascii="Candara" w:hAnsi="Candara"/>
          <w:sz w:val="18"/>
          <w:szCs w:val="18"/>
        </w:rPr>
      </w:pPr>
      <w:r w:rsidRPr="005577BA">
        <w:rPr>
          <w:rFonts w:ascii="Candara" w:hAnsi="Candara"/>
          <w:sz w:val="18"/>
          <w:szCs w:val="18"/>
        </w:rPr>
        <w:t xml:space="preserve">dichiarazione resa dal Legale Rappresentante dello stabilimento </w:t>
      </w:r>
      <w:r w:rsidRPr="005577BA">
        <w:rPr>
          <w:rFonts w:ascii="Candara" w:hAnsi="Candara"/>
          <w:w w:val="120"/>
          <w:sz w:val="18"/>
          <w:szCs w:val="18"/>
        </w:rPr>
        <w:fldChar w:fldCharType="begin">
          <w:ffData>
            <w:name w:val=""/>
            <w:enabled/>
            <w:calcOnExit w:val="0"/>
            <w:textInput/>
          </w:ffData>
        </w:fldChar>
      </w:r>
      <w:r w:rsidRPr="005577BA">
        <w:rPr>
          <w:rFonts w:ascii="Candara" w:hAnsi="Candara"/>
          <w:w w:val="120"/>
          <w:sz w:val="18"/>
          <w:szCs w:val="18"/>
        </w:rPr>
        <w:instrText xml:space="preserve"> FORMTEXT </w:instrText>
      </w:r>
      <w:r w:rsidRPr="005577BA">
        <w:rPr>
          <w:rFonts w:ascii="Candara" w:hAnsi="Candara"/>
          <w:w w:val="120"/>
          <w:sz w:val="18"/>
          <w:szCs w:val="18"/>
        </w:rPr>
      </w:r>
      <w:r w:rsidRPr="005577BA">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5577BA">
        <w:rPr>
          <w:rFonts w:ascii="Candara" w:hAnsi="Candara"/>
          <w:w w:val="120"/>
          <w:sz w:val="18"/>
          <w:szCs w:val="18"/>
        </w:rPr>
        <w:fldChar w:fldCharType="end"/>
      </w:r>
      <w:r w:rsidRPr="005577BA">
        <w:rPr>
          <w:rFonts w:ascii="Candara" w:hAnsi="Candara"/>
          <w:sz w:val="18"/>
          <w:szCs w:val="18"/>
        </w:rPr>
        <w:t>, contenente le caratteristiche del prodotto, tra le quali la classe di resistenza del materiale, l’euroclasse di reazione al fuoco ed il codice identificativo dell’anno di produzione nonché riportante il riferimento al documento di traspo</w:t>
      </w:r>
      <w:r>
        <w:rPr>
          <w:rFonts w:ascii="Candara" w:hAnsi="Candara"/>
          <w:sz w:val="18"/>
          <w:szCs w:val="18"/>
        </w:rPr>
        <w:t>rto</w:t>
      </w:r>
    </w:p>
    <w:p w14:paraId="54AB1DCB" w14:textId="77777777" w:rsidR="00CC2634" w:rsidRDefault="00CC2634" w:rsidP="00CC2634">
      <w:pPr>
        <w:numPr>
          <w:ilvl w:val="0"/>
          <w:numId w:val="20"/>
        </w:numPr>
        <w:ind w:left="993" w:hanging="284"/>
        <w:rPr>
          <w:rFonts w:ascii="Candara" w:hAnsi="Candara"/>
          <w:sz w:val="18"/>
          <w:szCs w:val="18"/>
        </w:rPr>
      </w:pPr>
      <w:r w:rsidRPr="00D91624">
        <w:rPr>
          <w:rFonts w:ascii="Candara" w:hAnsi="Candara"/>
          <w:sz w:val="18"/>
          <w:szCs w:val="18"/>
        </w:rPr>
        <w:t>manuale contenete le specifiche tecniche per la posa in opera e la manutenzione</w:t>
      </w:r>
      <w:r>
        <w:rPr>
          <w:rFonts w:ascii="Candara" w:hAnsi="Candara"/>
          <w:sz w:val="18"/>
          <w:szCs w:val="18"/>
        </w:rPr>
        <w:t xml:space="preserve"> (</w:t>
      </w:r>
      <w:r w:rsidRPr="001437CF">
        <w:rPr>
          <w:rFonts w:ascii="Candara" w:hAnsi="Candara"/>
          <w:sz w:val="18"/>
          <w:szCs w:val="18"/>
        </w:rPr>
        <w:t xml:space="preserve">§ </w:t>
      </w:r>
      <w:r w:rsidRPr="001437CF">
        <w:rPr>
          <w:rFonts w:ascii="Candara" w:hAnsi="Candara"/>
          <w:caps/>
          <w:sz w:val="18"/>
          <w:szCs w:val="18"/>
        </w:rPr>
        <w:t>11.7.10.1.2)</w:t>
      </w:r>
    </w:p>
    <w:p w14:paraId="43A2CE49" w14:textId="77777777" w:rsidR="00CC2634" w:rsidRDefault="00CC2634" w:rsidP="00CC2634">
      <w:pPr>
        <w:numPr>
          <w:ilvl w:val="0"/>
          <w:numId w:val="20"/>
        </w:numPr>
        <w:ind w:left="993" w:hanging="284"/>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EB195F">
        <w:rPr>
          <w:rFonts w:ascii="Candara" w:hAnsi="Candara"/>
          <w:sz w:val="18"/>
          <w:szCs w:val="18"/>
        </w:rPr>
        <w:t>prodotti provenienti da centro di lavorazione</w:t>
      </w:r>
    </w:p>
    <w:p w14:paraId="57D0A2AE" w14:textId="77777777" w:rsidR="00CC2634" w:rsidRDefault="00CC2634" w:rsidP="00CC2634">
      <w:pPr>
        <w:numPr>
          <w:ilvl w:val="0"/>
          <w:numId w:val="20"/>
        </w:numPr>
        <w:ind w:left="1560" w:hanging="284"/>
        <w:rPr>
          <w:rFonts w:ascii="Candara" w:hAnsi="Candara"/>
          <w:sz w:val="18"/>
          <w:szCs w:val="18"/>
        </w:rPr>
      </w:pPr>
      <w:r w:rsidRPr="00EB195F">
        <w:rPr>
          <w:rFonts w:ascii="Candara" w:hAnsi="Candara"/>
          <w:sz w:val="18"/>
          <w:szCs w:val="18"/>
        </w:rPr>
        <w:t>attestato di denuncia attività del centro di lavorazione</w:t>
      </w:r>
      <w:r>
        <w:rPr>
          <w:rFonts w:ascii="Candara" w:hAnsi="Candara"/>
          <w:sz w:val="18"/>
          <w:szCs w:val="18"/>
        </w:rPr>
        <w:t xml:space="preserve"> (</w:t>
      </w:r>
      <w:r w:rsidRPr="001437CF">
        <w:rPr>
          <w:rFonts w:ascii="Candara" w:hAnsi="Candara"/>
          <w:sz w:val="18"/>
          <w:szCs w:val="18"/>
        </w:rPr>
        <w:t xml:space="preserve">§ </w:t>
      </w:r>
      <w:r w:rsidRPr="001437CF">
        <w:rPr>
          <w:rFonts w:ascii="Candara" w:hAnsi="Candara"/>
          <w:caps/>
          <w:sz w:val="18"/>
          <w:szCs w:val="18"/>
        </w:rPr>
        <w:t>11.7.10.1.2)</w:t>
      </w:r>
    </w:p>
    <w:p w14:paraId="79FDD715" w14:textId="77777777" w:rsidR="00CC2634" w:rsidRDefault="00CC2634" w:rsidP="00CC2634">
      <w:pPr>
        <w:numPr>
          <w:ilvl w:val="0"/>
          <w:numId w:val="20"/>
        </w:numPr>
        <w:ind w:left="1560" w:hanging="284"/>
        <w:rPr>
          <w:rFonts w:ascii="Candara" w:hAnsi="Candara"/>
          <w:sz w:val="18"/>
          <w:szCs w:val="18"/>
        </w:rPr>
      </w:pPr>
      <w:r w:rsidRPr="00EB195F">
        <w:rPr>
          <w:rFonts w:ascii="Candara" w:hAnsi="Candara"/>
          <w:sz w:val="18"/>
          <w:szCs w:val="18"/>
        </w:rPr>
        <w:t>dichiarazione del Direttore Tecnico della Produzione, inerente alla descrizione delle lavorazioni eseguite</w:t>
      </w:r>
      <w:r>
        <w:rPr>
          <w:rFonts w:ascii="Candara" w:hAnsi="Candara"/>
          <w:sz w:val="18"/>
          <w:szCs w:val="18"/>
        </w:rPr>
        <w:t xml:space="preserve"> (</w:t>
      </w:r>
      <w:r w:rsidRPr="001437CF">
        <w:rPr>
          <w:rFonts w:ascii="Candara" w:hAnsi="Candara"/>
          <w:sz w:val="18"/>
          <w:szCs w:val="18"/>
        </w:rPr>
        <w:t xml:space="preserve">§ </w:t>
      </w:r>
      <w:r w:rsidRPr="001437CF">
        <w:rPr>
          <w:rFonts w:ascii="Candara" w:hAnsi="Candara"/>
          <w:caps/>
          <w:sz w:val="18"/>
          <w:szCs w:val="18"/>
        </w:rPr>
        <w:t>11.7.10.1.2)</w:t>
      </w:r>
      <w:r>
        <w:rPr>
          <w:rFonts w:ascii="Candara" w:hAnsi="Candara"/>
          <w:caps/>
          <w:sz w:val="18"/>
          <w:szCs w:val="18"/>
        </w:rPr>
        <w:t>.</w:t>
      </w:r>
    </w:p>
    <w:p w14:paraId="1A3133B9" w14:textId="77777777" w:rsidR="00CC2634" w:rsidRPr="00D91624" w:rsidRDefault="00CC2634" w:rsidP="00CC2634">
      <w:pPr>
        <w:spacing w:before="120" w:after="120"/>
        <w:ind w:left="425"/>
        <w:rPr>
          <w:rFonts w:ascii="Candara" w:hAnsi="Candara"/>
          <w:sz w:val="18"/>
          <w:szCs w:val="18"/>
        </w:rPr>
      </w:pPr>
      <w:r w:rsidRPr="00D91624">
        <w:rPr>
          <w:rFonts w:ascii="Candara" w:hAnsi="Candara"/>
          <w:sz w:val="18"/>
          <w:szCs w:val="18"/>
        </w:rPr>
        <w:t>opere di cui i prodotti utilizzati fanno parte:</w:t>
      </w:r>
    </w:p>
    <w:tbl>
      <w:tblPr>
        <w:tblW w:w="0" w:type="auto"/>
        <w:tblInd w:w="426" w:type="dxa"/>
        <w:tblLook w:val="04A0" w:firstRow="1" w:lastRow="0" w:firstColumn="1" w:lastColumn="0" w:noHBand="0" w:noVBand="1"/>
      </w:tblPr>
      <w:tblGrid>
        <w:gridCol w:w="1911"/>
        <w:gridCol w:w="2224"/>
        <w:gridCol w:w="3223"/>
        <w:gridCol w:w="2420"/>
      </w:tblGrid>
      <w:tr w:rsidR="00CC2634" w:rsidRPr="00D91624" w14:paraId="4CFC7D80" w14:textId="77777777" w:rsidTr="00276087">
        <w:trPr>
          <w:trHeight w:val="340"/>
        </w:trPr>
        <w:tc>
          <w:tcPr>
            <w:tcW w:w="1950" w:type="dxa"/>
            <w:vAlign w:val="center"/>
          </w:tcPr>
          <w:p w14:paraId="6C99F3AE"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solaio di piano</w:t>
            </w:r>
          </w:p>
        </w:tc>
        <w:tc>
          <w:tcPr>
            <w:tcW w:w="2268" w:type="dxa"/>
            <w:vAlign w:val="center"/>
          </w:tcPr>
          <w:p w14:paraId="6926523E"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solaio di copertura</w:t>
            </w:r>
          </w:p>
        </w:tc>
        <w:tc>
          <w:tcPr>
            <w:tcW w:w="3303" w:type="dxa"/>
            <w:vAlign w:val="center"/>
          </w:tcPr>
          <w:p w14:paraId="7E2E146C"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travi e pilastri (traversi e ritti)</w:t>
            </w:r>
          </w:p>
        </w:tc>
        <w:tc>
          <w:tcPr>
            <w:tcW w:w="2473" w:type="dxa"/>
            <w:vAlign w:val="center"/>
          </w:tcPr>
          <w:p w14:paraId="48D275C2"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scala</w:t>
            </w:r>
          </w:p>
        </w:tc>
      </w:tr>
      <w:tr w:rsidR="00CC2634" w:rsidRPr="00D91624" w14:paraId="77AB18C8" w14:textId="77777777" w:rsidTr="00276087">
        <w:trPr>
          <w:trHeight w:val="340"/>
        </w:trPr>
        <w:tc>
          <w:tcPr>
            <w:tcW w:w="1950" w:type="dxa"/>
            <w:vAlign w:val="center"/>
          </w:tcPr>
          <w:p w14:paraId="0D67722B"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capriata</w:t>
            </w:r>
          </w:p>
        </w:tc>
        <w:tc>
          <w:tcPr>
            <w:tcW w:w="2268" w:type="dxa"/>
            <w:vAlign w:val="center"/>
          </w:tcPr>
          <w:p w14:paraId="549386DB"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diaframmi (pareti)</w:t>
            </w:r>
          </w:p>
        </w:tc>
        <w:tc>
          <w:tcPr>
            <w:tcW w:w="3303" w:type="dxa"/>
            <w:vAlign w:val="center"/>
          </w:tcPr>
          <w:p w14:paraId="3AA951FB"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pareti Xlam</w:t>
            </w:r>
          </w:p>
        </w:tc>
        <w:tc>
          <w:tcPr>
            <w:tcW w:w="2473" w:type="dxa"/>
            <w:vAlign w:val="center"/>
          </w:tcPr>
          <w:p w14:paraId="0CBADC89" w14:textId="77777777" w:rsidR="00CC2634" w:rsidRPr="00D91624" w:rsidRDefault="00CC2634" w:rsidP="00276087">
            <w:pPr>
              <w:tabs>
                <w:tab w:val="left" w:pos="2268"/>
                <w:tab w:val="left" w:pos="4536"/>
                <w:tab w:val="left" w:pos="6946"/>
              </w:tabs>
              <w:jc w:val="left"/>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pareti Blo</w:t>
            </w:r>
            <w:r>
              <w:rPr>
                <w:rFonts w:ascii="Candara" w:hAnsi="Candara"/>
                <w:sz w:val="18"/>
                <w:szCs w:val="18"/>
              </w:rPr>
              <w:t>c</w:t>
            </w:r>
            <w:r w:rsidRPr="00D91624">
              <w:rPr>
                <w:rFonts w:ascii="Candara" w:hAnsi="Candara"/>
                <w:sz w:val="18"/>
                <w:szCs w:val="18"/>
              </w:rPr>
              <w:t>khaus</w:t>
            </w:r>
          </w:p>
        </w:tc>
      </w:tr>
    </w:tbl>
    <w:p w14:paraId="79E2A684"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071B0B85"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395A0A5" w14:textId="77777777" w:rsidR="00CC2634" w:rsidRPr="00D91624" w:rsidRDefault="00CC2634" w:rsidP="00CC2634">
      <w:pPr>
        <w:spacing w:before="120"/>
        <w:ind w:left="426"/>
        <w:rPr>
          <w:rFonts w:ascii="Candara" w:hAnsi="Candara"/>
          <w:smallCaps/>
          <w:sz w:val="18"/>
          <w:szCs w:val="18"/>
        </w:rPr>
      </w:pPr>
      <w:r>
        <w:rPr>
          <w:rFonts w:ascii="Candara" w:hAnsi="Candara"/>
          <w:smallCaps/>
          <w:sz w:val="18"/>
          <w:szCs w:val="18"/>
        </w:rPr>
        <w:t>CONTROLLI DI ACCETTAZIONE ESEGUITI:</w:t>
      </w:r>
    </w:p>
    <w:p w14:paraId="0E409DAE" w14:textId="77777777" w:rsidR="00CC2634" w:rsidRDefault="00CC2634" w:rsidP="00CC2634">
      <w:pPr>
        <w:spacing w:before="120"/>
        <w:ind w:left="426"/>
        <w:rPr>
          <w:rFonts w:ascii="Candara" w:hAnsi="Candara"/>
          <w:sz w:val="18"/>
          <w:szCs w:val="18"/>
        </w:rPr>
      </w:pPr>
      <w:r w:rsidRPr="00D91624">
        <w:rPr>
          <w:rFonts w:ascii="Candara" w:hAnsi="Candara"/>
          <w:smallCaps/>
          <w:sz w:val="18"/>
          <w:szCs w:val="18"/>
        </w:rPr>
        <w:fldChar w:fldCharType="begin">
          <w:ffData>
            <w:name w:val=""/>
            <w:enabled/>
            <w:calcOnExit w:val="0"/>
            <w:checkBox>
              <w:sizeAuto/>
              <w:default w:val="0"/>
            </w:checkBox>
          </w:ffData>
        </w:fldChar>
      </w:r>
      <w:r w:rsidRPr="00D91624">
        <w:rPr>
          <w:rFonts w:ascii="Candara" w:hAnsi="Candara"/>
          <w:smallCaps/>
          <w:sz w:val="18"/>
          <w:szCs w:val="18"/>
        </w:rPr>
        <w:instrText xml:space="preserve"> FORMCHECKBOX </w:instrText>
      </w:r>
      <w:r w:rsidR="00000000">
        <w:rPr>
          <w:rFonts w:ascii="Candara" w:hAnsi="Candara"/>
          <w:smallCaps/>
          <w:sz w:val="18"/>
          <w:szCs w:val="18"/>
        </w:rPr>
      </w:r>
      <w:r w:rsidR="00000000">
        <w:rPr>
          <w:rFonts w:ascii="Candara" w:hAnsi="Candara"/>
          <w:smallCaps/>
          <w:sz w:val="18"/>
          <w:szCs w:val="18"/>
        </w:rPr>
        <w:fldChar w:fldCharType="separate"/>
      </w:r>
      <w:r w:rsidRPr="00D91624">
        <w:rPr>
          <w:rFonts w:ascii="Candara" w:hAnsi="Candara"/>
          <w:smallCaps/>
          <w:sz w:val="18"/>
          <w:szCs w:val="18"/>
        </w:rPr>
        <w:fldChar w:fldCharType="end"/>
      </w:r>
      <w:r w:rsidRPr="00D91624">
        <w:rPr>
          <w:rFonts w:ascii="Candara" w:hAnsi="Candara"/>
          <w:smallCaps/>
          <w:sz w:val="18"/>
          <w:szCs w:val="18"/>
        </w:rPr>
        <w:tab/>
      </w:r>
      <w:r w:rsidRPr="00D91624">
        <w:rPr>
          <w:rFonts w:ascii="Candara" w:hAnsi="Candara"/>
          <w:b/>
          <w:smallCaps/>
          <w:sz w:val="18"/>
          <w:szCs w:val="18"/>
        </w:rPr>
        <w:t>legno massiccio</w:t>
      </w:r>
      <w:r w:rsidRPr="00D91624">
        <w:rPr>
          <w:rFonts w:ascii="Candara" w:hAnsi="Candara"/>
          <w:sz w:val="18"/>
          <w:szCs w:val="18"/>
        </w:rPr>
        <w:t xml:space="preserve"> </w:t>
      </w:r>
      <w:r>
        <w:rPr>
          <w:rFonts w:ascii="Candara" w:hAnsi="Candara"/>
          <w:sz w:val="18"/>
          <w:szCs w:val="18"/>
        </w:rPr>
        <w:t>(</w:t>
      </w:r>
      <w:r w:rsidRPr="00D91624">
        <w:rPr>
          <w:rFonts w:ascii="Candara" w:hAnsi="Candara"/>
          <w:sz w:val="18"/>
          <w:szCs w:val="18"/>
        </w:rPr>
        <w:t>§ 11.7.2</w:t>
      </w:r>
      <w:r>
        <w:rPr>
          <w:rFonts w:ascii="Candara" w:hAnsi="Candara"/>
          <w:sz w:val="18"/>
          <w:szCs w:val="18"/>
        </w:rPr>
        <w:t xml:space="preserve"> – § 11.7.10.2)</w:t>
      </w:r>
    </w:p>
    <w:p w14:paraId="5FEDD77A" w14:textId="77777777" w:rsidR="00CC2634" w:rsidRDefault="00CC2634" w:rsidP="00CC2634">
      <w:pPr>
        <w:ind w:left="709"/>
        <w:rPr>
          <w:rFonts w:ascii="Candara" w:hAnsi="Candara"/>
          <w:sz w:val="18"/>
          <w:szCs w:val="18"/>
        </w:rPr>
      </w:pPr>
      <w:r>
        <w:rPr>
          <w:rFonts w:ascii="Candara" w:hAnsi="Candara"/>
          <w:sz w:val="18"/>
          <w:szCs w:val="18"/>
        </w:rPr>
        <w:t>utilizzato per i seguenti elementi strutturali:</w:t>
      </w:r>
      <w:r w:rsidRPr="00D91624">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2705729" w14:textId="77777777" w:rsidR="00CC2634" w:rsidRPr="00C94B22" w:rsidRDefault="00CC2634" w:rsidP="00CC2634">
      <w:pPr>
        <w:pStyle w:val="Paragrafoelenco"/>
        <w:numPr>
          <w:ilvl w:val="0"/>
          <w:numId w:val="20"/>
        </w:numPr>
        <w:ind w:left="993" w:hanging="284"/>
        <w:rPr>
          <w:rFonts w:ascii="Candara" w:hAnsi="Candara"/>
          <w:sz w:val="18"/>
          <w:szCs w:val="18"/>
        </w:rPr>
      </w:pPr>
      <w:r w:rsidRPr="00C94B22">
        <w:rPr>
          <w:rFonts w:ascii="Candara" w:hAnsi="Candara"/>
          <w:sz w:val="18"/>
          <w:szCs w:val="18"/>
        </w:rPr>
        <w:t xml:space="preserve">È stata eseguita la classificazione visuale in cantiere su almeno il </w:t>
      </w:r>
      <w:r w:rsidRPr="00C94B22">
        <w:rPr>
          <w:rFonts w:ascii="Candara" w:hAnsi="Candara"/>
          <w:w w:val="120"/>
          <w:sz w:val="18"/>
          <w:szCs w:val="18"/>
        </w:rPr>
        <w:fldChar w:fldCharType="begin">
          <w:ffData>
            <w:name w:val=""/>
            <w:enabled/>
            <w:calcOnExit w:val="0"/>
            <w:textInput/>
          </w:ffData>
        </w:fldChar>
      </w:r>
      <w:r w:rsidRPr="00C94B22">
        <w:rPr>
          <w:rFonts w:ascii="Candara" w:hAnsi="Candara"/>
          <w:w w:val="120"/>
          <w:sz w:val="18"/>
          <w:szCs w:val="18"/>
        </w:rPr>
        <w:instrText xml:space="preserve"> FORMTEXT </w:instrText>
      </w:r>
      <w:r w:rsidRPr="00C94B22">
        <w:rPr>
          <w:rFonts w:ascii="Candara" w:hAnsi="Candara"/>
          <w:w w:val="120"/>
          <w:sz w:val="18"/>
          <w:szCs w:val="18"/>
        </w:rPr>
      </w:r>
      <w:r w:rsidRPr="00C94B22">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C94B22">
        <w:rPr>
          <w:rFonts w:ascii="Candara" w:hAnsi="Candara"/>
          <w:w w:val="120"/>
          <w:sz w:val="18"/>
          <w:szCs w:val="18"/>
        </w:rPr>
        <w:fldChar w:fldCharType="end"/>
      </w:r>
      <w:r w:rsidRPr="00C94B22">
        <w:rPr>
          <w:rFonts w:ascii="Candara" w:hAnsi="Candara"/>
          <w:sz w:val="18"/>
          <w:szCs w:val="18"/>
        </w:rPr>
        <w:t>% degli elementi costituenti il lotto di fornitura, da confrontare con la classificazione effettuata nello stabilimento.</w:t>
      </w:r>
    </w:p>
    <w:p w14:paraId="6ACC92B0" w14:textId="77777777" w:rsidR="00CC2634" w:rsidRPr="00D91624" w:rsidRDefault="00CC2634" w:rsidP="00CC2634">
      <w:pPr>
        <w:spacing w:before="120"/>
        <w:ind w:firstLine="709"/>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45245F20" w14:textId="77777777" w:rsidR="00CC2634" w:rsidRPr="00C11D3E" w:rsidRDefault="00CC2634" w:rsidP="00CC2634">
      <w:pPr>
        <w:pBdr>
          <w:top w:val="dotted" w:sz="4" w:space="1" w:color="auto"/>
          <w:left w:val="dotted" w:sz="4" w:space="4" w:color="auto"/>
          <w:bottom w:val="dotted" w:sz="4" w:space="1" w:color="auto"/>
          <w:right w:val="dotted" w:sz="4" w:space="4" w:color="auto"/>
        </w:pBdr>
        <w:spacing w:before="60"/>
        <w:ind w:left="851"/>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1F622BC3" w14:textId="77777777" w:rsidR="00CC2634" w:rsidRPr="00D91624" w:rsidRDefault="00CC2634" w:rsidP="00CC2634">
      <w:pPr>
        <w:spacing w:before="120"/>
        <w:ind w:left="426"/>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mallCaps/>
          <w:sz w:val="18"/>
          <w:szCs w:val="18"/>
        </w:rPr>
        <w:t>legno strutturale con giunti a dita</w:t>
      </w:r>
      <w:r>
        <w:rPr>
          <w:rFonts w:ascii="Candara" w:hAnsi="Candara"/>
          <w:sz w:val="18"/>
          <w:szCs w:val="18"/>
        </w:rPr>
        <w:t xml:space="preserve"> (</w:t>
      </w:r>
      <w:r w:rsidRPr="00D91624">
        <w:rPr>
          <w:rFonts w:ascii="Candara" w:hAnsi="Candara"/>
          <w:sz w:val="18"/>
          <w:szCs w:val="18"/>
        </w:rPr>
        <w:t>§ 11.7.3</w:t>
      </w:r>
      <w:r>
        <w:rPr>
          <w:rFonts w:ascii="Candara" w:hAnsi="Candara"/>
          <w:sz w:val="18"/>
          <w:szCs w:val="18"/>
        </w:rPr>
        <w:t xml:space="preserve"> - § 11.7.10.2)</w:t>
      </w:r>
    </w:p>
    <w:p w14:paraId="1435A937" w14:textId="77777777" w:rsidR="00CC2634" w:rsidRDefault="00CC2634" w:rsidP="00CC2634">
      <w:pPr>
        <w:ind w:left="709"/>
        <w:rPr>
          <w:rFonts w:ascii="Candara" w:hAnsi="Candara"/>
          <w:sz w:val="18"/>
          <w:szCs w:val="18"/>
        </w:rPr>
      </w:pPr>
      <w:r>
        <w:rPr>
          <w:rFonts w:ascii="Candara" w:hAnsi="Candara"/>
          <w:sz w:val="18"/>
          <w:szCs w:val="18"/>
        </w:rPr>
        <w:t>utilizzato per i seguenti elementi strutturali:</w:t>
      </w:r>
      <w:r w:rsidRPr="00D91624">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9A9607F"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D736A3">
        <w:rPr>
          <w:rFonts w:ascii="Candara" w:hAnsi="Candara"/>
          <w:sz w:val="18"/>
          <w:szCs w:val="18"/>
        </w:rPr>
        <w:t>È stata acquisita la documentazione relativa alla classificazione del materiale base e alle prove meccaniche previste nella documentazione relativa al controllo di produzione in fabbrica, svolte obbligatoriamente in stabilimento relativamente allo specifico lot</w:t>
      </w:r>
      <w:r>
        <w:rPr>
          <w:rFonts w:ascii="Candara" w:hAnsi="Candara"/>
          <w:sz w:val="18"/>
          <w:szCs w:val="18"/>
        </w:rPr>
        <w:t>to della fornitura in cantiere.</w:t>
      </w:r>
    </w:p>
    <w:p w14:paraId="21E7C6D9"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D736A3">
        <w:rPr>
          <w:rFonts w:ascii="Candara" w:hAnsi="Candara"/>
          <w:sz w:val="18"/>
          <w:szCs w:val="18"/>
        </w:rPr>
        <w:t>il controllo della disposizione delle lamelle nella sezione trasversale</w:t>
      </w:r>
      <w:r>
        <w:rPr>
          <w:rFonts w:ascii="Candara" w:hAnsi="Candara"/>
          <w:sz w:val="18"/>
          <w:szCs w:val="18"/>
        </w:rPr>
        <w:t xml:space="preserve"> </w:t>
      </w:r>
      <w:r w:rsidRPr="00D736A3">
        <w:rPr>
          <w:rFonts w:ascii="Candara" w:hAnsi="Candara"/>
          <w:sz w:val="18"/>
          <w:szCs w:val="18"/>
        </w:rPr>
        <w:t xml:space="preserve">e la verifica della distanza minima tra giunto e nodo, secondo le disposizioni delle </w:t>
      </w:r>
      <w:r>
        <w:rPr>
          <w:rFonts w:ascii="Candara" w:hAnsi="Candara"/>
          <w:sz w:val="18"/>
          <w:szCs w:val="18"/>
        </w:rPr>
        <w:t xml:space="preserve">specifiche tecniche applicabili, sul </w:t>
      </w:r>
      <w:r w:rsidRPr="00D736A3">
        <w:rPr>
          <w:rFonts w:ascii="Candara" w:hAnsi="Candara"/>
          <w:w w:val="120"/>
          <w:sz w:val="18"/>
          <w:szCs w:val="18"/>
        </w:rPr>
        <w:fldChar w:fldCharType="begin">
          <w:ffData>
            <w:name w:val=""/>
            <w:enabled/>
            <w:calcOnExit w:val="0"/>
            <w:textInput/>
          </w:ffData>
        </w:fldChar>
      </w:r>
      <w:r w:rsidRPr="00D736A3">
        <w:rPr>
          <w:rFonts w:ascii="Candara" w:hAnsi="Candara"/>
          <w:w w:val="120"/>
          <w:sz w:val="18"/>
          <w:szCs w:val="18"/>
        </w:rPr>
        <w:instrText xml:space="preserve"> FORMTEXT </w:instrText>
      </w:r>
      <w:r w:rsidRPr="00D736A3">
        <w:rPr>
          <w:rFonts w:ascii="Candara" w:hAnsi="Candara"/>
          <w:w w:val="120"/>
          <w:sz w:val="18"/>
          <w:szCs w:val="18"/>
        </w:rPr>
      </w:r>
      <w:r w:rsidRPr="00D736A3">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D736A3">
        <w:rPr>
          <w:rFonts w:ascii="Candara" w:hAnsi="Candara"/>
          <w:w w:val="120"/>
          <w:sz w:val="18"/>
          <w:szCs w:val="18"/>
        </w:rPr>
        <w:fldChar w:fldCharType="end"/>
      </w:r>
      <w:r w:rsidRPr="00D736A3">
        <w:rPr>
          <w:rFonts w:ascii="Candara" w:hAnsi="Candara"/>
          <w:sz w:val="18"/>
          <w:szCs w:val="18"/>
        </w:rPr>
        <w:t>% degli elementi costituenti il lotto di fornitura</w:t>
      </w:r>
      <w:r>
        <w:rPr>
          <w:rFonts w:ascii="Candara" w:hAnsi="Candara"/>
          <w:sz w:val="18"/>
          <w:szCs w:val="18"/>
        </w:rPr>
        <w:t>.</w:t>
      </w:r>
    </w:p>
    <w:p w14:paraId="53C43D16"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2E0F3E">
        <w:rPr>
          <w:rFonts w:ascii="Candara" w:hAnsi="Candara"/>
          <w:sz w:val="18"/>
          <w:szCs w:val="18"/>
        </w:rPr>
        <w:t>il controllo dello scostamento dalla configurazione geometrica teorica secondo le tolleranze</w:t>
      </w:r>
      <w:r>
        <w:rPr>
          <w:rFonts w:ascii="Candara" w:hAnsi="Candara"/>
          <w:sz w:val="18"/>
          <w:szCs w:val="18"/>
        </w:rPr>
        <w:t xml:space="preserve"> </w:t>
      </w:r>
      <w:r w:rsidRPr="002E0F3E">
        <w:rPr>
          <w:rFonts w:ascii="Candara" w:hAnsi="Candara"/>
          <w:sz w:val="18"/>
          <w:szCs w:val="18"/>
        </w:rPr>
        <w:t>di cui al § 4.4</w:t>
      </w:r>
      <w:r>
        <w:rPr>
          <w:rFonts w:ascii="Candara" w:hAnsi="Candara"/>
          <w:sz w:val="18"/>
          <w:szCs w:val="18"/>
        </w:rPr>
        <w:t>.</w:t>
      </w:r>
    </w:p>
    <w:p w14:paraId="2A684F0F" w14:textId="77777777" w:rsidR="00CC2634" w:rsidRPr="00D9162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Trattandosi di </w:t>
      </w:r>
      <w:r w:rsidRPr="00D91624">
        <w:rPr>
          <w:rFonts w:ascii="Candara" w:hAnsi="Candara"/>
          <w:sz w:val="18"/>
          <w:szCs w:val="18"/>
        </w:rPr>
        <w:t>elementi e prodotti lavorati in situ</w:t>
      </w:r>
      <w:r>
        <w:rPr>
          <w:rFonts w:ascii="Candara" w:hAnsi="Candara"/>
          <w:sz w:val="18"/>
          <w:szCs w:val="18"/>
        </w:rPr>
        <w:t>, si è procedut</w:t>
      </w:r>
      <w:r w:rsidRPr="00D91624">
        <w:rPr>
          <w:rFonts w:ascii="Candara" w:hAnsi="Candara"/>
          <w:sz w:val="18"/>
          <w:szCs w:val="18"/>
        </w:rPr>
        <w:t xml:space="preserve">o ad una valutazione delle caratteristiche prestazionali degli elementi attraverso prove di carico in campo elastico, eseguite dal laboratorio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caps/>
          <w:color w:val="FF0000"/>
          <w:sz w:val="18"/>
          <w:szCs w:val="18"/>
        </w:rPr>
        <w:t xml:space="preserve"> </w:t>
      </w:r>
      <w:r w:rsidRPr="00D91624">
        <w:rPr>
          <w:rFonts w:ascii="Candara" w:hAnsi="Candara"/>
          <w:sz w:val="18"/>
          <w:szCs w:val="18"/>
        </w:rPr>
        <w:t>con le modalità riportate nella norma UNI EN 408:2012</w:t>
      </w:r>
      <w:r>
        <w:rPr>
          <w:rFonts w:ascii="Candara" w:hAnsi="Candara"/>
          <w:sz w:val="18"/>
          <w:szCs w:val="18"/>
        </w:rPr>
        <w:t>.</w:t>
      </w:r>
    </w:p>
    <w:p w14:paraId="7EADB2A9" w14:textId="77777777" w:rsidR="00CC2634" w:rsidRPr="00D91624" w:rsidRDefault="00CC2634" w:rsidP="00CC2634">
      <w:pPr>
        <w:spacing w:before="120"/>
        <w:ind w:left="709"/>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68ABF0C8" w14:textId="77777777" w:rsidR="00CC2634" w:rsidRPr="00504D06" w:rsidRDefault="00CC2634" w:rsidP="00CC2634">
      <w:pPr>
        <w:pBdr>
          <w:top w:val="dotted" w:sz="4" w:space="1" w:color="auto"/>
          <w:left w:val="dotted" w:sz="4" w:space="0" w:color="auto"/>
          <w:bottom w:val="dotted" w:sz="4" w:space="1" w:color="auto"/>
          <w:right w:val="dotted" w:sz="4" w:space="4" w:color="auto"/>
        </w:pBdr>
        <w:spacing w:before="60"/>
        <w:ind w:left="709" w:firstLine="142"/>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27411E5F" w14:textId="77777777" w:rsidR="00CC2634" w:rsidRPr="00D91624" w:rsidRDefault="00CC2634" w:rsidP="00CC2634">
      <w:pPr>
        <w:spacing w:before="120"/>
        <w:ind w:left="426"/>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mallCaps/>
          <w:sz w:val="18"/>
          <w:szCs w:val="18"/>
        </w:rPr>
        <w:t>legno lamellare incollato</w:t>
      </w:r>
      <w:r w:rsidRPr="00D91624">
        <w:rPr>
          <w:rFonts w:ascii="Candara" w:hAnsi="Candara"/>
          <w:b/>
          <w:sz w:val="18"/>
          <w:szCs w:val="18"/>
        </w:rPr>
        <w:t xml:space="preserve"> </w:t>
      </w:r>
      <w:r>
        <w:rPr>
          <w:rFonts w:ascii="Candara" w:hAnsi="Candara"/>
          <w:sz w:val="18"/>
          <w:szCs w:val="18"/>
        </w:rPr>
        <w:t>(</w:t>
      </w:r>
      <w:r w:rsidRPr="00D91624">
        <w:rPr>
          <w:rFonts w:ascii="Candara" w:hAnsi="Candara"/>
          <w:sz w:val="18"/>
          <w:szCs w:val="18"/>
        </w:rPr>
        <w:t>§ 11.7.4</w:t>
      </w:r>
      <w:r>
        <w:rPr>
          <w:rFonts w:ascii="Candara" w:hAnsi="Candara"/>
          <w:sz w:val="18"/>
          <w:szCs w:val="18"/>
        </w:rPr>
        <w:t xml:space="preserve"> - § 11.7.10.2)</w:t>
      </w:r>
    </w:p>
    <w:p w14:paraId="0836E3B4" w14:textId="77777777" w:rsidR="00CC2634" w:rsidRDefault="00CC2634" w:rsidP="00CC2634">
      <w:pPr>
        <w:ind w:left="709"/>
        <w:rPr>
          <w:rFonts w:ascii="Candara" w:hAnsi="Candara"/>
          <w:w w:val="120"/>
          <w:sz w:val="18"/>
          <w:szCs w:val="18"/>
        </w:rPr>
      </w:pPr>
      <w:r>
        <w:rPr>
          <w:rFonts w:ascii="Candara" w:hAnsi="Candara"/>
          <w:sz w:val="18"/>
          <w:szCs w:val="18"/>
        </w:rPr>
        <w:t>utilizzato per i seguenti elementi strutturali:</w:t>
      </w:r>
      <w:r w:rsidRPr="00D91624">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CCA24EA"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D736A3">
        <w:rPr>
          <w:rFonts w:ascii="Candara" w:hAnsi="Candara"/>
          <w:sz w:val="18"/>
          <w:szCs w:val="18"/>
        </w:rPr>
        <w:t xml:space="preserve">È stata acquisita </w:t>
      </w:r>
      <w:r w:rsidRPr="002E0F3E">
        <w:rPr>
          <w:rFonts w:ascii="Candara" w:hAnsi="Candara"/>
          <w:sz w:val="18"/>
          <w:szCs w:val="18"/>
        </w:rPr>
        <w:t>la documentazione relativa alla classificazione delle tavole e alle prove</w:t>
      </w:r>
      <w:r>
        <w:rPr>
          <w:rFonts w:ascii="Candara" w:hAnsi="Candara"/>
          <w:sz w:val="18"/>
          <w:szCs w:val="18"/>
        </w:rPr>
        <w:t xml:space="preserve"> </w:t>
      </w:r>
      <w:r w:rsidRPr="002E0F3E">
        <w:rPr>
          <w:rFonts w:ascii="Candara" w:hAnsi="Candara"/>
          <w:sz w:val="18"/>
          <w:szCs w:val="18"/>
        </w:rPr>
        <w:t>meccaniche distruttive svolte obbligatoriamente nello stabilimento di produzione relativamente allo specifico lotto della fornitura</w:t>
      </w:r>
      <w:r>
        <w:rPr>
          <w:rFonts w:ascii="Candara" w:hAnsi="Candara"/>
          <w:sz w:val="18"/>
          <w:szCs w:val="18"/>
        </w:rPr>
        <w:t xml:space="preserve"> </w:t>
      </w:r>
      <w:r w:rsidRPr="002E0F3E">
        <w:rPr>
          <w:rFonts w:ascii="Candara" w:hAnsi="Candara"/>
          <w:sz w:val="18"/>
          <w:szCs w:val="18"/>
        </w:rPr>
        <w:t>in cantiere (prove a rottura sul giunto a pettine e prove di taglio e/o delaminazione sui piani di incollaggio).</w:t>
      </w:r>
    </w:p>
    <w:p w14:paraId="31F70B83"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D736A3">
        <w:rPr>
          <w:rFonts w:ascii="Candara" w:hAnsi="Candara"/>
          <w:sz w:val="18"/>
          <w:szCs w:val="18"/>
        </w:rPr>
        <w:t>il controllo della disposizione delle lamelle nella sezione trasversale</w:t>
      </w:r>
      <w:r>
        <w:rPr>
          <w:rFonts w:ascii="Candara" w:hAnsi="Candara"/>
          <w:sz w:val="18"/>
          <w:szCs w:val="18"/>
        </w:rPr>
        <w:t xml:space="preserve"> </w:t>
      </w:r>
      <w:r w:rsidRPr="00D736A3">
        <w:rPr>
          <w:rFonts w:ascii="Candara" w:hAnsi="Candara"/>
          <w:sz w:val="18"/>
          <w:szCs w:val="18"/>
        </w:rPr>
        <w:t xml:space="preserve">e la verifica della distanza minima tra giunto e nodo, </w:t>
      </w:r>
      <w:r w:rsidRPr="002E0F3E">
        <w:rPr>
          <w:rFonts w:ascii="Candara" w:hAnsi="Candara"/>
          <w:sz w:val="18"/>
          <w:szCs w:val="18"/>
        </w:rPr>
        <w:t>secondo le disposizioni della UNI EN 14080</w:t>
      </w:r>
      <w:r>
        <w:rPr>
          <w:rFonts w:ascii="Candara" w:hAnsi="Candara"/>
          <w:sz w:val="18"/>
          <w:szCs w:val="18"/>
        </w:rPr>
        <w:t xml:space="preserve">, sul </w:t>
      </w:r>
      <w:r w:rsidRPr="00D736A3">
        <w:rPr>
          <w:rFonts w:ascii="Candara" w:hAnsi="Candara"/>
          <w:w w:val="120"/>
          <w:sz w:val="18"/>
          <w:szCs w:val="18"/>
        </w:rPr>
        <w:fldChar w:fldCharType="begin">
          <w:ffData>
            <w:name w:val=""/>
            <w:enabled/>
            <w:calcOnExit w:val="0"/>
            <w:textInput/>
          </w:ffData>
        </w:fldChar>
      </w:r>
      <w:r w:rsidRPr="00D736A3">
        <w:rPr>
          <w:rFonts w:ascii="Candara" w:hAnsi="Candara"/>
          <w:w w:val="120"/>
          <w:sz w:val="18"/>
          <w:szCs w:val="18"/>
        </w:rPr>
        <w:instrText xml:space="preserve"> FORMTEXT </w:instrText>
      </w:r>
      <w:r w:rsidRPr="00D736A3">
        <w:rPr>
          <w:rFonts w:ascii="Candara" w:hAnsi="Candara"/>
          <w:w w:val="120"/>
          <w:sz w:val="18"/>
          <w:szCs w:val="18"/>
        </w:rPr>
      </w:r>
      <w:r w:rsidRPr="00D736A3">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D736A3">
        <w:rPr>
          <w:rFonts w:ascii="Candara" w:hAnsi="Candara"/>
          <w:w w:val="120"/>
          <w:sz w:val="18"/>
          <w:szCs w:val="18"/>
        </w:rPr>
        <w:fldChar w:fldCharType="end"/>
      </w:r>
      <w:r w:rsidRPr="00D736A3">
        <w:rPr>
          <w:rFonts w:ascii="Candara" w:hAnsi="Candara"/>
          <w:sz w:val="18"/>
          <w:szCs w:val="18"/>
        </w:rPr>
        <w:t>% degli elementi costituenti il lotto di fornitura</w:t>
      </w:r>
      <w:r>
        <w:rPr>
          <w:rFonts w:ascii="Candara" w:hAnsi="Candara"/>
          <w:sz w:val="18"/>
          <w:szCs w:val="18"/>
        </w:rPr>
        <w:t>.</w:t>
      </w:r>
    </w:p>
    <w:p w14:paraId="6D8166A5"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2E0F3E">
        <w:rPr>
          <w:rFonts w:ascii="Candara" w:hAnsi="Candara"/>
          <w:sz w:val="18"/>
          <w:szCs w:val="18"/>
        </w:rPr>
        <w:t>il controllo dello scostamento dalla configurazione geometrica teorica secondo le tolleranze</w:t>
      </w:r>
      <w:r>
        <w:rPr>
          <w:rFonts w:ascii="Candara" w:hAnsi="Candara"/>
          <w:sz w:val="18"/>
          <w:szCs w:val="18"/>
        </w:rPr>
        <w:t xml:space="preserve"> </w:t>
      </w:r>
      <w:r w:rsidRPr="002E0F3E">
        <w:rPr>
          <w:rFonts w:ascii="Candara" w:hAnsi="Candara"/>
          <w:sz w:val="18"/>
          <w:szCs w:val="18"/>
        </w:rPr>
        <w:t>di cui al § 4.4</w:t>
      </w:r>
      <w:r>
        <w:rPr>
          <w:rFonts w:ascii="Candara" w:hAnsi="Candara"/>
          <w:sz w:val="18"/>
          <w:szCs w:val="18"/>
        </w:rPr>
        <w:t>.</w:t>
      </w:r>
    </w:p>
    <w:p w14:paraId="184BC1C7" w14:textId="77777777" w:rsidR="00CC2634" w:rsidRPr="00D9162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Trattandosi di </w:t>
      </w:r>
      <w:r w:rsidRPr="00D91624">
        <w:rPr>
          <w:rFonts w:ascii="Candara" w:hAnsi="Candara"/>
          <w:sz w:val="18"/>
          <w:szCs w:val="18"/>
        </w:rPr>
        <w:t>elementi e prodotti lavorati in situ</w:t>
      </w:r>
      <w:r>
        <w:rPr>
          <w:rFonts w:ascii="Candara" w:hAnsi="Candara"/>
          <w:sz w:val="18"/>
          <w:szCs w:val="18"/>
        </w:rPr>
        <w:t>, si è procedut</w:t>
      </w:r>
      <w:r w:rsidRPr="00D91624">
        <w:rPr>
          <w:rFonts w:ascii="Candara" w:hAnsi="Candara"/>
          <w:sz w:val="18"/>
          <w:szCs w:val="18"/>
        </w:rPr>
        <w:t xml:space="preserve">o ad una valutazione delle caratteristiche prestazionali degli elementi attraverso prove di carico in campo elastico, eseguite dal laboratorio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w:t>
      </w:r>
      <w:r w:rsidRPr="00D91624">
        <w:rPr>
          <w:rFonts w:ascii="Candara" w:hAnsi="Candara"/>
          <w:caps/>
          <w:color w:val="FF0000"/>
          <w:sz w:val="18"/>
          <w:szCs w:val="18"/>
        </w:rPr>
        <w:t xml:space="preserve"> </w:t>
      </w:r>
      <w:r w:rsidRPr="00D91624">
        <w:rPr>
          <w:rFonts w:ascii="Candara" w:hAnsi="Candara"/>
          <w:sz w:val="18"/>
          <w:szCs w:val="18"/>
        </w:rPr>
        <w:t>con le modalità riportate nella norma UNI EN 408:2012</w:t>
      </w:r>
      <w:r>
        <w:rPr>
          <w:rFonts w:ascii="Candara" w:hAnsi="Candara"/>
          <w:sz w:val="18"/>
          <w:szCs w:val="18"/>
        </w:rPr>
        <w:t>.</w:t>
      </w:r>
    </w:p>
    <w:p w14:paraId="2D55B042" w14:textId="77777777" w:rsidR="00CC2634" w:rsidRPr="00D91624" w:rsidRDefault="00CC2634" w:rsidP="00CC2634">
      <w:pPr>
        <w:spacing w:before="120"/>
        <w:ind w:left="709"/>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r w:rsidRPr="00D91624">
        <w:rPr>
          <w:rFonts w:ascii="Candara" w:hAnsi="Candara"/>
          <w:i/>
          <w:color w:val="FF0000"/>
          <w:sz w:val="18"/>
          <w:szCs w:val="18"/>
        </w:rPr>
        <w:t xml:space="preserve"> </w:t>
      </w:r>
    </w:p>
    <w:p w14:paraId="4B5799F6" w14:textId="77777777" w:rsidR="00CC2634" w:rsidRPr="001F2569" w:rsidRDefault="00CC2634" w:rsidP="00CC2634">
      <w:pPr>
        <w:pBdr>
          <w:top w:val="dotted" w:sz="4" w:space="1" w:color="auto"/>
          <w:left w:val="dotted" w:sz="4" w:space="4" w:color="auto"/>
          <w:bottom w:val="dotted" w:sz="4" w:space="1" w:color="auto"/>
          <w:right w:val="dotted" w:sz="4" w:space="4" w:color="auto"/>
        </w:pBdr>
        <w:spacing w:before="60"/>
        <w:ind w:left="851"/>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7ABA3EDE" w14:textId="77777777" w:rsidR="00CC2634" w:rsidRPr="00D9162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mallCaps/>
          <w:sz w:val="18"/>
          <w:szCs w:val="18"/>
        </w:rPr>
        <w:t>pannelli a base di legno</w:t>
      </w:r>
      <w:r>
        <w:rPr>
          <w:rFonts w:ascii="Candara" w:hAnsi="Candara"/>
          <w:sz w:val="18"/>
          <w:szCs w:val="18"/>
        </w:rPr>
        <w:t xml:space="preserve"> (</w:t>
      </w:r>
      <w:r w:rsidRPr="00D91624">
        <w:rPr>
          <w:rFonts w:ascii="Candara" w:hAnsi="Candara"/>
          <w:sz w:val="18"/>
          <w:szCs w:val="18"/>
        </w:rPr>
        <w:t>§ 11.7.5</w:t>
      </w:r>
      <w:r>
        <w:rPr>
          <w:rFonts w:ascii="Candara" w:hAnsi="Candara"/>
          <w:sz w:val="18"/>
          <w:szCs w:val="18"/>
        </w:rPr>
        <w:t xml:space="preserve"> - § 11.7.10.2)</w:t>
      </w:r>
    </w:p>
    <w:p w14:paraId="560AB5F2" w14:textId="77777777" w:rsidR="00CC2634" w:rsidRDefault="00CC2634" w:rsidP="00CC2634">
      <w:pPr>
        <w:ind w:left="709"/>
        <w:rPr>
          <w:rFonts w:ascii="Candara" w:hAnsi="Candara"/>
          <w:w w:val="120"/>
          <w:sz w:val="18"/>
          <w:szCs w:val="18"/>
        </w:rPr>
      </w:pPr>
      <w:r>
        <w:rPr>
          <w:rFonts w:ascii="Candara" w:hAnsi="Candara"/>
          <w:sz w:val="18"/>
          <w:szCs w:val="18"/>
        </w:rPr>
        <w:t>utilizzati per i seguenti elementi strutturali:</w:t>
      </w:r>
      <w:r w:rsidRPr="00D91624">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73F2E2F2"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D736A3">
        <w:rPr>
          <w:rFonts w:ascii="Candara" w:hAnsi="Candara"/>
          <w:sz w:val="18"/>
          <w:szCs w:val="18"/>
        </w:rPr>
        <w:t>È stata acquisita la documentazione relativa alla classificazione del materiale base e alle prove meccaniche previste nella documentazione relativa al controllo di produzione in fabbrica, svolte obbligatoriamente in stabilimento relativamente allo specifico lot</w:t>
      </w:r>
      <w:r>
        <w:rPr>
          <w:rFonts w:ascii="Candara" w:hAnsi="Candara"/>
          <w:sz w:val="18"/>
          <w:szCs w:val="18"/>
        </w:rPr>
        <w:t>to della fornitura in cantiere.</w:t>
      </w:r>
    </w:p>
    <w:p w14:paraId="47F95C8B"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lastRenderedPageBreak/>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D736A3">
        <w:rPr>
          <w:rFonts w:ascii="Candara" w:hAnsi="Candara"/>
          <w:sz w:val="18"/>
          <w:szCs w:val="18"/>
        </w:rPr>
        <w:t>il controllo della disposizione delle lamelle nella sezione trasversale</w:t>
      </w:r>
      <w:r>
        <w:rPr>
          <w:rFonts w:ascii="Candara" w:hAnsi="Candara"/>
          <w:sz w:val="18"/>
          <w:szCs w:val="18"/>
        </w:rPr>
        <w:t xml:space="preserve"> </w:t>
      </w:r>
      <w:r w:rsidRPr="00D736A3">
        <w:rPr>
          <w:rFonts w:ascii="Candara" w:hAnsi="Candara"/>
          <w:sz w:val="18"/>
          <w:szCs w:val="18"/>
        </w:rPr>
        <w:t xml:space="preserve">e la verifica della distanza minima tra giunto e nodo, secondo le disposizioni delle </w:t>
      </w:r>
      <w:r>
        <w:rPr>
          <w:rFonts w:ascii="Candara" w:hAnsi="Candara"/>
          <w:sz w:val="18"/>
          <w:szCs w:val="18"/>
        </w:rPr>
        <w:t xml:space="preserve">specifiche tecniche applicabili, sul </w:t>
      </w:r>
      <w:r w:rsidRPr="00D736A3">
        <w:rPr>
          <w:rFonts w:ascii="Candara" w:hAnsi="Candara"/>
          <w:w w:val="120"/>
          <w:sz w:val="18"/>
          <w:szCs w:val="18"/>
        </w:rPr>
        <w:fldChar w:fldCharType="begin">
          <w:ffData>
            <w:name w:val=""/>
            <w:enabled/>
            <w:calcOnExit w:val="0"/>
            <w:textInput/>
          </w:ffData>
        </w:fldChar>
      </w:r>
      <w:r w:rsidRPr="00D736A3">
        <w:rPr>
          <w:rFonts w:ascii="Candara" w:hAnsi="Candara"/>
          <w:w w:val="120"/>
          <w:sz w:val="18"/>
          <w:szCs w:val="18"/>
        </w:rPr>
        <w:instrText xml:space="preserve"> FORMTEXT </w:instrText>
      </w:r>
      <w:r w:rsidRPr="00D736A3">
        <w:rPr>
          <w:rFonts w:ascii="Candara" w:hAnsi="Candara"/>
          <w:w w:val="120"/>
          <w:sz w:val="18"/>
          <w:szCs w:val="18"/>
        </w:rPr>
      </w:r>
      <w:r w:rsidRPr="00D736A3">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D736A3">
        <w:rPr>
          <w:rFonts w:ascii="Candara" w:hAnsi="Candara"/>
          <w:w w:val="120"/>
          <w:sz w:val="18"/>
          <w:szCs w:val="18"/>
        </w:rPr>
        <w:fldChar w:fldCharType="end"/>
      </w:r>
      <w:r w:rsidRPr="00D736A3">
        <w:rPr>
          <w:rFonts w:ascii="Candara" w:hAnsi="Candara"/>
          <w:sz w:val="18"/>
          <w:szCs w:val="18"/>
        </w:rPr>
        <w:t>% degli elementi costituenti il lotto di fornitura</w:t>
      </w:r>
      <w:r>
        <w:rPr>
          <w:rFonts w:ascii="Candara" w:hAnsi="Candara"/>
          <w:sz w:val="18"/>
          <w:szCs w:val="18"/>
        </w:rPr>
        <w:t>.</w:t>
      </w:r>
    </w:p>
    <w:p w14:paraId="44601970"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2E0F3E">
        <w:rPr>
          <w:rFonts w:ascii="Candara" w:hAnsi="Candara"/>
          <w:sz w:val="18"/>
          <w:szCs w:val="18"/>
        </w:rPr>
        <w:t>il controllo dello scostamento dalla configurazione geometrica teorica secondo le tolleranze</w:t>
      </w:r>
      <w:r>
        <w:rPr>
          <w:rFonts w:ascii="Candara" w:hAnsi="Candara"/>
          <w:sz w:val="18"/>
          <w:szCs w:val="18"/>
        </w:rPr>
        <w:t xml:space="preserve"> </w:t>
      </w:r>
      <w:r w:rsidRPr="002E0F3E">
        <w:rPr>
          <w:rFonts w:ascii="Candara" w:hAnsi="Candara"/>
          <w:sz w:val="18"/>
          <w:szCs w:val="18"/>
        </w:rPr>
        <w:t>di cui al § 4.4</w:t>
      </w:r>
      <w:r>
        <w:rPr>
          <w:rFonts w:ascii="Candara" w:hAnsi="Candara"/>
          <w:sz w:val="18"/>
          <w:szCs w:val="18"/>
        </w:rPr>
        <w:t>.</w:t>
      </w:r>
    </w:p>
    <w:p w14:paraId="35BCA878"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Trattandosi di </w:t>
      </w:r>
      <w:r w:rsidRPr="00D91624">
        <w:rPr>
          <w:rFonts w:ascii="Candara" w:hAnsi="Candara"/>
          <w:sz w:val="18"/>
          <w:szCs w:val="18"/>
        </w:rPr>
        <w:t>elementi e prodotti lavorati in situ</w:t>
      </w:r>
      <w:r>
        <w:rPr>
          <w:rFonts w:ascii="Candara" w:hAnsi="Candara"/>
          <w:sz w:val="18"/>
          <w:szCs w:val="18"/>
        </w:rPr>
        <w:t>, si è procedut</w:t>
      </w:r>
      <w:r w:rsidRPr="00D91624">
        <w:rPr>
          <w:rFonts w:ascii="Candara" w:hAnsi="Candara"/>
          <w:sz w:val="18"/>
          <w:szCs w:val="18"/>
        </w:rPr>
        <w:t xml:space="preserve">o ad una valutazione delle caratteristiche prestazionali degli elementi attraverso prove di carico in campo elastico, eseguite dal laboratorio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w:t>
      </w:r>
      <w:r w:rsidRPr="00D91624">
        <w:rPr>
          <w:rFonts w:ascii="Candara" w:hAnsi="Candara"/>
          <w:caps/>
          <w:color w:val="FF0000"/>
          <w:sz w:val="18"/>
          <w:szCs w:val="18"/>
        </w:rPr>
        <w:t xml:space="preserve"> </w:t>
      </w:r>
      <w:r w:rsidRPr="00D91624">
        <w:rPr>
          <w:rFonts w:ascii="Candara" w:hAnsi="Candara"/>
          <w:sz w:val="18"/>
          <w:szCs w:val="18"/>
        </w:rPr>
        <w:t>con le modalità riportate nella norma UNI EN 408:2012</w:t>
      </w:r>
      <w:r>
        <w:rPr>
          <w:rFonts w:ascii="Candara" w:hAnsi="Candara"/>
          <w:sz w:val="18"/>
          <w:szCs w:val="18"/>
        </w:rPr>
        <w:t>.</w:t>
      </w:r>
    </w:p>
    <w:p w14:paraId="2197C1B6" w14:textId="77777777" w:rsidR="00CC2634" w:rsidRPr="00D91624" w:rsidRDefault="00CC2634" w:rsidP="00CC2634">
      <w:pPr>
        <w:spacing w:before="120"/>
        <w:ind w:left="709"/>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r w:rsidRPr="00D91624">
        <w:rPr>
          <w:rFonts w:ascii="Candara" w:hAnsi="Candara"/>
          <w:i/>
          <w:color w:val="FF0000"/>
          <w:sz w:val="18"/>
          <w:szCs w:val="18"/>
        </w:rPr>
        <w:t xml:space="preserve"> </w:t>
      </w:r>
    </w:p>
    <w:p w14:paraId="55EF2CD8" w14:textId="77777777" w:rsidR="00CC2634" w:rsidRPr="001F2569" w:rsidRDefault="00CC2634" w:rsidP="00CC2634">
      <w:pPr>
        <w:pBdr>
          <w:top w:val="dotted" w:sz="4" w:space="1" w:color="auto"/>
          <w:left w:val="dotted" w:sz="4" w:space="4" w:color="auto"/>
          <w:bottom w:val="dotted" w:sz="4" w:space="1" w:color="auto"/>
          <w:right w:val="dotted" w:sz="4" w:space="4" w:color="auto"/>
        </w:pBdr>
        <w:spacing w:before="60"/>
        <w:ind w:left="851"/>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5398507B" w14:textId="77777777" w:rsidR="00CC2634" w:rsidRPr="00D91624" w:rsidRDefault="00CC2634" w:rsidP="00CC2634">
      <w:pPr>
        <w:pStyle w:val="Paragrafoelenco"/>
        <w:ind w:left="709"/>
        <w:rPr>
          <w:rFonts w:ascii="Candara" w:hAnsi="Candara"/>
          <w:sz w:val="18"/>
          <w:szCs w:val="18"/>
        </w:rPr>
      </w:pPr>
    </w:p>
    <w:p w14:paraId="15545BBF" w14:textId="77777777" w:rsidR="00CC2634" w:rsidRPr="00D91624" w:rsidRDefault="00CC2634" w:rsidP="00CC2634">
      <w:pPr>
        <w:spacing w:before="120"/>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ab/>
      </w:r>
      <w:r w:rsidRPr="00D91624">
        <w:rPr>
          <w:rFonts w:ascii="Candara" w:hAnsi="Candara"/>
          <w:b/>
          <w:smallCaps/>
          <w:sz w:val="18"/>
          <w:szCs w:val="18"/>
        </w:rPr>
        <w:t>altri prodotti derivati dal legno ad uso strutturale</w:t>
      </w:r>
      <w:r>
        <w:rPr>
          <w:rFonts w:ascii="Candara" w:hAnsi="Candara"/>
          <w:sz w:val="18"/>
          <w:szCs w:val="18"/>
        </w:rPr>
        <w:t xml:space="preserve"> (</w:t>
      </w:r>
      <w:r w:rsidRPr="00D91624">
        <w:rPr>
          <w:rFonts w:ascii="Candara" w:hAnsi="Candara"/>
          <w:sz w:val="18"/>
          <w:szCs w:val="18"/>
        </w:rPr>
        <w:t>§ 11.7.6</w:t>
      </w:r>
      <w:r>
        <w:rPr>
          <w:rFonts w:ascii="Candara" w:hAnsi="Candara"/>
          <w:sz w:val="18"/>
          <w:szCs w:val="18"/>
        </w:rPr>
        <w:t xml:space="preserve"> - § 11.7.10.2)</w:t>
      </w:r>
    </w:p>
    <w:p w14:paraId="605078CA" w14:textId="77777777" w:rsidR="00CC2634" w:rsidRDefault="00CC2634" w:rsidP="00CC2634">
      <w:pPr>
        <w:ind w:left="709"/>
        <w:rPr>
          <w:rFonts w:ascii="Candara" w:hAnsi="Candara"/>
          <w:w w:val="120"/>
          <w:sz w:val="18"/>
          <w:szCs w:val="18"/>
        </w:rPr>
      </w:pPr>
      <w:r>
        <w:rPr>
          <w:rFonts w:ascii="Candara" w:hAnsi="Candara"/>
          <w:sz w:val="18"/>
          <w:szCs w:val="18"/>
        </w:rPr>
        <w:t>utilizzati per i seguenti elementi strutturali:</w:t>
      </w:r>
      <w:r w:rsidRPr="00D91624">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0A36C563"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D736A3">
        <w:rPr>
          <w:rFonts w:ascii="Candara" w:hAnsi="Candara"/>
          <w:sz w:val="18"/>
          <w:szCs w:val="18"/>
        </w:rPr>
        <w:t>È stata acquisita la documentazione relativa alla classificazione del materiale base e alle prove meccaniche previste nella documentazione relativa al controllo di produzione in fabbrica, svolte obbligatoriamente in stabilimento relativamente allo specifico lot</w:t>
      </w:r>
      <w:r>
        <w:rPr>
          <w:rFonts w:ascii="Candara" w:hAnsi="Candara"/>
          <w:sz w:val="18"/>
          <w:szCs w:val="18"/>
        </w:rPr>
        <w:t>to della fornitura in cantiere.</w:t>
      </w:r>
    </w:p>
    <w:p w14:paraId="723F1EEF"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D736A3">
        <w:rPr>
          <w:rFonts w:ascii="Candara" w:hAnsi="Candara"/>
          <w:sz w:val="18"/>
          <w:szCs w:val="18"/>
        </w:rPr>
        <w:t>il controllo della disposizione delle lamelle nella sezione trasversale</w:t>
      </w:r>
      <w:r>
        <w:rPr>
          <w:rFonts w:ascii="Candara" w:hAnsi="Candara"/>
          <w:sz w:val="18"/>
          <w:szCs w:val="18"/>
        </w:rPr>
        <w:t xml:space="preserve"> </w:t>
      </w:r>
      <w:r w:rsidRPr="00D736A3">
        <w:rPr>
          <w:rFonts w:ascii="Candara" w:hAnsi="Candara"/>
          <w:sz w:val="18"/>
          <w:szCs w:val="18"/>
        </w:rPr>
        <w:t xml:space="preserve">e la verifica della distanza minima tra giunto e nodo, secondo le disposizioni delle </w:t>
      </w:r>
      <w:r>
        <w:rPr>
          <w:rFonts w:ascii="Candara" w:hAnsi="Candara"/>
          <w:sz w:val="18"/>
          <w:szCs w:val="18"/>
        </w:rPr>
        <w:t xml:space="preserve">specifiche tecniche applicabili, sul </w:t>
      </w:r>
      <w:r w:rsidRPr="00D736A3">
        <w:rPr>
          <w:rFonts w:ascii="Candara" w:hAnsi="Candara"/>
          <w:w w:val="120"/>
          <w:sz w:val="18"/>
          <w:szCs w:val="18"/>
        </w:rPr>
        <w:fldChar w:fldCharType="begin">
          <w:ffData>
            <w:name w:val=""/>
            <w:enabled/>
            <w:calcOnExit w:val="0"/>
            <w:textInput/>
          </w:ffData>
        </w:fldChar>
      </w:r>
      <w:r w:rsidRPr="00D736A3">
        <w:rPr>
          <w:rFonts w:ascii="Candara" w:hAnsi="Candara"/>
          <w:w w:val="120"/>
          <w:sz w:val="18"/>
          <w:szCs w:val="18"/>
        </w:rPr>
        <w:instrText xml:space="preserve"> FORMTEXT </w:instrText>
      </w:r>
      <w:r w:rsidRPr="00D736A3">
        <w:rPr>
          <w:rFonts w:ascii="Candara" w:hAnsi="Candara"/>
          <w:w w:val="120"/>
          <w:sz w:val="18"/>
          <w:szCs w:val="18"/>
        </w:rPr>
      </w:r>
      <w:r w:rsidRPr="00D736A3">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D736A3">
        <w:rPr>
          <w:rFonts w:ascii="Candara" w:hAnsi="Candara"/>
          <w:w w:val="120"/>
          <w:sz w:val="18"/>
          <w:szCs w:val="18"/>
        </w:rPr>
        <w:fldChar w:fldCharType="end"/>
      </w:r>
      <w:r w:rsidRPr="00D736A3">
        <w:rPr>
          <w:rFonts w:ascii="Candara" w:hAnsi="Candara"/>
          <w:sz w:val="18"/>
          <w:szCs w:val="18"/>
        </w:rPr>
        <w:t>% degli elementi costituenti il lotto di fornitura</w:t>
      </w:r>
      <w:r>
        <w:rPr>
          <w:rFonts w:ascii="Candara" w:hAnsi="Candara"/>
          <w:sz w:val="18"/>
          <w:szCs w:val="18"/>
        </w:rPr>
        <w:t>.</w:t>
      </w:r>
    </w:p>
    <w:p w14:paraId="7A92AAF6"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C94B22">
        <w:rPr>
          <w:rFonts w:ascii="Candara" w:hAnsi="Candara"/>
          <w:sz w:val="18"/>
          <w:szCs w:val="18"/>
        </w:rPr>
        <w:t>È stat</w:t>
      </w:r>
      <w:r>
        <w:rPr>
          <w:rFonts w:ascii="Candara" w:hAnsi="Candara"/>
          <w:sz w:val="18"/>
          <w:szCs w:val="18"/>
        </w:rPr>
        <w:t xml:space="preserve">o </w:t>
      </w:r>
      <w:r w:rsidRPr="00C94B22">
        <w:rPr>
          <w:rFonts w:ascii="Candara" w:hAnsi="Candara"/>
          <w:sz w:val="18"/>
          <w:szCs w:val="18"/>
        </w:rPr>
        <w:t>eseguit</w:t>
      </w:r>
      <w:r>
        <w:rPr>
          <w:rFonts w:ascii="Candara" w:hAnsi="Candara"/>
          <w:sz w:val="18"/>
          <w:szCs w:val="18"/>
        </w:rPr>
        <w:t>o</w:t>
      </w:r>
      <w:r w:rsidRPr="00C94B22">
        <w:rPr>
          <w:rFonts w:ascii="Candara" w:hAnsi="Candara"/>
          <w:sz w:val="18"/>
          <w:szCs w:val="18"/>
        </w:rPr>
        <w:t xml:space="preserve"> </w:t>
      </w:r>
      <w:r w:rsidRPr="002E0F3E">
        <w:rPr>
          <w:rFonts w:ascii="Candara" w:hAnsi="Candara"/>
          <w:sz w:val="18"/>
          <w:szCs w:val="18"/>
        </w:rPr>
        <w:t>il controllo dello scostamento dalla configurazione geometrica teorica secondo le tolleranze</w:t>
      </w:r>
      <w:r>
        <w:rPr>
          <w:rFonts w:ascii="Candara" w:hAnsi="Candara"/>
          <w:sz w:val="18"/>
          <w:szCs w:val="18"/>
        </w:rPr>
        <w:t xml:space="preserve"> </w:t>
      </w:r>
      <w:r w:rsidRPr="002E0F3E">
        <w:rPr>
          <w:rFonts w:ascii="Candara" w:hAnsi="Candara"/>
          <w:sz w:val="18"/>
          <w:szCs w:val="18"/>
        </w:rPr>
        <w:t>di cui al § 4.4</w:t>
      </w:r>
      <w:r>
        <w:rPr>
          <w:rFonts w:ascii="Candara" w:hAnsi="Candara"/>
          <w:sz w:val="18"/>
          <w:szCs w:val="18"/>
        </w:rPr>
        <w:t>.</w:t>
      </w:r>
    </w:p>
    <w:p w14:paraId="67B58E2F" w14:textId="77777777" w:rsidR="00CC2634" w:rsidRDefault="00CC2634" w:rsidP="00CC2634">
      <w:pPr>
        <w:pStyle w:val="Paragrafoelenco"/>
        <w:ind w:left="709"/>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Trattandosi di </w:t>
      </w:r>
      <w:r w:rsidRPr="00D91624">
        <w:rPr>
          <w:rFonts w:ascii="Candara" w:hAnsi="Candara"/>
          <w:sz w:val="18"/>
          <w:szCs w:val="18"/>
        </w:rPr>
        <w:t>elementi e prodotti lavorati in situ</w:t>
      </w:r>
      <w:r>
        <w:rPr>
          <w:rFonts w:ascii="Candara" w:hAnsi="Candara"/>
          <w:sz w:val="18"/>
          <w:szCs w:val="18"/>
        </w:rPr>
        <w:t>, si è procedut</w:t>
      </w:r>
      <w:r w:rsidRPr="00D91624">
        <w:rPr>
          <w:rFonts w:ascii="Candara" w:hAnsi="Candara"/>
          <w:sz w:val="18"/>
          <w:szCs w:val="18"/>
        </w:rPr>
        <w:t xml:space="preserve">o ad una valutazione delle caratteristiche prestazionali degli elementi attraverso prove di carico in campo elastico, eseguite dal laboratorio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sidRPr="00D91624">
        <w:rPr>
          <w:rFonts w:ascii="Candara" w:hAnsi="Candara"/>
          <w:sz w:val="18"/>
          <w:szCs w:val="18"/>
        </w:rPr>
        <w:t xml:space="preserve"> </w:t>
      </w:r>
      <w:r w:rsidRPr="00D91624">
        <w:rPr>
          <w:rFonts w:ascii="Candara" w:hAnsi="Candara"/>
          <w:caps/>
          <w:color w:val="FF0000"/>
          <w:sz w:val="18"/>
          <w:szCs w:val="18"/>
        </w:rPr>
        <w:t xml:space="preserve"> </w:t>
      </w:r>
      <w:r w:rsidRPr="00D91624">
        <w:rPr>
          <w:rFonts w:ascii="Candara" w:hAnsi="Candara"/>
          <w:sz w:val="18"/>
          <w:szCs w:val="18"/>
        </w:rPr>
        <w:t>con le modalità riportate nella norma UNI EN 408:2012</w:t>
      </w:r>
      <w:r>
        <w:rPr>
          <w:rFonts w:ascii="Candara" w:hAnsi="Candara"/>
          <w:sz w:val="18"/>
          <w:szCs w:val="18"/>
        </w:rPr>
        <w:t>.</w:t>
      </w:r>
    </w:p>
    <w:p w14:paraId="3B1C93CA" w14:textId="77777777" w:rsidR="00CC2634" w:rsidRPr="00D91624" w:rsidRDefault="00CC2634" w:rsidP="00CC2634">
      <w:pPr>
        <w:spacing w:before="120"/>
        <w:ind w:left="709"/>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r w:rsidRPr="00D91624">
        <w:rPr>
          <w:rFonts w:ascii="Candara" w:hAnsi="Candara"/>
          <w:i/>
          <w:color w:val="FF0000"/>
          <w:sz w:val="18"/>
          <w:szCs w:val="18"/>
        </w:rPr>
        <w:t xml:space="preserve"> </w:t>
      </w:r>
    </w:p>
    <w:p w14:paraId="525E89BE" w14:textId="77777777" w:rsidR="00CC2634" w:rsidRPr="001F2569" w:rsidRDefault="00CC2634" w:rsidP="00CC2634">
      <w:pPr>
        <w:pBdr>
          <w:top w:val="dotted" w:sz="4" w:space="1" w:color="auto"/>
          <w:left w:val="dotted" w:sz="4" w:space="4" w:color="auto"/>
          <w:bottom w:val="dotted" w:sz="4" w:space="1" w:color="auto"/>
          <w:right w:val="dotted" w:sz="4" w:space="4" w:color="auto"/>
        </w:pBdr>
        <w:spacing w:before="60"/>
        <w:ind w:left="851"/>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4B98757D" w14:textId="77777777" w:rsidR="00CC2634" w:rsidRPr="00D91624" w:rsidRDefault="00CC2634" w:rsidP="00CC2634">
      <w:pPr>
        <w:spacing w:before="120"/>
        <w:ind w:left="426"/>
        <w:rPr>
          <w:rFonts w:ascii="Candara" w:hAnsi="Candara"/>
          <w:sz w:val="18"/>
          <w:szCs w:val="18"/>
        </w:rPr>
      </w:pPr>
      <w:r w:rsidRPr="00D91624">
        <w:rPr>
          <w:rFonts w:ascii="Candara" w:hAnsi="Candara"/>
          <w:b/>
          <w:sz w:val="18"/>
          <w:szCs w:val="18"/>
        </w:rPr>
        <w:fldChar w:fldCharType="begin">
          <w:ffData>
            <w:name w:val=""/>
            <w:enabled/>
            <w:calcOnExit w:val="0"/>
            <w:checkBox>
              <w:sizeAuto/>
              <w:default w:val="0"/>
            </w:checkBox>
          </w:ffData>
        </w:fldChar>
      </w:r>
      <w:r w:rsidRPr="00D91624">
        <w:rPr>
          <w:rFonts w:ascii="Candara" w:hAnsi="Candara"/>
          <w:b/>
          <w:sz w:val="18"/>
          <w:szCs w:val="18"/>
        </w:rPr>
        <w:instrText xml:space="preserve"> FORMCHECKBOX </w:instrText>
      </w:r>
      <w:r w:rsidR="00000000">
        <w:rPr>
          <w:rFonts w:ascii="Candara" w:hAnsi="Candara"/>
          <w:b/>
          <w:sz w:val="18"/>
          <w:szCs w:val="18"/>
        </w:rPr>
      </w:r>
      <w:r w:rsidR="00000000">
        <w:rPr>
          <w:rFonts w:ascii="Candara" w:hAnsi="Candara"/>
          <w:b/>
          <w:sz w:val="18"/>
          <w:szCs w:val="18"/>
        </w:rPr>
        <w:fldChar w:fldCharType="separate"/>
      </w:r>
      <w:r w:rsidRPr="00D91624">
        <w:rPr>
          <w:rFonts w:ascii="Candara" w:hAnsi="Candara"/>
          <w:b/>
          <w:sz w:val="18"/>
          <w:szCs w:val="18"/>
        </w:rPr>
        <w:fldChar w:fldCharType="end"/>
      </w:r>
      <w:r w:rsidRPr="00D91624">
        <w:rPr>
          <w:rFonts w:ascii="Candara" w:hAnsi="Candara"/>
          <w:sz w:val="18"/>
          <w:szCs w:val="18"/>
        </w:rPr>
        <w:tab/>
      </w:r>
      <w:r w:rsidRPr="00D91624">
        <w:rPr>
          <w:rFonts w:ascii="Candara" w:hAnsi="Candara"/>
          <w:b/>
          <w:smallCaps/>
          <w:sz w:val="18"/>
          <w:szCs w:val="18"/>
        </w:rPr>
        <w:t>elementi meccanici di collegamento</w:t>
      </w:r>
      <w:r w:rsidRPr="00D91624">
        <w:rPr>
          <w:rFonts w:ascii="Candara" w:hAnsi="Candara"/>
          <w:b/>
          <w:sz w:val="18"/>
          <w:szCs w:val="18"/>
        </w:rPr>
        <w:t xml:space="preserve"> </w:t>
      </w:r>
      <w:r>
        <w:rPr>
          <w:rFonts w:ascii="Candara" w:hAnsi="Candara"/>
          <w:sz w:val="18"/>
          <w:szCs w:val="18"/>
        </w:rPr>
        <w:t>(</w:t>
      </w:r>
      <w:r w:rsidRPr="00D91624">
        <w:rPr>
          <w:rFonts w:ascii="Candara" w:hAnsi="Candara"/>
          <w:sz w:val="18"/>
          <w:szCs w:val="18"/>
        </w:rPr>
        <w:t>§ 11.7.8</w:t>
      </w:r>
      <w:r>
        <w:rPr>
          <w:rFonts w:ascii="Candara" w:hAnsi="Candara"/>
          <w:sz w:val="18"/>
          <w:szCs w:val="18"/>
        </w:rPr>
        <w:t xml:space="preserve"> - </w:t>
      </w:r>
      <w:r w:rsidRPr="00D37B9C">
        <w:rPr>
          <w:rFonts w:ascii="Candara" w:hAnsi="Candara"/>
          <w:sz w:val="18"/>
          <w:szCs w:val="18"/>
        </w:rPr>
        <w:t>§ 11.7.10.2</w:t>
      </w:r>
      <w:r>
        <w:rPr>
          <w:rFonts w:ascii="Candara" w:hAnsi="Candara"/>
          <w:sz w:val="18"/>
          <w:szCs w:val="18"/>
        </w:rPr>
        <w:t xml:space="preserve"> </w:t>
      </w:r>
      <w:r w:rsidRPr="00D37B9C">
        <w:rPr>
          <w:rFonts w:ascii="Candara" w:hAnsi="Candara"/>
          <w:sz w:val="18"/>
          <w:szCs w:val="18"/>
        </w:rPr>
        <w:t>comma 9</w:t>
      </w:r>
      <w:r>
        <w:rPr>
          <w:rFonts w:ascii="Candara" w:hAnsi="Candara"/>
          <w:sz w:val="18"/>
          <w:szCs w:val="18"/>
        </w:rPr>
        <w:t>)</w:t>
      </w:r>
    </w:p>
    <w:p w14:paraId="32E01C3F" w14:textId="77777777" w:rsidR="00CC2634" w:rsidRPr="00D37B9C" w:rsidRDefault="00CC2634" w:rsidP="00CC2634">
      <w:pPr>
        <w:pStyle w:val="Paragrafoelenco"/>
        <w:ind w:left="78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D736A3">
        <w:rPr>
          <w:rFonts w:ascii="Candara" w:hAnsi="Candara"/>
          <w:sz w:val="18"/>
          <w:szCs w:val="18"/>
        </w:rPr>
        <w:t>È</w:t>
      </w:r>
      <w:r>
        <w:rPr>
          <w:rFonts w:ascii="Candara" w:hAnsi="Candara"/>
          <w:sz w:val="18"/>
          <w:szCs w:val="18"/>
        </w:rPr>
        <w:t xml:space="preserve"> stata</w:t>
      </w:r>
      <w:r w:rsidRPr="00D37B9C">
        <w:rPr>
          <w:rFonts w:ascii="Candara" w:hAnsi="Candara"/>
          <w:sz w:val="18"/>
          <w:szCs w:val="18"/>
        </w:rPr>
        <w:t xml:space="preserve"> verificat</w:t>
      </w:r>
      <w:r>
        <w:rPr>
          <w:rFonts w:ascii="Candara" w:hAnsi="Candara"/>
          <w:sz w:val="18"/>
          <w:szCs w:val="18"/>
        </w:rPr>
        <w:t>a</w:t>
      </w:r>
      <w:r w:rsidRPr="00D37B9C">
        <w:rPr>
          <w:rFonts w:ascii="Candara" w:hAnsi="Candara"/>
          <w:sz w:val="18"/>
          <w:szCs w:val="18"/>
        </w:rPr>
        <w:t xml:space="preserve"> la documentazione di qualificazione, la corrispondenza dimensionale, geometrica e prestazionale a quanto previsto in progetto</w:t>
      </w:r>
    </w:p>
    <w:p w14:paraId="5AA85C93" w14:textId="77777777" w:rsidR="00CC2634" w:rsidRPr="00F45965" w:rsidRDefault="00CC2634" w:rsidP="00CC2634">
      <w:pPr>
        <w:ind w:left="78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w:t>
      </w:r>
      <w:r w:rsidRPr="00F45965">
        <w:rPr>
          <w:rFonts w:ascii="Candara" w:hAnsi="Candara"/>
          <w:sz w:val="18"/>
          <w:szCs w:val="18"/>
        </w:rPr>
        <w:t>Sono stati acquisiti i risultati delle prove meccaniche svolte per il controllo di produzione in fabbrica</w:t>
      </w:r>
    </w:p>
    <w:p w14:paraId="07F45C61" w14:textId="77777777" w:rsidR="00CC2634" w:rsidRPr="00F45965" w:rsidRDefault="00CC2634" w:rsidP="00CC2634">
      <w:pPr>
        <w:ind w:left="78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Sono state eseguite le seguenti prove meccaniche facoltative: </w:t>
      </w:r>
      <w:r w:rsidRPr="00F45965">
        <w:rPr>
          <w:rFonts w:ascii="Candara" w:hAnsi="Candara"/>
          <w:w w:val="120"/>
          <w:sz w:val="18"/>
          <w:szCs w:val="18"/>
        </w:rPr>
        <w:fldChar w:fldCharType="begin">
          <w:ffData>
            <w:name w:val=""/>
            <w:enabled/>
            <w:calcOnExit w:val="0"/>
            <w:textInput/>
          </w:ffData>
        </w:fldChar>
      </w:r>
      <w:r w:rsidRPr="00F45965">
        <w:rPr>
          <w:rFonts w:ascii="Candara" w:hAnsi="Candara"/>
          <w:w w:val="120"/>
          <w:sz w:val="18"/>
          <w:szCs w:val="18"/>
        </w:rPr>
        <w:instrText xml:space="preserve"> FORMTEXT </w:instrText>
      </w:r>
      <w:r w:rsidRPr="00F45965">
        <w:rPr>
          <w:rFonts w:ascii="Candara" w:hAnsi="Candara"/>
          <w:w w:val="120"/>
          <w:sz w:val="18"/>
          <w:szCs w:val="18"/>
        </w:rPr>
      </w:r>
      <w:r w:rsidRPr="00F45965">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F45965">
        <w:rPr>
          <w:rFonts w:ascii="Candara" w:hAnsi="Candara"/>
          <w:w w:val="120"/>
          <w:sz w:val="18"/>
          <w:szCs w:val="18"/>
        </w:rPr>
        <w:fldChar w:fldCharType="end"/>
      </w:r>
      <w:r w:rsidRPr="00F45965">
        <w:rPr>
          <w:rFonts w:ascii="Candara" w:hAnsi="Candara"/>
          <w:sz w:val="18"/>
          <w:szCs w:val="18"/>
        </w:rPr>
        <w:t xml:space="preserve"> presso il laboratorio </w:t>
      </w:r>
      <w:r w:rsidRPr="00F45965">
        <w:rPr>
          <w:rFonts w:ascii="Candara" w:hAnsi="Candara"/>
          <w:w w:val="120"/>
          <w:sz w:val="18"/>
          <w:szCs w:val="18"/>
        </w:rPr>
        <w:fldChar w:fldCharType="begin">
          <w:ffData>
            <w:name w:val=""/>
            <w:enabled/>
            <w:calcOnExit w:val="0"/>
            <w:textInput/>
          </w:ffData>
        </w:fldChar>
      </w:r>
      <w:r w:rsidRPr="00F45965">
        <w:rPr>
          <w:rFonts w:ascii="Candara" w:hAnsi="Candara"/>
          <w:w w:val="120"/>
          <w:sz w:val="18"/>
          <w:szCs w:val="18"/>
        </w:rPr>
        <w:instrText xml:space="preserve"> FORMTEXT </w:instrText>
      </w:r>
      <w:r w:rsidRPr="00F45965">
        <w:rPr>
          <w:rFonts w:ascii="Candara" w:hAnsi="Candara"/>
          <w:w w:val="120"/>
          <w:sz w:val="18"/>
          <w:szCs w:val="18"/>
        </w:rPr>
      </w:r>
      <w:r w:rsidRPr="00F45965">
        <w:rPr>
          <w:rFonts w:ascii="Candara" w:hAnsi="Candara"/>
          <w:w w:val="120"/>
          <w:sz w:val="18"/>
          <w:szCs w:val="18"/>
        </w:rPr>
        <w:fldChar w:fldCharType="separate"/>
      </w:r>
      <w:r w:rsidRPr="00822A04">
        <w:rPr>
          <w:noProof/>
          <w:w w:val="120"/>
        </w:rPr>
        <w:t> </w:t>
      </w:r>
      <w:r w:rsidRPr="00822A04">
        <w:rPr>
          <w:noProof/>
          <w:w w:val="120"/>
        </w:rPr>
        <w:t> </w:t>
      </w:r>
      <w:r w:rsidRPr="00822A04">
        <w:rPr>
          <w:noProof/>
          <w:w w:val="120"/>
        </w:rPr>
        <w:t> </w:t>
      </w:r>
      <w:r w:rsidRPr="00822A04">
        <w:rPr>
          <w:noProof/>
          <w:w w:val="120"/>
        </w:rPr>
        <w:t> </w:t>
      </w:r>
      <w:r w:rsidRPr="00822A04">
        <w:rPr>
          <w:noProof/>
          <w:w w:val="120"/>
        </w:rPr>
        <w:t> </w:t>
      </w:r>
      <w:r w:rsidRPr="00F45965">
        <w:rPr>
          <w:rFonts w:ascii="Candara" w:hAnsi="Candara"/>
          <w:w w:val="120"/>
          <w:sz w:val="18"/>
          <w:szCs w:val="18"/>
        </w:rPr>
        <w:fldChar w:fldCharType="end"/>
      </w:r>
    </w:p>
    <w:p w14:paraId="4488BB12" w14:textId="77777777" w:rsidR="00CC2634" w:rsidRPr="00D91624" w:rsidRDefault="00CC2634" w:rsidP="00CC2634">
      <w:pPr>
        <w:spacing w:before="120"/>
        <w:ind w:left="709"/>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r w:rsidRPr="00D91624">
        <w:rPr>
          <w:rFonts w:ascii="Candara" w:hAnsi="Candara"/>
          <w:i/>
          <w:color w:val="FF0000"/>
          <w:sz w:val="18"/>
          <w:szCs w:val="18"/>
        </w:rPr>
        <w:t xml:space="preserve"> </w:t>
      </w:r>
    </w:p>
    <w:p w14:paraId="4C7D8678" w14:textId="77777777" w:rsidR="00CC2634" w:rsidRPr="001F2569" w:rsidRDefault="00CC2634" w:rsidP="00CC2634">
      <w:pPr>
        <w:pBdr>
          <w:top w:val="dotted" w:sz="4" w:space="1" w:color="auto"/>
          <w:left w:val="dotted" w:sz="4" w:space="4" w:color="auto"/>
          <w:bottom w:val="dotted" w:sz="4" w:space="1" w:color="auto"/>
          <w:right w:val="dotted" w:sz="4" w:space="4" w:color="auto"/>
        </w:pBdr>
        <w:spacing w:before="60"/>
        <w:ind w:left="851"/>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B8540DA" w14:textId="7AAFC4D4" w:rsidR="00CC2634" w:rsidRPr="00D91624" w:rsidRDefault="00C1747D" w:rsidP="00CC2634">
      <w:pPr>
        <w:tabs>
          <w:tab w:val="left" w:pos="426"/>
        </w:tabs>
        <w:spacing w:before="120"/>
        <w:rPr>
          <w:rFonts w:ascii="Candara" w:hAnsi="Candara"/>
          <w:b/>
          <w:sz w:val="18"/>
          <w:szCs w:val="18"/>
        </w:rPr>
      </w:pPr>
      <w:r>
        <w:rPr>
          <w:rFonts w:ascii="Candara" w:hAnsi="Candara"/>
          <w:b/>
          <w:sz w:val="18"/>
          <w:szCs w:val="18"/>
        </w:rPr>
        <w:t>L</w:t>
      </w:r>
      <w:r w:rsidR="00CC2634" w:rsidRPr="00D91624">
        <w:rPr>
          <w:rFonts w:ascii="Candara" w:hAnsi="Candara"/>
          <w:b/>
          <w:sz w:val="18"/>
          <w:szCs w:val="18"/>
        </w:rPr>
        <w:t>)</w:t>
      </w:r>
      <w:r w:rsidR="00CC2634" w:rsidRPr="00D91624">
        <w:rPr>
          <w:rFonts w:ascii="Candara" w:hAnsi="Candara"/>
          <w:b/>
          <w:sz w:val="18"/>
          <w:szCs w:val="18"/>
        </w:rPr>
        <w:tab/>
      </w:r>
      <w:r w:rsidR="00CC2634" w:rsidRPr="00D91624">
        <w:rPr>
          <w:rFonts w:ascii="Candara" w:hAnsi="Candara"/>
          <w:sz w:val="18"/>
          <w:szCs w:val="18"/>
        </w:rPr>
        <w:fldChar w:fldCharType="begin">
          <w:ffData>
            <w:name w:val=""/>
            <w:enabled/>
            <w:calcOnExit w:val="0"/>
            <w:checkBox>
              <w:sizeAuto/>
              <w:default w:val="0"/>
            </w:checkBox>
          </w:ffData>
        </w:fldChar>
      </w:r>
      <w:r w:rsidR="00CC2634"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00CC2634" w:rsidRPr="00D91624">
        <w:rPr>
          <w:rFonts w:ascii="Candara" w:hAnsi="Candara"/>
          <w:sz w:val="18"/>
          <w:szCs w:val="18"/>
        </w:rPr>
        <w:fldChar w:fldCharType="end"/>
      </w:r>
      <w:r w:rsidR="00CC2634" w:rsidRPr="00D91624">
        <w:rPr>
          <w:rFonts w:ascii="Candara" w:hAnsi="Candara"/>
          <w:sz w:val="18"/>
          <w:szCs w:val="18"/>
        </w:rPr>
        <w:t xml:space="preserve"> </w:t>
      </w:r>
      <w:r w:rsidR="00CC2634" w:rsidRPr="00D91624">
        <w:rPr>
          <w:rFonts w:ascii="Candara" w:hAnsi="Candara"/>
          <w:b/>
          <w:caps/>
          <w:sz w:val="18"/>
          <w:szCs w:val="18"/>
        </w:rPr>
        <w:t>murature (</w:t>
      </w:r>
      <w:r w:rsidR="00CC2634" w:rsidRPr="00D91624">
        <w:rPr>
          <w:rFonts w:ascii="Candara" w:hAnsi="Candara"/>
          <w:b/>
          <w:sz w:val="18"/>
          <w:szCs w:val="18"/>
        </w:rPr>
        <w:t xml:space="preserve">§ </w:t>
      </w:r>
      <w:r w:rsidR="00CC2634" w:rsidRPr="00D91624">
        <w:rPr>
          <w:rFonts w:ascii="Candara" w:hAnsi="Candara"/>
          <w:b/>
          <w:caps/>
          <w:sz w:val="18"/>
          <w:szCs w:val="18"/>
        </w:rPr>
        <w:t>11.10)</w:t>
      </w:r>
    </w:p>
    <w:p w14:paraId="0215CA82" w14:textId="77777777" w:rsidR="00CC2634" w:rsidRDefault="00CC2634" w:rsidP="00CC2634">
      <w:pPr>
        <w:ind w:left="425"/>
        <w:rPr>
          <w:rFonts w:ascii="Candara" w:hAnsi="Candara"/>
          <w:sz w:val="18"/>
          <w:szCs w:val="18"/>
        </w:rPr>
      </w:pPr>
      <w:r w:rsidRPr="006509F8">
        <w:rPr>
          <w:rFonts w:ascii="Candara" w:hAnsi="Candara"/>
          <w:i/>
          <w:sz w:val="18"/>
          <w:szCs w:val="18"/>
        </w:rPr>
        <w:t>ELEMENTI RESISTENTI ARTIFICIALI O NATURALI</w:t>
      </w:r>
      <w:r>
        <w:rPr>
          <w:rFonts w:ascii="Candara" w:hAnsi="Candara"/>
          <w:sz w:val="18"/>
          <w:szCs w:val="18"/>
        </w:rPr>
        <w:t xml:space="preserve"> (</w:t>
      </w:r>
      <w:r w:rsidRPr="00D91624">
        <w:rPr>
          <w:rFonts w:ascii="Candara" w:hAnsi="Candara"/>
          <w:sz w:val="18"/>
          <w:szCs w:val="18"/>
        </w:rPr>
        <w:t>§ 11.</w:t>
      </w:r>
      <w:r>
        <w:rPr>
          <w:rFonts w:ascii="Candara" w:hAnsi="Candara"/>
          <w:sz w:val="18"/>
          <w:szCs w:val="18"/>
        </w:rPr>
        <w:t>10.1.)</w:t>
      </w:r>
    </w:p>
    <w:p w14:paraId="19069281" w14:textId="77777777" w:rsidR="00CC2634" w:rsidRDefault="00CC2634" w:rsidP="00CC2634">
      <w:pPr>
        <w:ind w:left="425"/>
        <w:rPr>
          <w:rFonts w:ascii="Candara" w:hAnsi="Candara"/>
          <w:sz w:val="18"/>
          <w:szCs w:val="18"/>
        </w:rPr>
      </w:pPr>
      <w:r>
        <w:rPr>
          <w:rFonts w:ascii="Candara" w:hAnsi="Candara"/>
          <w:sz w:val="18"/>
          <w:szCs w:val="18"/>
        </w:rPr>
        <w:t>Categoria:</w:t>
      </w:r>
      <w:r>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I</w:t>
      </w:r>
      <w:r>
        <w:rPr>
          <w:rFonts w:ascii="Candara" w:hAnsi="Candara"/>
          <w:sz w:val="18"/>
          <w:szCs w:val="18"/>
        </w:rPr>
        <w:tab/>
      </w: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Pr>
          <w:rFonts w:ascii="Candara" w:hAnsi="Candara"/>
          <w:sz w:val="18"/>
          <w:szCs w:val="18"/>
        </w:rPr>
        <w:t xml:space="preserve"> II</w:t>
      </w:r>
    </w:p>
    <w:p w14:paraId="2C2F17F6" w14:textId="77777777" w:rsidR="00CC2634" w:rsidRDefault="00CC2634" w:rsidP="00CC2634">
      <w:pPr>
        <w:ind w:left="425"/>
        <w:rPr>
          <w:rFonts w:ascii="Candara" w:hAnsi="Candara"/>
          <w:sz w:val="18"/>
          <w:szCs w:val="18"/>
        </w:rPr>
      </w:pPr>
    </w:p>
    <w:p w14:paraId="25B71295" w14:textId="77777777" w:rsidR="00CC2634"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è stata acquisita la seguente documentazione:</w:t>
      </w:r>
    </w:p>
    <w:p w14:paraId="7B50AC47" w14:textId="77777777" w:rsidR="00CC2634" w:rsidRPr="00406053" w:rsidRDefault="00CC2634" w:rsidP="00CC2634">
      <w:pPr>
        <w:ind w:left="851"/>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60EE0AF0" w14:textId="77777777" w:rsidR="00CC263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b/>
          <w:sz w:val="18"/>
          <w:szCs w:val="18"/>
        </w:rPr>
        <w:t xml:space="preserve"> </w:t>
      </w:r>
      <w:r w:rsidRPr="00B2117E">
        <w:rPr>
          <w:rFonts w:ascii="Candara" w:hAnsi="Candara"/>
          <w:b/>
          <w:sz w:val="18"/>
          <w:szCs w:val="18"/>
          <w:highlight w:val="lightGray"/>
        </w:rPr>
        <w:t>ALLEGATA</w:t>
      </w:r>
    </w:p>
    <w:p w14:paraId="27268FCD" w14:textId="77777777" w:rsidR="00CC2634" w:rsidRPr="003F1877"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 xml:space="preserve">sono state eseguite prove di compressione secondo UNI EN 772-1, i cui certificati sono </w:t>
      </w:r>
      <w:r w:rsidRPr="003F1877">
        <w:rPr>
          <w:rFonts w:ascii="Candara" w:hAnsi="Candara"/>
          <w:b/>
          <w:sz w:val="18"/>
          <w:szCs w:val="18"/>
          <w:highlight w:val="lightGray"/>
        </w:rPr>
        <w:t>ALLEGATI</w:t>
      </w:r>
      <w:r>
        <w:rPr>
          <w:rFonts w:ascii="Candara" w:hAnsi="Candara"/>
          <w:sz w:val="18"/>
          <w:szCs w:val="18"/>
        </w:rPr>
        <w:t xml:space="preserve"> (</w:t>
      </w:r>
      <w:r w:rsidRPr="00D91624">
        <w:rPr>
          <w:rFonts w:ascii="Candara" w:hAnsi="Candara"/>
          <w:sz w:val="18"/>
          <w:szCs w:val="18"/>
        </w:rPr>
        <w:t>§ 11.</w:t>
      </w:r>
      <w:r>
        <w:rPr>
          <w:rFonts w:ascii="Candara" w:hAnsi="Candara"/>
          <w:sz w:val="18"/>
          <w:szCs w:val="18"/>
        </w:rPr>
        <w:t>10.1.1.1):</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0CA3161C"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0D67738F"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54C8DE62"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3908409A"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600EB631" w14:textId="77777777" w:rsidTr="00276087">
        <w:tc>
          <w:tcPr>
            <w:tcW w:w="5131" w:type="dxa"/>
            <w:shd w:val="clear" w:color="auto" w:fill="E2EFD9"/>
          </w:tcPr>
          <w:p w14:paraId="6793F28E"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31CD2F3E"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279A2874"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2F705DA7" w14:textId="77777777" w:rsidR="00CC2634" w:rsidRDefault="00CC2634" w:rsidP="00CC2634">
      <w:pPr>
        <w:ind w:left="425"/>
        <w:rPr>
          <w:rFonts w:ascii="Candara" w:hAnsi="Candara"/>
          <w:sz w:val="18"/>
          <w:szCs w:val="18"/>
        </w:rPr>
      </w:pPr>
    </w:p>
    <w:p w14:paraId="04C5A012" w14:textId="77777777" w:rsidR="00CC2634" w:rsidRDefault="00CC2634" w:rsidP="00CC2634">
      <w:pPr>
        <w:ind w:left="425"/>
        <w:rPr>
          <w:rFonts w:ascii="Candara" w:hAnsi="Candara"/>
          <w:sz w:val="18"/>
          <w:szCs w:val="18"/>
        </w:rPr>
      </w:pPr>
      <w:r w:rsidRPr="006509F8">
        <w:rPr>
          <w:rFonts w:ascii="Candara" w:hAnsi="Candara"/>
          <w:i/>
          <w:sz w:val="18"/>
          <w:szCs w:val="18"/>
        </w:rPr>
        <w:t>MALTA PER MURATURA</w:t>
      </w:r>
      <w:r>
        <w:rPr>
          <w:rFonts w:ascii="Candara" w:hAnsi="Candara"/>
          <w:sz w:val="18"/>
          <w:szCs w:val="18"/>
        </w:rPr>
        <w:t xml:space="preserve"> (</w:t>
      </w:r>
      <w:r w:rsidRPr="00D91624">
        <w:rPr>
          <w:rFonts w:ascii="Candara" w:hAnsi="Candara"/>
          <w:sz w:val="18"/>
          <w:szCs w:val="18"/>
        </w:rPr>
        <w:t>§ 11.</w:t>
      </w:r>
      <w:r>
        <w:rPr>
          <w:rFonts w:ascii="Candara" w:hAnsi="Candara"/>
          <w:sz w:val="18"/>
          <w:szCs w:val="18"/>
        </w:rPr>
        <w:t>10.2.)</w:t>
      </w:r>
    </w:p>
    <w:p w14:paraId="2C9A8232" w14:textId="77777777" w:rsidR="00CC2634"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a prestazione garantita (</w:t>
      </w:r>
      <w:r w:rsidRPr="00D91624">
        <w:rPr>
          <w:rFonts w:ascii="Candara" w:hAnsi="Candara"/>
          <w:sz w:val="18"/>
          <w:szCs w:val="18"/>
        </w:rPr>
        <w:t>§ 11.</w:t>
      </w:r>
      <w:r>
        <w:rPr>
          <w:rFonts w:ascii="Candara" w:hAnsi="Candara"/>
          <w:sz w:val="18"/>
          <w:szCs w:val="18"/>
        </w:rPr>
        <w:t>10.2.1)</w:t>
      </w:r>
    </w:p>
    <w:p w14:paraId="3E817FB9" w14:textId="77777777" w:rsidR="00CC2634"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a composizione prescritta (</w:t>
      </w:r>
      <w:r w:rsidRPr="00D91624">
        <w:rPr>
          <w:rFonts w:ascii="Candara" w:hAnsi="Candara"/>
          <w:sz w:val="18"/>
          <w:szCs w:val="18"/>
        </w:rPr>
        <w:t>§ 11.</w:t>
      </w:r>
      <w:r>
        <w:rPr>
          <w:rFonts w:ascii="Candara" w:hAnsi="Candara"/>
          <w:sz w:val="18"/>
          <w:szCs w:val="18"/>
        </w:rPr>
        <w:t>10.2.2)</w:t>
      </w:r>
    </w:p>
    <w:p w14:paraId="090DA198" w14:textId="77777777" w:rsidR="00CC2634"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prodotta in cantiere (</w:t>
      </w:r>
      <w:r w:rsidRPr="00D91624">
        <w:rPr>
          <w:rFonts w:ascii="Candara" w:hAnsi="Candara"/>
          <w:sz w:val="18"/>
          <w:szCs w:val="18"/>
        </w:rPr>
        <w:t>§ 11.</w:t>
      </w:r>
      <w:r>
        <w:rPr>
          <w:rFonts w:ascii="Candara" w:hAnsi="Candara"/>
          <w:sz w:val="18"/>
          <w:szCs w:val="18"/>
        </w:rPr>
        <w:t>10.2.3)</w:t>
      </w:r>
    </w:p>
    <w:p w14:paraId="6AFCFF56" w14:textId="77777777" w:rsidR="00CC2634" w:rsidRDefault="00CC2634" w:rsidP="00CC2634">
      <w:pPr>
        <w:ind w:left="425"/>
        <w:rPr>
          <w:rFonts w:ascii="Candara" w:hAnsi="Candara"/>
          <w:sz w:val="18"/>
          <w:szCs w:val="18"/>
        </w:rPr>
      </w:pPr>
    </w:p>
    <w:p w14:paraId="06DC6C26" w14:textId="77777777" w:rsidR="00CC2634"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è stata acquisita la seguente documentazione:</w:t>
      </w:r>
    </w:p>
    <w:p w14:paraId="512DA27B" w14:textId="77777777" w:rsidR="00CC2634" w:rsidRPr="00406053" w:rsidRDefault="00CC2634" w:rsidP="00CC2634">
      <w:pPr>
        <w:ind w:left="851"/>
        <w:rPr>
          <w:rFonts w:ascii="Candara" w:hAnsi="Candara"/>
          <w:sz w:val="18"/>
          <w:szCs w:val="18"/>
        </w:rPr>
      </w:pPr>
      <w:r>
        <w:rPr>
          <w:rFonts w:ascii="Candara" w:eastAsia="Arial Unicode MS" w:hAnsi="Candara"/>
          <w:i/>
          <w:sz w:val="18"/>
          <w:szCs w:val="18"/>
        </w:rPr>
        <w:t>-</w:t>
      </w:r>
      <w:r w:rsidRPr="00D91624">
        <w:rPr>
          <w:rFonts w:ascii="Candara" w:hAnsi="Candara"/>
          <w:sz w:val="18"/>
          <w:szCs w:val="18"/>
        </w:rPr>
        <w:t xml:space="preserve"> </w:t>
      </w:r>
      <w:r>
        <w:rPr>
          <w:rFonts w:ascii="Candara" w:hAnsi="Candara"/>
          <w:b/>
          <w:i/>
          <w:sz w:val="18"/>
          <w:szCs w:val="18"/>
        </w:rPr>
        <w:t>marcatura</w:t>
      </w:r>
      <w:r w:rsidRPr="00D91624">
        <w:rPr>
          <w:rFonts w:ascii="Candara" w:hAnsi="Candara"/>
          <w:b/>
          <w:i/>
          <w:sz w:val="18"/>
          <w:szCs w:val="18"/>
        </w:rPr>
        <w:t xml:space="preserve"> </w:t>
      </w:r>
      <w:r w:rsidRPr="00D91624">
        <w:rPr>
          <w:rFonts w:ascii="Candara" w:eastAsia="Arial Unicode MS" w:hAnsi="Candara"/>
          <w:b/>
          <w:i/>
          <w:sz w:val="18"/>
          <w:szCs w:val="18"/>
        </w:rPr>
        <w:t>CЄ</w:t>
      </w:r>
      <w:r w:rsidRPr="00D91624">
        <w:rPr>
          <w:rFonts w:ascii="Candara" w:eastAsia="Arial Unicode MS" w:hAnsi="Candara"/>
          <w:sz w:val="18"/>
          <w:szCs w:val="18"/>
        </w:rPr>
        <w:t xml:space="preserve"> </w:t>
      </w:r>
      <w:r w:rsidRPr="00D91624">
        <w:rPr>
          <w:rFonts w:ascii="Candara" w:hAnsi="Candara"/>
          <w:sz w:val="18"/>
          <w:szCs w:val="18"/>
        </w:rPr>
        <w:t xml:space="preserve">del prodotto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5EBF16C2" w14:textId="77777777" w:rsidR="00CC2634" w:rsidRDefault="00CC2634" w:rsidP="00CC2634">
      <w:pPr>
        <w:ind w:left="851"/>
        <w:rPr>
          <w:rFonts w:ascii="Candara" w:hAnsi="Candara"/>
          <w:sz w:val="18"/>
          <w:szCs w:val="18"/>
        </w:rPr>
      </w:pPr>
      <w:r w:rsidRPr="00D91624">
        <w:rPr>
          <w:rFonts w:ascii="Candara" w:hAnsi="Candara"/>
          <w:sz w:val="18"/>
          <w:szCs w:val="18"/>
        </w:rPr>
        <w:t xml:space="preserve">- </w:t>
      </w:r>
      <w:r w:rsidRPr="00D91624">
        <w:rPr>
          <w:rFonts w:ascii="Candara" w:hAnsi="Candara"/>
          <w:b/>
          <w:i/>
          <w:sz w:val="18"/>
          <w:szCs w:val="18"/>
        </w:rPr>
        <w:t xml:space="preserve">dichiarazione di </w:t>
      </w:r>
      <w:r>
        <w:rPr>
          <w:rFonts w:ascii="Candara" w:hAnsi="Candara"/>
          <w:b/>
          <w:i/>
          <w:sz w:val="18"/>
          <w:szCs w:val="18"/>
        </w:rPr>
        <w:t>prestazione</w:t>
      </w:r>
      <w:r w:rsidRPr="00D91624">
        <w:rPr>
          <w:rFonts w:ascii="Candara" w:hAnsi="Candara"/>
          <w:sz w:val="18"/>
          <w:szCs w:val="18"/>
        </w:rPr>
        <w:t xml:space="preserve"> </w:t>
      </w:r>
      <w:r>
        <w:rPr>
          <w:rFonts w:ascii="Candara" w:hAnsi="Candara"/>
          <w:sz w:val="18"/>
          <w:szCs w:val="18"/>
        </w:rPr>
        <w:t>ai sensi degli artt. 4 e 6 del Reg. UE 305/2011 rilasciata dal</w:t>
      </w:r>
      <w:r w:rsidRPr="00D91624">
        <w:rPr>
          <w:rFonts w:ascii="Candara" w:hAnsi="Candara"/>
          <w:sz w:val="18"/>
          <w:szCs w:val="18"/>
        </w:rPr>
        <w:t xml:space="preserve"> produttore</w:t>
      </w:r>
      <w:r>
        <w:rPr>
          <w:rFonts w:ascii="Candara" w:hAnsi="Candara"/>
          <w:sz w:val="18"/>
          <w:szCs w:val="18"/>
        </w:rPr>
        <w:t xml:space="preserve"> </w:t>
      </w: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r>
        <w:rPr>
          <w:rFonts w:ascii="Candara" w:hAnsi="Candara"/>
          <w:w w:val="120"/>
          <w:sz w:val="18"/>
          <w:szCs w:val="18"/>
        </w:rPr>
        <w:t>,</w:t>
      </w:r>
      <w:r>
        <w:rPr>
          <w:rFonts w:ascii="Candara" w:hAnsi="Candara"/>
          <w:b/>
          <w:sz w:val="18"/>
          <w:szCs w:val="18"/>
        </w:rPr>
        <w:t xml:space="preserve"> </w:t>
      </w:r>
      <w:r w:rsidRPr="00B2117E">
        <w:rPr>
          <w:rFonts w:ascii="Candara" w:hAnsi="Candara"/>
          <w:b/>
          <w:sz w:val="18"/>
          <w:szCs w:val="18"/>
          <w:highlight w:val="lightGray"/>
        </w:rPr>
        <w:t>ALLEGATA</w:t>
      </w:r>
    </w:p>
    <w:p w14:paraId="63D8F4A7" w14:textId="77777777" w:rsidR="00CC2634" w:rsidRPr="003F1877" w:rsidRDefault="00CC2634" w:rsidP="00CC2634">
      <w:pPr>
        <w:ind w:left="425"/>
        <w:rPr>
          <w:rFonts w:ascii="Candara" w:hAnsi="Candara"/>
          <w:sz w:val="18"/>
          <w:szCs w:val="18"/>
        </w:rPr>
      </w:pPr>
      <w:r w:rsidRPr="00D91624">
        <w:rPr>
          <w:rFonts w:ascii="Candara" w:hAnsi="Candara"/>
          <w:sz w:val="18"/>
          <w:szCs w:val="18"/>
        </w:rPr>
        <w:fldChar w:fldCharType="begin">
          <w:ffData>
            <w:name w:val=""/>
            <w:enabled/>
            <w:calcOnExit w:val="0"/>
            <w:checkBox>
              <w:sizeAuto/>
              <w:default w:val="0"/>
            </w:checkBox>
          </w:ffData>
        </w:fldChar>
      </w:r>
      <w:r w:rsidRPr="00D91624">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D91624">
        <w:rPr>
          <w:rFonts w:ascii="Candara" w:hAnsi="Candara"/>
          <w:sz w:val="18"/>
          <w:szCs w:val="18"/>
        </w:rPr>
        <w:fldChar w:fldCharType="end"/>
      </w:r>
      <w:r w:rsidRPr="00D91624">
        <w:rPr>
          <w:rFonts w:ascii="Candara" w:hAnsi="Candara"/>
          <w:sz w:val="18"/>
          <w:szCs w:val="18"/>
        </w:rPr>
        <w:t xml:space="preserve"> </w:t>
      </w:r>
      <w:r>
        <w:rPr>
          <w:rFonts w:ascii="Candara" w:hAnsi="Candara"/>
          <w:sz w:val="18"/>
          <w:szCs w:val="18"/>
        </w:rPr>
        <w:t xml:space="preserve">sono state eseguite prove di flessione e compressione secondo UNI EN 1015-11, i cui certificati sono </w:t>
      </w:r>
      <w:r w:rsidRPr="003F1877">
        <w:rPr>
          <w:rFonts w:ascii="Candara" w:hAnsi="Candara"/>
          <w:b/>
          <w:sz w:val="18"/>
          <w:szCs w:val="18"/>
          <w:highlight w:val="lightGray"/>
        </w:rPr>
        <w:t>ALLEGATI</w:t>
      </w:r>
      <w:r>
        <w:rPr>
          <w:rFonts w:ascii="Candara" w:hAnsi="Candara"/>
          <w:sz w:val="18"/>
          <w:szCs w:val="18"/>
        </w:rPr>
        <w:t xml:space="preserve"> (</w:t>
      </w:r>
      <w:r w:rsidRPr="00D91624">
        <w:rPr>
          <w:rFonts w:ascii="Candara" w:hAnsi="Candara"/>
          <w:sz w:val="18"/>
          <w:szCs w:val="18"/>
        </w:rPr>
        <w:t>§ 11.</w:t>
      </w:r>
      <w:r>
        <w:rPr>
          <w:rFonts w:ascii="Candara" w:hAnsi="Candara"/>
          <w:sz w:val="18"/>
          <w:szCs w:val="18"/>
        </w:rPr>
        <w:t>10.2.4):</w:t>
      </w:r>
    </w:p>
    <w:tbl>
      <w:tblPr>
        <w:tblW w:w="9100" w:type="dxa"/>
        <w:tblInd w:w="1101"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5131"/>
        <w:gridCol w:w="1843"/>
        <w:gridCol w:w="2126"/>
      </w:tblGrid>
      <w:tr w:rsidR="00CC2634" w:rsidRPr="00D91624" w14:paraId="08064AC0" w14:textId="77777777" w:rsidTr="00276087">
        <w:tc>
          <w:tcPr>
            <w:tcW w:w="5131" w:type="dxa"/>
            <w:tcBorders>
              <w:top w:val="single" w:sz="4" w:space="0" w:color="70AD47"/>
              <w:left w:val="single" w:sz="4" w:space="0" w:color="70AD47"/>
              <w:bottom w:val="single" w:sz="4" w:space="0" w:color="70AD47"/>
              <w:right w:val="nil"/>
            </w:tcBorders>
            <w:shd w:val="clear" w:color="auto" w:fill="70AD47"/>
          </w:tcPr>
          <w:p w14:paraId="152EA541" w14:textId="77777777" w:rsidR="00CC2634" w:rsidRPr="00D91624" w:rsidRDefault="00CC2634" w:rsidP="00276087">
            <w:pPr>
              <w:rPr>
                <w:rFonts w:ascii="Candara" w:hAnsi="Candara"/>
                <w:b/>
                <w:bCs/>
                <w:color w:val="FFFFFF"/>
                <w:sz w:val="18"/>
                <w:szCs w:val="18"/>
              </w:rPr>
            </w:pPr>
            <w:r w:rsidRPr="00D91624">
              <w:rPr>
                <w:rFonts w:ascii="Candara" w:hAnsi="Candara"/>
                <w:b/>
                <w:bCs/>
                <w:color w:val="FFFFFF"/>
                <w:sz w:val="18"/>
                <w:szCs w:val="18"/>
              </w:rPr>
              <w:t>Laboratorio</w:t>
            </w:r>
          </w:p>
        </w:tc>
        <w:tc>
          <w:tcPr>
            <w:tcW w:w="1843" w:type="dxa"/>
            <w:tcBorders>
              <w:top w:val="single" w:sz="4" w:space="0" w:color="70AD47"/>
              <w:left w:val="nil"/>
              <w:bottom w:val="single" w:sz="4" w:space="0" w:color="70AD47"/>
              <w:right w:val="nil"/>
            </w:tcBorders>
            <w:shd w:val="clear" w:color="auto" w:fill="70AD47"/>
          </w:tcPr>
          <w:p w14:paraId="39866862"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Numero certificato</w:t>
            </w:r>
          </w:p>
        </w:tc>
        <w:tc>
          <w:tcPr>
            <w:tcW w:w="2126" w:type="dxa"/>
            <w:tcBorders>
              <w:top w:val="single" w:sz="4" w:space="0" w:color="70AD47"/>
              <w:left w:val="nil"/>
              <w:bottom w:val="single" w:sz="4" w:space="0" w:color="70AD47"/>
              <w:right w:val="single" w:sz="4" w:space="0" w:color="70AD47"/>
            </w:tcBorders>
            <w:shd w:val="clear" w:color="auto" w:fill="70AD47"/>
          </w:tcPr>
          <w:p w14:paraId="745F5329" w14:textId="77777777" w:rsidR="00CC2634" w:rsidRPr="00D91624" w:rsidRDefault="00CC2634" w:rsidP="00276087">
            <w:pPr>
              <w:jc w:val="center"/>
              <w:rPr>
                <w:rFonts w:ascii="Candara" w:hAnsi="Candara"/>
                <w:b/>
                <w:bCs/>
                <w:color w:val="FFFFFF"/>
                <w:sz w:val="18"/>
                <w:szCs w:val="18"/>
              </w:rPr>
            </w:pPr>
            <w:r w:rsidRPr="00D91624">
              <w:rPr>
                <w:rFonts w:ascii="Candara" w:hAnsi="Candara"/>
                <w:b/>
                <w:bCs/>
                <w:color w:val="FFFFFF"/>
                <w:sz w:val="18"/>
                <w:szCs w:val="18"/>
              </w:rPr>
              <w:t>Data certificato</w:t>
            </w:r>
          </w:p>
        </w:tc>
      </w:tr>
      <w:tr w:rsidR="00CC2634" w:rsidRPr="00D91624" w14:paraId="29B3A9AC" w14:textId="77777777" w:rsidTr="00276087">
        <w:tc>
          <w:tcPr>
            <w:tcW w:w="5131" w:type="dxa"/>
            <w:shd w:val="clear" w:color="auto" w:fill="E2EFD9"/>
          </w:tcPr>
          <w:p w14:paraId="746E6F27" w14:textId="77777777" w:rsidR="00CC2634" w:rsidRPr="008D0584" w:rsidRDefault="00CC2634" w:rsidP="00276087">
            <w:pPr>
              <w:suppressAutoHyphens/>
              <w:rPr>
                <w:rFonts w:ascii="Candara" w:hAnsi="Candara"/>
                <w:w w:val="120"/>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843" w:type="dxa"/>
            <w:shd w:val="clear" w:color="auto" w:fill="E2EFD9"/>
          </w:tcPr>
          <w:p w14:paraId="4BAB2F57" w14:textId="77777777" w:rsidR="00CC2634" w:rsidRPr="008D0584" w:rsidRDefault="00CC2634" w:rsidP="00276087">
            <w:pPr>
              <w:suppressAutoHyphens/>
              <w:jc w:val="center"/>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6" w:type="dxa"/>
            <w:shd w:val="clear" w:color="auto" w:fill="E2EFD9"/>
          </w:tcPr>
          <w:p w14:paraId="01440655" w14:textId="77777777" w:rsidR="00CC2634" w:rsidRPr="00D91624" w:rsidRDefault="00CC2634" w:rsidP="00276087">
            <w:pPr>
              <w:suppressAutoHyphens/>
              <w:jc w:val="center"/>
              <w:rPr>
                <w:rFonts w:ascii="Candara" w:hAnsi="Candara"/>
                <w:b/>
                <w:sz w:val="18"/>
                <w:szCs w:val="18"/>
              </w:rPr>
            </w:pPr>
            <w:r>
              <w:rPr>
                <w:rFonts w:ascii="Candara" w:hAnsi="Candara"/>
                <w:w w:val="120"/>
                <w:sz w:val="18"/>
                <w:szCs w:val="18"/>
              </w:rPr>
              <w:fldChar w:fldCharType="begin">
                <w:ffData>
                  <w:name w:val=""/>
                  <w:enabled/>
                  <w:calcOnExit w:val="0"/>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6C80E733" w14:textId="77777777" w:rsidR="00CC2634" w:rsidRPr="00D91624" w:rsidRDefault="00CC2634" w:rsidP="00CC2634">
      <w:pPr>
        <w:spacing w:before="120"/>
        <w:rPr>
          <w:rFonts w:ascii="Candara" w:hAnsi="Candara"/>
          <w:b/>
          <w:sz w:val="18"/>
          <w:szCs w:val="18"/>
        </w:rPr>
      </w:pPr>
      <w:r>
        <w:rPr>
          <w:rFonts w:ascii="Candara" w:hAnsi="Candara"/>
          <w:b/>
          <w:sz w:val="18"/>
          <w:szCs w:val="18"/>
        </w:rPr>
        <w:t>U</w:t>
      </w:r>
      <w:r w:rsidRPr="00D91624">
        <w:rPr>
          <w:rFonts w:ascii="Candara" w:hAnsi="Candara"/>
          <w:b/>
          <w:sz w:val="18"/>
          <w:szCs w:val="18"/>
        </w:rPr>
        <w:t>lteriori considerazioni:</w:t>
      </w:r>
    </w:p>
    <w:p w14:paraId="28329251" w14:textId="77777777" w:rsidR="00CC2634" w:rsidRPr="00DE4957" w:rsidRDefault="00CC2634" w:rsidP="00CC2634">
      <w:pPr>
        <w:pBdr>
          <w:top w:val="dotted" w:sz="4" w:space="1" w:color="auto"/>
          <w:left w:val="dotted" w:sz="4" w:space="4" w:color="auto"/>
          <w:bottom w:val="dotted" w:sz="4" w:space="1" w:color="auto"/>
          <w:right w:val="dotted" w:sz="4" w:space="4" w:color="auto"/>
        </w:pBdr>
        <w:spacing w:before="60"/>
        <w:ind w:left="142"/>
        <w:rPr>
          <w:rFonts w:ascii="Candara" w:hAnsi="Candara"/>
          <w:noProof/>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p w14:paraId="3723F62F" w14:textId="77777777" w:rsidR="00CC2634" w:rsidRDefault="00CC2634" w:rsidP="00CC2634">
      <w:pPr>
        <w:suppressAutoHyphens/>
        <w:spacing w:after="120"/>
        <w:rPr>
          <w:rFonts w:ascii="Candara" w:hAnsi="Candara"/>
          <w:sz w:val="18"/>
          <w:szCs w:val="18"/>
        </w:rPr>
      </w:pPr>
    </w:p>
    <w:p w14:paraId="79A82ADC" w14:textId="77777777" w:rsidR="00CC2634" w:rsidRPr="00D37B9C" w:rsidRDefault="00CC2634" w:rsidP="00CC2634">
      <w:pPr>
        <w:suppressAutoHyphens/>
        <w:spacing w:after="120"/>
        <w:rPr>
          <w:rFonts w:ascii="Candara" w:hAnsi="Candara"/>
          <w:b/>
          <w:sz w:val="18"/>
          <w:szCs w:val="18"/>
        </w:rPr>
      </w:pPr>
      <w:r w:rsidRPr="00D37B9C">
        <w:rPr>
          <w:rFonts w:ascii="Candara" w:hAnsi="Candara"/>
          <w:b/>
          <w:sz w:val="18"/>
          <w:szCs w:val="18"/>
        </w:rPr>
        <w:t>Lo scrivente inoltre, sotto la propria responsabilità e consapevole delle sanzioni penali nel caso di false dichiarazioni, ai sensi dell’art. 47 del DPR 445/2000</w:t>
      </w:r>
    </w:p>
    <w:p w14:paraId="43812632" w14:textId="77777777" w:rsidR="00CC2634" w:rsidRPr="00D37B9C" w:rsidRDefault="00CC2634" w:rsidP="00CC2634">
      <w:pPr>
        <w:suppressAutoHyphens/>
        <w:spacing w:after="120"/>
        <w:jc w:val="center"/>
        <w:rPr>
          <w:rFonts w:ascii="Candara" w:hAnsi="Candara"/>
          <w:b/>
          <w:szCs w:val="18"/>
        </w:rPr>
      </w:pPr>
      <w:r w:rsidRPr="00D37B9C">
        <w:rPr>
          <w:rFonts w:ascii="Candara" w:hAnsi="Candara"/>
          <w:b/>
          <w:szCs w:val="18"/>
        </w:rPr>
        <w:t>DICHIARA</w:t>
      </w:r>
    </w:p>
    <w:p w14:paraId="4CA311C6" w14:textId="639245DB" w:rsidR="00CC2634" w:rsidRPr="00842351" w:rsidRDefault="00CC2634" w:rsidP="00CC2634">
      <w:pPr>
        <w:pStyle w:val="Paragrafoelenco"/>
        <w:numPr>
          <w:ilvl w:val="0"/>
          <w:numId w:val="21"/>
        </w:numPr>
        <w:suppressAutoHyphens/>
        <w:spacing w:after="120"/>
        <w:ind w:left="360"/>
        <w:rPr>
          <w:rFonts w:ascii="Candara" w:hAnsi="Candara"/>
          <w:b/>
          <w:sz w:val="18"/>
          <w:szCs w:val="18"/>
        </w:rPr>
      </w:pPr>
      <w:r w:rsidRPr="00842351">
        <w:rPr>
          <w:rFonts w:ascii="Candara" w:hAnsi="Candara"/>
          <w:b/>
          <w:sz w:val="18"/>
          <w:szCs w:val="18"/>
        </w:rPr>
        <w:t>che le opere sono state eseguite in conformità al progetto</w:t>
      </w:r>
      <w:r w:rsidRPr="00842351">
        <w:rPr>
          <w:rFonts w:ascii="Candara" w:hAnsi="Candara"/>
          <w:caps/>
          <w:sz w:val="18"/>
          <w:szCs w:val="18"/>
        </w:rPr>
        <w:t xml:space="preserve"> </w:t>
      </w:r>
      <w:r w:rsidRPr="00842351">
        <w:rPr>
          <w:rFonts w:ascii="Candara" w:hAnsi="Candara"/>
          <w:b/>
          <w:sz w:val="18"/>
          <w:szCs w:val="18"/>
        </w:rPr>
        <w:t xml:space="preserve">presentato presso </w:t>
      </w:r>
      <w:r w:rsidR="00F2443B">
        <w:rPr>
          <w:rFonts w:ascii="Candara" w:hAnsi="Candara"/>
          <w:b/>
          <w:sz w:val="18"/>
          <w:szCs w:val="18"/>
        </w:rPr>
        <w:t>l’Ufficio Speciale per la Ricostruzione</w:t>
      </w:r>
      <w:r w:rsidRPr="00842351">
        <w:rPr>
          <w:rFonts w:ascii="Candara" w:hAnsi="Candara"/>
          <w:b/>
          <w:sz w:val="18"/>
          <w:szCs w:val="18"/>
        </w:rPr>
        <w:t xml:space="preserve"> e autorizzato dal Comune di </w:t>
      </w:r>
      <w:r w:rsidRPr="00842351">
        <w:rPr>
          <w:rFonts w:ascii="Candara" w:hAnsi="Candara"/>
          <w:b/>
          <w:w w:val="120"/>
          <w:sz w:val="18"/>
          <w:szCs w:val="18"/>
        </w:rPr>
        <w:fldChar w:fldCharType="begin">
          <w:ffData>
            <w:name w:val=""/>
            <w:enabled/>
            <w:calcOnExit w:val="0"/>
            <w:textInput/>
          </w:ffData>
        </w:fldChar>
      </w:r>
      <w:r w:rsidRPr="00842351">
        <w:rPr>
          <w:rFonts w:ascii="Candara" w:hAnsi="Candara"/>
          <w:b/>
          <w:w w:val="120"/>
          <w:sz w:val="18"/>
          <w:szCs w:val="18"/>
        </w:rPr>
        <w:instrText xml:space="preserve"> FORMTEXT </w:instrText>
      </w:r>
      <w:r w:rsidRPr="00842351">
        <w:rPr>
          <w:rFonts w:ascii="Candara" w:hAnsi="Candara"/>
          <w:b/>
          <w:w w:val="120"/>
          <w:sz w:val="18"/>
          <w:szCs w:val="18"/>
        </w:rPr>
      </w:r>
      <w:r w:rsidRPr="00842351">
        <w:rPr>
          <w:rFonts w:ascii="Candara" w:hAnsi="Candara"/>
          <w:b/>
          <w:w w:val="120"/>
          <w:sz w:val="18"/>
          <w:szCs w:val="18"/>
        </w:rPr>
        <w:fldChar w:fldCharType="separate"/>
      </w:r>
      <w:r w:rsidRPr="008339DA">
        <w:rPr>
          <w:noProof/>
          <w:w w:val="120"/>
        </w:rPr>
        <w:t> </w:t>
      </w:r>
      <w:r w:rsidRPr="008339DA">
        <w:rPr>
          <w:noProof/>
          <w:w w:val="120"/>
        </w:rPr>
        <w:t> </w:t>
      </w:r>
      <w:r w:rsidRPr="008339DA">
        <w:rPr>
          <w:noProof/>
          <w:w w:val="120"/>
        </w:rPr>
        <w:t> </w:t>
      </w:r>
      <w:r w:rsidRPr="008339DA">
        <w:rPr>
          <w:noProof/>
          <w:w w:val="120"/>
        </w:rPr>
        <w:t> </w:t>
      </w:r>
      <w:r w:rsidRPr="008339DA">
        <w:rPr>
          <w:noProof/>
          <w:w w:val="120"/>
        </w:rPr>
        <w:t> </w:t>
      </w:r>
      <w:r w:rsidRPr="00842351">
        <w:rPr>
          <w:rFonts w:ascii="Candara" w:hAnsi="Candara"/>
          <w:b/>
          <w:w w:val="120"/>
          <w:sz w:val="18"/>
          <w:szCs w:val="18"/>
        </w:rPr>
        <w:fldChar w:fldCharType="end"/>
      </w:r>
      <w:r w:rsidRPr="00842351">
        <w:rPr>
          <w:rFonts w:ascii="Candara" w:hAnsi="Candara"/>
          <w:b/>
          <w:sz w:val="18"/>
          <w:szCs w:val="18"/>
        </w:rPr>
        <w:t xml:space="preserve"> con i seguenti titoli abilitativi:</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1984"/>
        <w:gridCol w:w="2127"/>
      </w:tblGrid>
      <w:tr w:rsidR="00CC2634" w:rsidRPr="00D91624" w14:paraId="30CD96E3" w14:textId="77777777" w:rsidTr="00276087">
        <w:tc>
          <w:tcPr>
            <w:tcW w:w="4140" w:type="dxa"/>
          </w:tcPr>
          <w:p w14:paraId="26EDA8F4" w14:textId="77777777" w:rsidR="00CC2634" w:rsidRPr="00D91624" w:rsidRDefault="00CC2634" w:rsidP="00276087">
            <w:pPr>
              <w:suppressAutoHyphens/>
              <w:rPr>
                <w:rFonts w:ascii="Candara" w:hAnsi="Candara"/>
                <w:i/>
                <w:sz w:val="18"/>
                <w:szCs w:val="18"/>
              </w:rPr>
            </w:pPr>
            <w:r w:rsidRPr="00D91624">
              <w:rPr>
                <w:rFonts w:ascii="Candara" w:hAnsi="Candara"/>
                <w:i/>
                <w:sz w:val="18"/>
                <w:szCs w:val="18"/>
              </w:rPr>
              <w:lastRenderedPageBreak/>
              <w:t>Tipo titolo abilitativo</w:t>
            </w:r>
          </w:p>
        </w:tc>
        <w:tc>
          <w:tcPr>
            <w:tcW w:w="1984" w:type="dxa"/>
          </w:tcPr>
          <w:p w14:paraId="0677722F" w14:textId="77777777" w:rsidR="00CC2634" w:rsidRPr="00D91624" w:rsidRDefault="00CC2634" w:rsidP="00276087">
            <w:pPr>
              <w:suppressAutoHyphens/>
              <w:rPr>
                <w:rFonts w:ascii="Candara" w:hAnsi="Candara"/>
                <w:i/>
                <w:sz w:val="18"/>
                <w:szCs w:val="18"/>
              </w:rPr>
            </w:pPr>
            <w:r w:rsidRPr="00D91624">
              <w:rPr>
                <w:rFonts w:ascii="Candara" w:hAnsi="Candara"/>
                <w:i/>
                <w:sz w:val="18"/>
                <w:szCs w:val="18"/>
              </w:rPr>
              <w:t>Numero</w:t>
            </w:r>
          </w:p>
        </w:tc>
        <w:tc>
          <w:tcPr>
            <w:tcW w:w="2127" w:type="dxa"/>
          </w:tcPr>
          <w:p w14:paraId="2F642AE0" w14:textId="77777777" w:rsidR="00CC2634" w:rsidRPr="00D91624" w:rsidRDefault="00CC2634" w:rsidP="00276087">
            <w:pPr>
              <w:suppressAutoHyphens/>
              <w:rPr>
                <w:rFonts w:ascii="Candara" w:hAnsi="Candara"/>
                <w:i/>
                <w:sz w:val="18"/>
                <w:szCs w:val="18"/>
              </w:rPr>
            </w:pPr>
            <w:r w:rsidRPr="00D91624">
              <w:rPr>
                <w:rFonts w:ascii="Candara" w:hAnsi="Candara"/>
                <w:i/>
                <w:sz w:val="18"/>
                <w:szCs w:val="18"/>
              </w:rPr>
              <w:t>Data</w:t>
            </w:r>
          </w:p>
        </w:tc>
      </w:tr>
      <w:tr w:rsidR="00CC2634" w:rsidRPr="00D91624" w14:paraId="6C1525C9" w14:textId="77777777" w:rsidTr="00276087">
        <w:tc>
          <w:tcPr>
            <w:tcW w:w="4140" w:type="dxa"/>
          </w:tcPr>
          <w:p w14:paraId="5A224F31" w14:textId="77777777" w:rsidR="00CC2634" w:rsidRPr="008339DA" w:rsidRDefault="00CC2634" w:rsidP="00276087">
            <w:pPr>
              <w:suppressAutoHyphens/>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1984" w:type="dxa"/>
          </w:tcPr>
          <w:p w14:paraId="7144E4A3" w14:textId="77777777" w:rsidR="00CC2634" w:rsidRPr="008339DA" w:rsidRDefault="00CC2634" w:rsidP="00276087">
            <w:pPr>
              <w:suppressAutoHyphens/>
              <w:rPr>
                <w:rFonts w:ascii="Candara" w:hAnsi="Candara"/>
                <w:b/>
                <w:sz w:val="18"/>
                <w:szCs w:val="18"/>
              </w:rPr>
            </w:pPr>
            <w:r w:rsidRPr="00822A04">
              <w:rPr>
                <w:rFonts w:ascii="Candara" w:hAnsi="Candara"/>
                <w:w w:val="120"/>
                <w:sz w:val="18"/>
                <w:szCs w:val="18"/>
              </w:rPr>
              <w:fldChar w:fldCharType="begin">
                <w:ffData>
                  <w:name w:val=""/>
                  <w:enabled/>
                  <w:calcOnExit w:val="0"/>
                  <w:textInput/>
                </w:ffData>
              </w:fldChar>
            </w:r>
            <w:r w:rsidRPr="00822A04">
              <w:rPr>
                <w:rFonts w:ascii="Candara" w:hAnsi="Candara"/>
                <w:w w:val="120"/>
                <w:sz w:val="18"/>
                <w:szCs w:val="18"/>
              </w:rPr>
              <w:instrText xml:space="preserve"> FORMTEXT </w:instrText>
            </w:r>
            <w:r w:rsidRPr="00822A04">
              <w:rPr>
                <w:rFonts w:ascii="Candara" w:hAnsi="Candara"/>
                <w:w w:val="120"/>
                <w:sz w:val="18"/>
                <w:szCs w:val="18"/>
              </w:rPr>
            </w:r>
            <w:r w:rsidRPr="00822A04">
              <w:rPr>
                <w:rFonts w:ascii="Candara" w:hAnsi="Candara"/>
                <w:w w:val="120"/>
                <w:sz w:val="18"/>
                <w:szCs w:val="18"/>
              </w:rPr>
              <w:fldChar w:fldCharType="separate"/>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noProof/>
                <w:w w:val="120"/>
                <w:sz w:val="18"/>
                <w:szCs w:val="18"/>
              </w:rPr>
              <w:t> </w:t>
            </w:r>
            <w:r w:rsidRPr="00822A04">
              <w:rPr>
                <w:rFonts w:ascii="Candara" w:hAnsi="Candara"/>
                <w:w w:val="120"/>
                <w:sz w:val="18"/>
                <w:szCs w:val="18"/>
              </w:rPr>
              <w:fldChar w:fldCharType="end"/>
            </w:r>
          </w:p>
        </w:tc>
        <w:tc>
          <w:tcPr>
            <w:tcW w:w="2127" w:type="dxa"/>
          </w:tcPr>
          <w:p w14:paraId="7B04393F" w14:textId="77777777" w:rsidR="00CC2634" w:rsidRPr="008339DA" w:rsidRDefault="00CC2634" w:rsidP="00276087">
            <w:pPr>
              <w:suppressAutoHyphens/>
              <w:rPr>
                <w:rFonts w:ascii="Candara" w:hAnsi="Candara"/>
                <w:b/>
                <w:sz w:val="18"/>
                <w:szCs w:val="18"/>
              </w:rPr>
            </w:pPr>
            <w:r>
              <w:rPr>
                <w:rFonts w:ascii="Candara" w:hAnsi="Candara"/>
                <w:w w:val="120"/>
                <w:sz w:val="18"/>
                <w:szCs w:val="18"/>
              </w:rPr>
              <w:fldChar w:fldCharType="begin">
                <w:ffData>
                  <w:name w:val=""/>
                  <w:enabled/>
                  <w:calcOnExit w:val="0"/>
                  <w:textInput>
                    <w:type w:val="date"/>
                    <w:format w:val="dd/MM/yyyy"/>
                  </w:textInput>
                </w:ffData>
              </w:fldChar>
            </w:r>
            <w:r>
              <w:rPr>
                <w:rFonts w:ascii="Candara" w:hAnsi="Candara"/>
                <w:w w:val="120"/>
                <w:sz w:val="18"/>
                <w:szCs w:val="18"/>
              </w:rPr>
              <w:instrText xml:space="preserve"> FORMTEXT </w:instrText>
            </w:r>
            <w:r>
              <w:rPr>
                <w:rFonts w:ascii="Candara" w:hAnsi="Candara"/>
                <w:w w:val="120"/>
                <w:sz w:val="18"/>
                <w:szCs w:val="18"/>
              </w:rPr>
            </w:r>
            <w:r>
              <w:rPr>
                <w:rFonts w:ascii="Candara" w:hAnsi="Candara"/>
                <w:w w:val="120"/>
                <w:sz w:val="18"/>
                <w:szCs w:val="18"/>
              </w:rPr>
              <w:fldChar w:fldCharType="separate"/>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noProof/>
                <w:w w:val="120"/>
                <w:sz w:val="18"/>
                <w:szCs w:val="18"/>
              </w:rPr>
              <w:t> </w:t>
            </w:r>
            <w:r>
              <w:rPr>
                <w:rFonts w:ascii="Candara" w:hAnsi="Candara"/>
                <w:w w:val="120"/>
                <w:sz w:val="18"/>
                <w:szCs w:val="18"/>
              </w:rPr>
              <w:fldChar w:fldCharType="end"/>
            </w:r>
          </w:p>
        </w:tc>
      </w:tr>
    </w:tbl>
    <w:p w14:paraId="025792A0" w14:textId="77777777" w:rsidR="00CC2634" w:rsidRDefault="00CC2634" w:rsidP="00CC2634">
      <w:pPr>
        <w:pStyle w:val="Paragrafoelenco"/>
        <w:suppressAutoHyphens/>
        <w:ind w:left="360"/>
        <w:rPr>
          <w:rFonts w:ascii="Candara" w:hAnsi="Candara"/>
          <w:b/>
          <w:sz w:val="18"/>
          <w:szCs w:val="18"/>
        </w:rPr>
      </w:pPr>
    </w:p>
    <w:p w14:paraId="74A0A850" w14:textId="77777777" w:rsidR="00CC2634" w:rsidRDefault="00CC2634" w:rsidP="00CC2634">
      <w:pPr>
        <w:pStyle w:val="Paragrafoelenco"/>
        <w:numPr>
          <w:ilvl w:val="0"/>
          <w:numId w:val="21"/>
        </w:numPr>
        <w:suppressAutoHyphens/>
        <w:ind w:left="360"/>
        <w:rPr>
          <w:rFonts w:ascii="Candara" w:hAnsi="Candara"/>
          <w:b/>
          <w:sz w:val="18"/>
          <w:szCs w:val="18"/>
        </w:rPr>
      </w:pPr>
      <w:r>
        <w:rPr>
          <w:rFonts w:ascii="Candara" w:hAnsi="Candara"/>
          <w:b/>
          <w:sz w:val="18"/>
          <w:szCs w:val="18"/>
        </w:rPr>
        <w:t>che gli allegati certificati relativi alle prove sui materiali, eseguite da uno dei laboratori di cui all’art. 59 del DPR 380/2001:</w:t>
      </w:r>
    </w:p>
    <w:p w14:paraId="5265FB00" w14:textId="77777777" w:rsidR="00CC2634" w:rsidRPr="009D1A47" w:rsidRDefault="00CC2634" w:rsidP="00CC2634">
      <w:pPr>
        <w:suppressAutoHyphens/>
        <w:ind w:left="349"/>
        <w:rPr>
          <w:rFonts w:ascii="Candara" w:hAnsi="Candara" w:cstheme="minorHAnsi"/>
          <w:sz w:val="18"/>
          <w:szCs w:val="18"/>
        </w:rPr>
      </w:pPr>
      <w:r w:rsidRPr="009D1A47">
        <w:rPr>
          <w:rFonts w:ascii="Candara" w:hAnsi="Candara"/>
          <w:sz w:val="18"/>
          <w:szCs w:val="18"/>
        </w:rPr>
        <w:fldChar w:fldCharType="begin">
          <w:ffData>
            <w:name w:val=""/>
            <w:enabled/>
            <w:calcOnExit w:val="0"/>
            <w:checkBox>
              <w:sizeAuto/>
              <w:default w:val="0"/>
            </w:checkBox>
          </w:ffData>
        </w:fldChar>
      </w:r>
      <w:r w:rsidRPr="009D1A47">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9D1A47">
        <w:rPr>
          <w:rFonts w:ascii="Candara" w:hAnsi="Candara"/>
          <w:sz w:val="18"/>
          <w:szCs w:val="18"/>
        </w:rPr>
        <w:fldChar w:fldCharType="end"/>
      </w:r>
      <w:r w:rsidRPr="009D1A47">
        <w:rPr>
          <w:rFonts w:ascii="Candara" w:hAnsi="Candara"/>
          <w:sz w:val="18"/>
          <w:szCs w:val="18"/>
        </w:rPr>
        <w:t xml:space="preserve"> </w:t>
      </w:r>
      <w:r>
        <w:rPr>
          <w:rFonts w:ascii="Candara" w:hAnsi="Candara"/>
          <w:sz w:val="18"/>
          <w:szCs w:val="18"/>
        </w:rPr>
        <w:t>sono</w:t>
      </w:r>
      <w:r w:rsidRPr="009D1A47">
        <w:rPr>
          <w:rFonts w:ascii="Candara" w:hAnsi="Candara" w:cstheme="minorHAnsi"/>
          <w:b/>
          <w:sz w:val="18"/>
          <w:szCs w:val="18"/>
        </w:rPr>
        <w:t xml:space="preserve"> firmati digitalmente</w:t>
      </w:r>
      <w:r w:rsidRPr="009D1A47">
        <w:rPr>
          <w:rFonts w:ascii="Candara" w:hAnsi="Candara" w:cstheme="minorHAnsi"/>
          <w:sz w:val="18"/>
          <w:szCs w:val="18"/>
        </w:rPr>
        <w:t xml:space="preserve"> dai tecnici del laboratorio che li ha emessi;</w:t>
      </w:r>
    </w:p>
    <w:p w14:paraId="2D5B1C2C" w14:textId="77777777" w:rsidR="00CC2634" w:rsidRPr="009D1A47" w:rsidRDefault="00CC2634" w:rsidP="00CC2634">
      <w:pPr>
        <w:suppressAutoHyphens/>
        <w:ind w:left="349"/>
        <w:rPr>
          <w:rFonts w:ascii="Candara" w:hAnsi="Candara"/>
          <w:b/>
          <w:sz w:val="18"/>
          <w:szCs w:val="18"/>
        </w:rPr>
      </w:pPr>
      <w:r w:rsidRPr="009D1A47">
        <w:rPr>
          <w:rFonts w:ascii="Candara" w:hAnsi="Candara"/>
          <w:sz w:val="18"/>
          <w:szCs w:val="18"/>
        </w:rPr>
        <w:fldChar w:fldCharType="begin">
          <w:ffData>
            <w:name w:val=""/>
            <w:enabled/>
            <w:calcOnExit w:val="0"/>
            <w:checkBox>
              <w:sizeAuto/>
              <w:default w:val="0"/>
            </w:checkBox>
          </w:ffData>
        </w:fldChar>
      </w:r>
      <w:r w:rsidRPr="009D1A47">
        <w:rPr>
          <w:rFonts w:ascii="Candara" w:hAnsi="Candara"/>
          <w:sz w:val="18"/>
          <w:szCs w:val="18"/>
        </w:rPr>
        <w:instrText xml:space="preserve"> FORMCHECKBOX </w:instrText>
      </w:r>
      <w:r w:rsidR="00000000">
        <w:rPr>
          <w:rFonts w:ascii="Candara" w:hAnsi="Candara"/>
          <w:sz w:val="18"/>
          <w:szCs w:val="18"/>
        </w:rPr>
      </w:r>
      <w:r w:rsidR="00000000">
        <w:rPr>
          <w:rFonts w:ascii="Candara" w:hAnsi="Candara"/>
          <w:sz w:val="18"/>
          <w:szCs w:val="18"/>
        </w:rPr>
        <w:fldChar w:fldCharType="separate"/>
      </w:r>
      <w:r w:rsidRPr="009D1A47">
        <w:rPr>
          <w:rFonts w:ascii="Candara" w:hAnsi="Candara"/>
          <w:sz w:val="18"/>
          <w:szCs w:val="18"/>
        </w:rPr>
        <w:fldChar w:fldCharType="end"/>
      </w:r>
      <w:r w:rsidRPr="009D1A47">
        <w:rPr>
          <w:rFonts w:ascii="Candara" w:hAnsi="Candara"/>
          <w:sz w:val="18"/>
          <w:szCs w:val="18"/>
        </w:rPr>
        <w:t xml:space="preserve"> </w:t>
      </w:r>
      <w:r>
        <w:rPr>
          <w:rFonts w:ascii="Candara" w:hAnsi="Candara"/>
          <w:sz w:val="18"/>
          <w:szCs w:val="18"/>
        </w:rPr>
        <w:t xml:space="preserve">sono </w:t>
      </w:r>
      <w:r>
        <w:rPr>
          <w:rFonts w:ascii="Candara" w:hAnsi="Candara" w:cstheme="minorHAnsi"/>
          <w:sz w:val="18"/>
          <w:szCs w:val="18"/>
        </w:rPr>
        <w:t xml:space="preserve">copia informatica degli originali cartacei esaminati dallo scrivente e conservati </w:t>
      </w:r>
      <w:r w:rsidRPr="009D1A47">
        <w:rPr>
          <w:rFonts w:ascii="Candara" w:hAnsi="Candara" w:cstheme="minorHAnsi"/>
          <w:sz w:val="18"/>
          <w:szCs w:val="18"/>
        </w:rPr>
        <w:t xml:space="preserve">da </w:t>
      </w:r>
      <w:r w:rsidRPr="009D1A47">
        <w:rPr>
          <w:rFonts w:ascii="Candara" w:hAnsi="Candara"/>
          <w:sz w:val="18"/>
          <w:szCs w:val="18"/>
        </w:rPr>
        <w:fldChar w:fldCharType="begin">
          <w:ffData>
            <w:name w:val=""/>
            <w:enabled/>
            <w:calcOnExit w:val="0"/>
            <w:textInput/>
          </w:ffData>
        </w:fldChar>
      </w:r>
      <w:r w:rsidRPr="009D1A47">
        <w:rPr>
          <w:rFonts w:ascii="Candara" w:hAnsi="Candara"/>
          <w:sz w:val="18"/>
          <w:szCs w:val="18"/>
        </w:rPr>
        <w:instrText xml:space="preserve"> FORMTEXT </w:instrText>
      </w:r>
      <w:r w:rsidRPr="009D1A47">
        <w:rPr>
          <w:rFonts w:ascii="Candara" w:hAnsi="Candara"/>
          <w:sz w:val="18"/>
          <w:szCs w:val="18"/>
        </w:rPr>
      </w:r>
      <w:r w:rsidRPr="009D1A47">
        <w:rPr>
          <w:rFonts w:ascii="Candara" w:hAnsi="Candara"/>
          <w:sz w:val="18"/>
          <w:szCs w:val="18"/>
        </w:rPr>
        <w:fldChar w:fldCharType="separate"/>
      </w:r>
      <w:r w:rsidRPr="00DC5721">
        <w:rPr>
          <w:noProof/>
        </w:rPr>
        <w:t> </w:t>
      </w:r>
      <w:r w:rsidRPr="00DC5721">
        <w:rPr>
          <w:noProof/>
        </w:rPr>
        <w:t> </w:t>
      </w:r>
      <w:r w:rsidRPr="00DC5721">
        <w:rPr>
          <w:noProof/>
        </w:rPr>
        <w:t> </w:t>
      </w:r>
      <w:r w:rsidRPr="00DC5721">
        <w:rPr>
          <w:noProof/>
        </w:rPr>
        <w:t> </w:t>
      </w:r>
      <w:r w:rsidRPr="00DC5721">
        <w:rPr>
          <w:noProof/>
        </w:rPr>
        <w:t> </w:t>
      </w:r>
      <w:r w:rsidRPr="009D1A47">
        <w:rPr>
          <w:rFonts w:ascii="Candara" w:hAnsi="Candara"/>
          <w:sz w:val="18"/>
          <w:szCs w:val="18"/>
        </w:rPr>
        <w:fldChar w:fldCharType="end"/>
      </w:r>
      <w:r w:rsidRPr="009D1A47">
        <w:rPr>
          <w:rFonts w:ascii="Candara" w:hAnsi="Candara" w:cstheme="minorHAnsi"/>
          <w:sz w:val="18"/>
          <w:szCs w:val="18"/>
        </w:rPr>
        <w:t>.</w:t>
      </w:r>
    </w:p>
    <w:p w14:paraId="1B54906A" w14:textId="77777777" w:rsidR="00CC2634" w:rsidRDefault="00CC2634" w:rsidP="00CC2634">
      <w:pPr>
        <w:suppressAutoHyphens/>
        <w:rPr>
          <w:rFonts w:ascii="Candara" w:hAnsi="Candara"/>
          <w:b/>
          <w:sz w:val="18"/>
          <w:szCs w:val="18"/>
        </w:rPr>
      </w:pPr>
    </w:p>
    <w:p w14:paraId="1634F07A" w14:textId="77777777" w:rsidR="00CC2634" w:rsidRPr="005B39D6" w:rsidRDefault="00CC2634" w:rsidP="00CC2634">
      <w:pPr>
        <w:suppressAutoHyphens/>
        <w:rPr>
          <w:rFonts w:ascii="Candara" w:hAnsi="Candara"/>
          <w:b/>
          <w:sz w:val="18"/>
          <w:szCs w:val="18"/>
        </w:rPr>
      </w:pPr>
    </w:p>
    <w:p w14:paraId="07FA341E" w14:textId="283F08AF" w:rsidR="00CC2634" w:rsidRPr="00D91624" w:rsidRDefault="00F2443B" w:rsidP="00CC2634">
      <w:pPr>
        <w:suppressAutoHyphens/>
        <w:rPr>
          <w:rFonts w:ascii="Candara" w:hAnsi="Candara"/>
          <w:b/>
          <w:sz w:val="18"/>
          <w:szCs w:val="18"/>
        </w:rPr>
      </w:pPr>
      <w:r>
        <w:rPr>
          <w:rFonts w:ascii="Candara" w:hAnsi="Candara"/>
          <w:b/>
          <w:sz w:val="18"/>
          <w:szCs w:val="18"/>
        </w:rPr>
        <w:t xml:space="preserve">Data </w:t>
      </w:r>
    </w:p>
    <w:p w14:paraId="24AE146E" w14:textId="77777777" w:rsidR="00CC2634" w:rsidRPr="00D37B9C" w:rsidRDefault="00CC2634" w:rsidP="00CC2634">
      <w:pPr>
        <w:tabs>
          <w:tab w:val="center" w:pos="6521"/>
        </w:tabs>
        <w:rPr>
          <w:rFonts w:ascii="Candara" w:hAnsi="Candara"/>
          <w:b/>
          <w:smallCaps/>
          <w:sz w:val="18"/>
          <w:szCs w:val="18"/>
        </w:rPr>
      </w:pPr>
      <w:r w:rsidRPr="00D91624">
        <w:rPr>
          <w:rFonts w:ascii="Candara" w:hAnsi="Candara"/>
          <w:sz w:val="18"/>
          <w:szCs w:val="18"/>
        </w:rPr>
        <w:tab/>
      </w:r>
      <w:r w:rsidRPr="00D37B9C">
        <w:rPr>
          <w:rFonts w:ascii="Candara" w:hAnsi="Candara"/>
          <w:b/>
          <w:smallCaps/>
          <w:szCs w:val="18"/>
        </w:rPr>
        <w:t>Il Direttore dei Lavori</w:t>
      </w:r>
    </w:p>
    <w:p w14:paraId="455275E9" w14:textId="77777777" w:rsidR="00CC2634" w:rsidRPr="008339DA" w:rsidRDefault="00CC2634" w:rsidP="00CC2634">
      <w:pPr>
        <w:tabs>
          <w:tab w:val="center" w:pos="6521"/>
        </w:tabs>
        <w:rPr>
          <w:rFonts w:ascii="Candara" w:hAnsi="Candara"/>
          <w:i/>
          <w:sz w:val="16"/>
          <w:szCs w:val="16"/>
        </w:rPr>
      </w:pPr>
      <w:r w:rsidRPr="00D91624">
        <w:rPr>
          <w:rFonts w:ascii="Candara" w:hAnsi="Candara"/>
          <w:i/>
          <w:sz w:val="18"/>
          <w:szCs w:val="18"/>
        </w:rPr>
        <w:tab/>
      </w:r>
      <w:r w:rsidRPr="008339DA">
        <w:rPr>
          <w:rFonts w:ascii="Candara" w:hAnsi="Candara"/>
          <w:i/>
          <w:sz w:val="16"/>
          <w:szCs w:val="16"/>
        </w:rPr>
        <w:t xml:space="preserve">Documento informatico firmato digitalmente </w:t>
      </w:r>
    </w:p>
    <w:p w14:paraId="07823D18" w14:textId="77777777" w:rsidR="00CC2634" w:rsidRPr="00D37B9C" w:rsidRDefault="00CC2634" w:rsidP="00CC2634">
      <w:pPr>
        <w:tabs>
          <w:tab w:val="center" w:pos="6521"/>
        </w:tabs>
        <w:rPr>
          <w:rFonts w:ascii="Candara" w:hAnsi="Candara"/>
          <w:i/>
          <w:sz w:val="16"/>
          <w:szCs w:val="16"/>
        </w:rPr>
      </w:pPr>
      <w:r w:rsidRPr="008339DA">
        <w:rPr>
          <w:rFonts w:ascii="Candara" w:hAnsi="Candara"/>
          <w:i/>
          <w:sz w:val="16"/>
          <w:szCs w:val="16"/>
        </w:rPr>
        <w:tab/>
      </w:r>
    </w:p>
    <w:p w14:paraId="4C62E570" w14:textId="77777777" w:rsidR="00D91624" w:rsidRDefault="00D91624" w:rsidP="00822A04">
      <w:pPr>
        <w:rPr>
          <w:rFonts w:ascii="Candara" w:hAnsi="Candara"/>
          <w:sz w:val="18"/>
          <w:szCs w:val="18"/>
        </w:rPr>
      </w:pPr>
    </w:p>
    <w:sectPr w:rsidR="00D91624" w:rsidSect="00C448DB">
      <w:headerReference w:type="first" r:id="rId8"/>
      <w:pgSz w:w="11906" w:h="16838" w:code="9"/>
      <w:pgMar w:top="851" w:right="851" w:bottom="567"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F3CEE" w14:textId="77777777" w:rsidR="00E3461D" w:rsidRDefault="00E3461D">
      <w:r>
        <w:separator/>
      </w:r>
    </w:p>
  </w:endnote>
  <w:endnote w:type="continuationSeparator" w:id="0">
    <w:p w14:paraId="1AFB7D3C" w14:textId="77777777" w:rsidR="00E3461D" w:rsidRDefault="00E34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21591" w14:textId="77777777" w:rsidR="00E3461D" w:rsidRDefault="00E3461D">
      <w:r>
        <w:separator/>
      </w:r>
    </w:p>
  </w:footnote>
  <w:footnote w:type="continuationSeparator" w:id="0">
    <w:p w14:paraId="0DC99E65" w14:textId="77777777" w:rsidR="00E3461D" w:rsidRDefault="00E34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7DE6" w14:textId="77777777" w:rsidR="00DE4632" w:rsidRDefault="00DE4632" w:rsidP="00DE4632">
    <w:pPr>
      <w:pStyle w:val="Intestazione"/>
      <w:rPr>
        <w:noProof/>
      </w:rPr>
    </w:pPr>
  </w:p>
  <w:p w14:paraId="18BA4C42" w14:textId="77777777" w:rsidR="00DE4632" w:rsidRDefault="00DE4632" w:rsidP="00DE4632">
    <w:pPr>
      <w:pStyle w:val="Intestazione"/>
      <w:rPr>
        <w:noProof/>
      </w:rPr>
    </w:pPr>
  </w:p>
  <w:p w14:paraId="77CADC08" w14:textId="77777777" w:rsidR="00DE4632" w:rsidRDefault="00DE4632" w:rsidP="00DE4632">
    <w:pPr>
      <w:pStyle w:val="Intestazione"/>
      <w:rPr>
        <w:noProof/>
      </w:rPr>
    </w:pPr>
  </w:p>
  <w:p w14:paraId="7E2B6D32" w14:textId="77777777" w:rsidR="00DE4632" w:rsidRDefault="00DE4632" w:rsidP="00DE4632">
    <w:pPr>
      <w:pStyle w:val="Intestazione"/>
      <w:rPr>
        <w:noProof/>
      </w:rPr>
    </w:pPr>
  </w:p>
  <w:p w14:paraId="6EA1652B" w14:textId="77777777" w:rsidR="00DE4632" w:rsidRDefault="00DE4632" w:rsidP="00DE4632">
    <w:pPr>
      <w:pStyle w:val="Intestazione"/>
      <w:rPr>
        <w:noProof/>
      </w:rPr>
    </w:pPr>
  </w:p>
  <w:p w14:paraId="2E91A0EC" w14:textId="77777777" w:rsidR="00DE4632" w:rsidRDefault="00DE4632" w:rsidP="00DE4632">
    <w:pPr>
      <w:pStyle w:val="Intestazione"/>
      <w:rPr>
        <w:noProof/>
      </w:rPr>
    </w:pPr>
  </w:p>
  <w:p w14:paraId="14D7B024" w14:textId="77777777" w:rsidR="00DE4632" w:rsidRDefault="00DE4632" w:rsidP="00DE4632">
    <w:pPr>
      <w:pStyle w:val="Intestazione"/>
      <w:rPr>
        <w:noProof/>
      </w:rPr>
    </w:pPr>
  </w:p>
  <w:p w14:paraId="6D32D517" w14:textId="47B48FEE" w:rsidR="00DE4632" w:rsidRDefault="00DE4632" w:rsidP="00DE4632">
    <w:pPr>
      <w:pStyle w:val="Intestazione"/>
      <w:jc w:val="right"/>
      <w:rPr>
        <w:noProof/>
      </w:rPr>
    </w:pPr>
    <w:r w:rsidRPr="00AB561F">
      <w:rPr>
        <w:rFonts w:ascii="Calibri" w:hAnsi="Calibri" w:cs="Calibri"/>
        <w:noProof/>
      </w:rPr>
      <w:t>All’Ufficio Speciale della Ricostruzione della Regione Marche</w:t>
    </w:r>
    <w:r>
      <w:rPr>
        <w:noProof/>
      </w:rPr>
      <w:t xml:space="preserve"> </w:t>
    </w:r>
    <w:r>
      <w:rPr>
        <w:noProof/>
      </w:rPr>
      <w:drawing>
        <wp:anchor distT="0" distB="0" distL="114300" distR="114300" simplePos="0" relativeHeight="251658240" behindDoc="0" locked="0" layoutInCell="1" allowOverlap="1" wp14:anchorId="11080591" wp14:editId="333F3219">
          <wp:simplePos x="0" y="0"/>
          <wp:positionH relativeFrom="margin">
            <wp:align>right</wp:align>
          </wp:positionH>
          <wp:positionV relativeFrom="page">
            <wp:posOffset>363521</wp:posOffset>
          </wp:positionV>
          <wp:extent cx="6388569" cy="866729"/>
          <wp:effectExtent l="0" t="0" r="0" b="0"/>
          <wp:wrapNone/>
          <wp:docPr id="84562092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7"/>
                  <pic:cNvPicPr>
                    <a:picLocks noChangeAspect="1" noChangeArrowheads="1"/>
                  </pic:cNvPicPr>
                </pic:nvPicPr>
                <pic:blipFill>
                  <a:blip r:embed="rId1">
                    <a:extLst>
                      <a:ext uri="{28A0092B-C50C-407E-A947-70E740481C1C}">
                        <a14:useLocalDpi xmlns:a14="http://schemas.microsoft.com/office/drawing/2010/main" val="0"/>
                      </a:ext>
                    </a:extLst>
                  </a:blip>
                  <a:srcRect l="6712"/>
                  <a:stretch>
                    <a:fillRect/>
                  </a:stretch>
                </pic:blipFill>
                <pic:spPr bwMode="auto">
                  <a:xfrm>
                    <a:off x="0" y="0"/>
                    <a:ext cx="6388569" cy="8667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1A8F47" w14:textId="4D6578A2" w:rsidR="009A2A0F" w:rsidRPr="00DE4632" w:rsidRDefault="009A2A0F" w:rsidP="00DE463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C6104D"/>
    <w:multiLevelType w:val="hybridMultilevel"/>
    <w:tmpl w:val="EF8A472A"/>
    <w:lvl w:ilvl="0" w:tplc="AEFEB742">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2" w15:restartNumberingAfterBreak="0">
    <w:nsid w:val="139C70F3"/>
    <w:multiLevelType w:val="hybridMultilevel"/>
    <w:tmpl w:val="72D6F590"/>
    <w:lvl w:ilvl="0" w:tplc="E1507344">
      <w:start w:val="16"/>
      <w:numFmt w:val="bullet"/>
      <w:lvlText w:val="-"/>
      <w:lvlJc w:val="left"/>
      <w:pPr>
        <w:ind w:left="1069" w:hanging="360"/>
      </w:pPr>
      <w:rPr>
        <w:rFonts w:ascii="MS Reference Sans Serif" w:eastAsia="Times New Roman" w:hAnsi="MS Reference Sans Serif"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 w15:restartNumberingAfterBreak="0">
    <w:nsid w:val="20C26056"/>
    <w:multiLevelType w:val="hybridMultilevel"/>
    <w:tmpl w:val="DBE476D4"/>
    <w:lvl w:ilvl="0" w:tplc="49FCCCE4">
      <w:start w:val="1"/>
      <w:numFmt w:val="bullet"/>
      <w:lvlText w:val="-"/>
      <w:lvlJc w:val="left"/>
      <w:pPr>
        <w:tabs>
          <w:tab w:val="num" w:pos="1069"/>
        </w:tabs>
        <w:ind w:left="1069" w:hanging="360"/>
      </w:pPr>
      <w:rPr>
        <w:rFonts w:ascii="Verdana" w:eastAsia="Times New Roman" w:hAnsi="Verdana"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2257212C"/>
    <w:multiLevelType w:val="singleLevel"/>
    <w:tmpl w:val="2B583A96"/>
    <w:lvl w:ilvl="0">
      <w:start w:val="1"/>
      <w:numFmt w:val="bullet"/>
      <w:lvlText w:val=""/>
      <w:lvlJc w:val="left"/>
      <w:pPr>
        <w:tabs>
          <w:tab w:val="num" w:pos="360"/>
        </w:tabs>
        <w:ind w:left="312" w:hanging="312"/>
      </w:pPr>
      <w:rPr>
        <w:rFonts w:ascii="Wingdings" w:hAnsi="Wingdings" w:hint="default"/>
        <w:sz w:val="28"/>
      </w:rPr>
    </w:lvl>
  </w:abstractNum>
  <w:abstractNum w:abstractNumId="5" w15:restartNumberingAfterBreak="0">
    <w:nsid w:val="24297DDC"/>
    <w:multiLevelType w:val="singleLevel"/>
    <w:tmpl w:val="4F5CD252"/>
    <w:lvl w:ilvl="0">
      <w:start w:val="1"/>
      <w:numFmt w:val="bullet"/>
      <w:lvlText w:val=""/>
      <w:lvlJc w:val="left"/>
      <w:pPr>
        <w:tabs>
          <w:tab w:val="num" w:pos="360"/>
        </w:tabs>
        <w:ind w:left="284" w:hanging="284"/>
      </w:pPr>
      <w:rPr>
        <w:rFonts w:ascii="Webdings" w:hAnsi="Webdings" w:hint="default"/>
      </w:rPr>
    </w:lvl>
  </w:abstractNum>
  <w:abstractNum w:abstractNumId="6" w15:restartNumberingAfterBreak="0">
    <w:nsid w:val="2E25785D"/>
    <w:multiLevelType w:val="hybridMultilevel"/>
    <w:tmpl w:val="AD18E9BA"/>
    <w:lvl w:ilvl="0" w:tplc="E95C1BC4">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7" w15:restartNumberingAfterBreak="0">
    <w:nsid w:val="300D2CAE"/>
    <w:multiLevelType w:val="hybridMultilevel"/>
    <w:tmpl w:val="F85C9728"/>
    <w:lvl w:ilvl="0" w:tplc="C7E6451E">
      <w:numFmt w:val="bullet"/>
      <w:lvlText w:val="-"/>
      <w:lvlJc w:val="left"/>
      <w:pPr>
        <w:ind w:left="1069" w:hanging="360"/>
      </w:pPr>
      <w:rPr>
        <w:rFonts w:ascii="Candara" w:eastAsia="Times New Roman" w:hAnsi="Candara"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8" w15:restartNumberingAfterBreak="0">
    <w:nsid w:val="35C20E17"/>
    <w:multiLevelType w:val="hybridMultilevel"/>
    <w:tmpl w:val="D5081610"/>
    <w:lvl w:ilvl="0" w:tplc="8FB81D42">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9" w15:restartNumberingAfterBreak="0">
    <w:nsid w:val="373A5ABC"/>
    <w:multiLevelType w:val="hybridMultilevel"/>
    <w:tmpl w:val="30E04B14"/>
    <w:lvl w:ilvl="0" w:tplc="E45AD356">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3A7A149E"/>
    <w:multiLevelType w:val="hybridMultilevel"/>
    <w:tmpl w:val="6DE6AD62"/>
    <w:lvl w:ilvl="0" w:tplc="04100001">
      <w:start w:val="1"/>
      <w:numFmt w:val="bullet"/>
      <w:lvlText w:val=""/>
      <w:lvlJc w:val="left"/>
      <w:pPr>
        <w:ind w:left="1996" w:hanging="360"/>
      </w:pPr>
      <w:rPr>
        <w:rFonts w:ascii="Symbol" w:hAnsi="Symbol"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11" w15:restartNumberingAfterBreak="0">
    <w:nsid w:val="3D3B41C6"/>
    <w:multiLevelType w:val="hybridMultilevel"/>
    <w:tmpl w:val="E7DA1794"/>
    <w:lvl w:ilvl="0" w:tplc="6B8A0632">
      <w:numFmt w:val="bullet"/>
      <w:lvlText w:val="-"/>
      <w:lvlJc w:val="left"/>
      <w:pPr>
        <w:ind w:left="785" w:hanging="360"/>
      </w:pPr>
      <w:rPr>
        <w:rFonts w:ascii="MS Reference Sans Serif" w:eastAsia="Times New Roman" w:hAnsi="MS Reference Sans Serif" w:cs="Times New Roman"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2" w15:restartNumberingAfterBreak="0">
    <w:nsid w:val="3FB24CCC"/>
    <w:multiLevelType w:val="singleLevel"/>
    <w:tmpl w:val="E3B07C5A"/>
    <w:lvl w:ilvl="0">
      <w:start w:val="1"/>
      <w:numFmt w:val="bullet"/>
      <w:lvlText w:val=""/>
      <w:lvlJc w:val="left"/>
      <w:pPr>
        <w:tabs>
          <w:tab w:val="num" w:pos="360"/>
        </w:tabs>
        <w:ind w:left="312" w:hanging="312"/>
      </w:pPr>
      <w:rPr>
        <w:rFonts w:ascii="Webdings" w:hAnsi="Webdings" w:hint="default"/>
        <w:sz w:val="16"/>
      </w:rPr>
    </w:lvl>
  </w:abstractNum>
  <w:abstractNum w:abstractNumId="13" w15:restartNumberingAfterBreak="0">
    <w:nsid w:val="403317A4"/>
    <w:multiLevelType w:val="hybridMultilevel"/>
    <w:tmpl w:val="7C44AD72"/>
    <w:lvl w:ilvl="0" w:tplc="B5200EE4">
      <w:start w:val="1"/>
      <w:numFmt w:val="bullet"/>
      <w:lvlText w:val="-"/>
      <w:lvlJc w:val="left"/>
      <w:pPr>
        <w:ind w:left="930" w:hanging="360"/>
      </w:pPr>
      <w:rPr>
        <w:rFonts w:ascii="Candara" w:eastAsia="Times New Roman" w:hAnsi="Candara" w:cs="Times New Roman" w:hint="default"/>
      </w:rPr>
    </w:lvl>
    <w:lvl w:ilvl="1" w:tplc="04100003">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14" w15:restartNumberingAfterBreak="0">
    <w:nsid w:val="434B52E8"/>
    <w:multiLevelType w:val="hybridMultilevel"/>
    <w:tmpl w:val="BC9A0D72"/>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5" w15:restartNumberingAfterBreak="0">
    <w:nsid w:val="448B5338"/>
    <w:multiLevelType w:val="hybridMultilevel"/>
    <w:tmpl w:val="6C7C53D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15:restartNumberingAfterBreak="0">
    <w:nsid w:val="45A46179"/>
    <w:multiLevelType w:val="singleLevel"/>
    <w:tmpl w:val="E84AE55A"/>
    <w:lvl w:ilvl="0">
      <w:start w:val="1"/>
      <w:numFmt w:val="bullet"/>
      <w:lvlText w:val=""/>
      <w:lvlJc w:val="left"/>
      <w:pPr>
        <w:tabs>
          <w:tab w:val="num" w:pos="397"/>
        </w:tabs>
        <w:ind w:left="397" w:hanging="397"/>
      </w:pPr>
      <w:rPr>
        <w:rFonts w:ascii="Symbol" w:hAnsi="Symbol" w:hint="default"/>
        <w:sz w:val="16"/>
      </w:rPr>
    </w:lvl>
  </w:abstractNum>
  <w:abstractNum w:abstractNumId="17" w15:restartNumberingAfterBreak="0">
    <w:nsid w:val="4F982EB4"/>
    <w:multiLevelType w:val="hybridMultilevel"/>
    <w:tmpl w:val="9E9667D0"/>
    <w:lvl w:ilvl="0" w:tplc="E328FF6C">
      <w:start w:val="16"/>
      <w:numFmt w:val="bullet"/>
      <w:lvlText w:val="-"/>
      <w:lvlJc w:val="left"/>
      <w:pPr>
        <w:ind w:left="786" w:hanging="360"/>
      </w:pPr>
      <w:rPr>
        <w:rFonts w:ascii="Times New Roman" w:eastAsia="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8" w15:restartNumberingAfterBreak="0">
    <w:nsid w:val="4FB4014C"/>
    <w:multiLevelType w:val="hybridMultilevel"/>
    <w:tmpl w:val="3726F8D4"/>
    <w:lvl w:ilvl="0" w:tplc="FD66FD5C">
      <w:start w:val="1"/>
      <w:numFmt w:val="upperLetter"/>
      <w:lvlText w:val="%1)"/>
      <w:lvlJc w:val="left"/>
      <w:pPr>
        <w:ind w:left="780" w:hanging="42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A400503"/>
    <w:multiLevelType w:val="hybridMultilevel"/>
    <w:tmpl w:val="4EFC73E0"/>
    <w:lvl w:ilvl="0" w:tplc="A9745924">
      <w:start w:val="1"/>
      <w:numFmt w:val="bullet"/>
      <w:lvlText w:val="-"/>
      <w:lvlJc w:val="left"/>
      <w:pPr>
        <w:ind w:left="786" w:hanging="360"/>
      </w:pPr>
      <w:rPr>
        <w:rFonts w:ascii="Candara" w:eastAsia="Times New Roman" w:hAnsi="Candara" w:cs="Times New Roman" w:hint="default"/>
        <w:b/>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0" w15:restartNumberingAfterBreak="0">
    <w:nsid w:val="64CA6BEB"/>
    <w:multiLevelType w:val="hybridMultilevel"/>
    <w:tmpl w:val="B9381A4E"/>
    <w:lvl w:ilvl="0" w:tplc="DBE21368">
      <w:start w:val="3"/>
      <w:numFmt w:val="upperLetter"/>
      <w:lvlText w:val="%1)"/>
      <w:lvlJc w:val="left"/>
      <w:pPr>
        <w:tabs>
          <w:tab w:val="num" w:pos="876"/>
        </w:tabs>
        <w:ind w:left="876" w:hanging="516"/>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68EB4BA5"/>
    <w:multiLevelType w:val="hybridMultilevel"/>
    <w:tmpl w:val="70B65914"/>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2" w15:restartNumberingAfterBreak="0">
    <w:nsid w:val="6BCF31F4"/>
    <w:multiLevelType w:val="hybridMultilevel"/>
    <w:tmpl w:val="340E67CE"/>
    <w:lvl w:ilvl="0" w:tplc="B1EC5696">
      <w:start w:val="3"/>
      <w:numFmt w:val="bullet"/>
      <w:lvlText w:val="-"/>
      <w:lvlJc w:val="left"/>
      <w:pPr>
        <w:ind w:left="1070" w:hanging="360"/>
      </w:pPr>
      <w:rPr>
        <w:rFonts w:ascii="MS Reference Sans Serif" w:eastAsia="Times New Roman" w:hAnsi="MS Reference Sans Serif" w:cs="Times New Roman" w:hint="default"/>
        <w:b w:val="0"/>
      </w:rPr>
    </w:lvl>
    <w:lvl w:ilvl="1" w:tplc="04100003">
      <w:start w:val="1"/>
      <w:numFmt w:val="bullet"/>
      <w:lvlText w:val="o"/>
      <w:lvlJc w:val="left"/>
      <w:pPr>
        <w:ind w:left="1505" w:hanging="360"/>
      </w:pPr>
      <w:rPr>
        <w:rFonts w:ascii="Courier New" w:hAnsi="Courier New" w:cs="Courier New" w:hint="default"/>
      </w:rPr>
    </w:lvl>
    <w:lvl w:ilvl="2" w:tplc="04100005">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23" w15:restartNumberingAfterBreak="0">
    <w:nsid w:val="6D4C58A2"/>
    <w:multiLevelType w:val="hybridMultilevel"/>
    <w:tmpl w:val="EE46983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4" w15:restartNumberingAfterBreak="0">
    <w:nsid w:val="6DF111BD"/>
    <w:multiLevelType w:val="hybridMultilevel"/>
    <w:tmpl w:val="6FBAA6C8"/>
    <w:lvl w:ilvl="0" w:tplc="54722F4A">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5" w15:restartNumberingAfterBreak="0">
    <w:nsid w:val="6FAC5692"/>
    <w:multiLevelType w:val="hybridMultilevel"/>
    <w:tmpl w:val="AC3C237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6A321CF"/>
    <w:multiLevelType w:val="hybridMultilevel"/>
    <w:tmpl w:val="9162DB30"/>
    <w:lvl w:ilvl="0" w:tplc="54722F4A">
      <w:numFmt w:val="bullet"/>
      <w:lvlText w:val="-"/>
      <w:lvlJc w:val="left"/>
      <w:pPr>
        <w:ind w:left="502" w:hanging="360"/>
      </w:pPr>
      <w:rPr>
        <w:rFonts w:ascii="Times New Roman" w:eastAsia="Times New Roman" w:hAnsi="Times New Roman"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7" w15:restartNumberingAfterBreak="0">
    <w:nsid w:val="77AC536F"/>
    <w:multiLevelType w:val="hybridMultilevel"/>
    <w:tmpl w:val="FE10445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DF85851"/>
    <w:multiLevelType w:val="singleLevel"/>
    <w:tmpl w:val="A112DFF0"/>
    <w:lvl w:ilvl="0">
      <w:start w:val="1"/>
      <w:numFmt w:val="bullet"/>
      <w:lvlText w:val=""/>
      <w:lvlJc w:val="left"/>
      <w:pPr>
        <w:tabs>
          <w:tab w:val="num" w:pos="360"/>
        </w:tabs>
        <w:ind w:left="312" w:hanging="312"/>
      </w:pPr>
      <w:rPr>
        <w:rFonts w:ascii="Webdings" w:hAnsi="Webdings" w:hint="default"/>
      </w:rPr>
    </w:lvl>
  </w:abstractNum>
  <w:abstractNum w:abstractNumId="29" w15:restartNumberingAfterBreak="0">
    <w:nsid w:val="7E8049FF"/>
    <w:multiLevelType w:val="hybridMultilevel"/>
    <w:tmpl w:val="A468CE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8574372">
    <w:abstractNumId w:val="0"/>
    <w:lvlOverride w:ilvl="0">
      <w:lvl w:ilvl="0">
        <w:start w:val="1"/>
        <w:numFmt w:val="bullet"/>
        <w:lvlText w:val=""/>
        <w:legacy w:legacy="1" w:legacySpace="120" w:legacyIndent="425"/>
        <w:lvlJc w:val="left"/>
        <w:pPr>
          <w:ind w:left="425" w:hanging="425"/>
        </w:pPr>
        <w:rPr>
          <w:rFonts w:ascii="Wingdings" w:hAnsi="Wingdings" w:hint="default"/>
        </w:rPr>
      </w:lvl>
    </w:lvlOverride>
  </w:num>
  <w:num w:numId="2" w16cid:durableId="1224488885">
    <w:abstractNumId w:val="28"/>
  </w:num>
  <w:num w:numId="3" w16cid:durableId="1941179412">
    <w:abstractNumId w:val="16"/>
  </w:num>
  <w:num w:numId="4" w16cid:durableId="1696037888">
    <w:abstractNumId w:val="4"/>
  </w:num>
  <w:num w:numId="5" w16cid:durableId="1654335385">
    <w:abstractNumId w:val="12"/>
  </w:num>
  <w:num w:numId="6" w16cid:durableId="1138451475">
    <w:abstractNumId w:val="5"/>
  </w:num>
  <w:num w:numId="7" w16cid:durableId="1954097090">
    <w:abstractNumId w:val="20"/>
  </w:num>
  <w:num w:numId="8" w16cid:durableId="701245593">
    <w:abstractNumId w:val="3"/>
  </w:num>
  <w:num w:numId="9" w16cid:durableId="993339190">
    <w:abstractNumId w:val="14"/>
  </w:num>
  <w:num w:numId="10" w16cid:durableId="413164741">
    <w:abstractNumId w:val="15"/>
  </w:num>
  <w:num w:numId="11" w16cid:durableId="1261765859">
    <w:abstractNumId w:val="25"/>
  </w:num>
  <w:num w:numId="12" w16cid:durableId="1992784386">
    <w:abstractNumId w:val="23"/>
  </w:num>
  <w:num w:numId="13" w16cid:durableId="481433038">
    <w:abstractNumId w:val="26"/>
  </w:num>
  <w:num w:numId="14" w16cid:durableId="705326099">
    <w:abstractNumId w:val="6"/>
  </w:num>
  <w:num w:numId="15" w16cid:durableId="1564947830">
    <w:abstractNumId w:val="9"/>
  </w:num>
  <w:num w:numId="16" w16cid:durableId="277376370">
    <w:abstractNumId w:val="8"/>
  </w:num>
  <w:num w:numId="17" w16cid:durableId="2140219853">
    <w:abstractNumId w:val="17"/>
  </w:num>
  <w:num w:numId="18" w16cid:durableId="692612798">
    <w:abstractNumId w:val="2"/>
  </w:num>
  <w:num w:numId="19" w16cid:durableId="1154570800">
    <w:abstractNumId w:val="11"/>
  </w:num>
  <w:num w:numId="20" w16cid:durableId="914898385">
    <w:abstractNumId w:val="22"/>
  </w:num>
  <w:num w:numId="21" w16cid:durableId="1999141237">
    <w:abstractNumId w:val="29"/>
  </w:num>
  <w:num w:numId="22" w16cid:durableId="554582541">
    <w:abstractNumId w:val="21"/>
  </w:num>
  <w:num w:numId="23" w16cid:durableId="733701110">
    <w:abstractNumId w:val="19"/>
  </w:num>
  <w:num w:numId="24" w16cid:durableId="1577518581">
    <w:abstractNumId w:val="24"/>
  </w:num>
  <w:num w:numId="25" w16cid:durableId="1358658592">
    <w:abstractNumId w:val="7"/>
  </w:num>
  <w:num w:numId="26" w16cid:durableId="1348404015">
    <w:abstractNumId w:val="10"/>
  </w:num>
  <w:num w:numId="27" w16cid:durableId="365066334">
    <w:abstractNumId w:val="18"/>
  </w:num>
  <w:num w:numId="28" w16cid:durableId="145559124">
    <w:abstractNumId w:val="1"/>
  </w:num>
  <w:num w:numId="29" w16cid:durableId="9112602">
    <w:abstractNumId w:val="27"/>
  </w:num>
  <w:num w:numId="30" w16cid:durableId="329680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09"/>
  <w:autoHyphenation/>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AA2"/>
    <w:rsid w:val="00001146"/>
    <w:rsid w:val="00005416"/>
    <w:rsid w:val="00005CF6"/>
    <w:rsid w:val="000077C4"/>
    <w:rsid w:val="000101AF"/>
    <w:rsid w:val="00011D7C"/>
    <w:rsid w:val="00012070"/>
    <w:rsid w:val="000134C7"/>
    <w:rsid w:val="000147D3"/>
    <w:rsid w:val="00014D70"/>
    <w:rsid w:val="00015F6F"/>
    <w:rsid w:val="000177D2"/>
    <w:rsid w:val="00020DA7"/>
    <w:rsid w:val="000220FF"/>
    <w:rsid w:val="000242FD"/>
    <w:rsid w:val="00025749"/>
    <w:rsid w:val="00025AA2"/>
    <w:rsid w:val="00025B3B"/>
    <w:rsid w:val="000262D5"/>
    <w:rsid w:val="00027289"/>
    <w:rsid w:val="000330D1"/>
    <w:rsid w:val="00033599"/>
    <w:rsid w:val="0003398F"/>
    <w:rsid w:val="00036A19"/>
    <w:rsid w:val="00036F68"/>
    <w:rsid w:val="00040B35"/>
    <w:rsid w:val="0004143F"/>
    <w:rsid w:val="000422E7"/>
    <w:rsid w:val="000424EE"/>
    <w:rsid w:val="0004521E"/>
    <w:rsid w:val="000521F0"/>
    <w:rsid w:val="0005355D"/>
    <w:rsid w:val="000571D9"/>
    <w:rsid w:val="00057C9A"/>
    <w:rsid w:val="00060220"/>
    <w:rsid w:val="00060FF2"/>
    <w:rsid w:val="000615E6"/>
    <w:rsid w:val="00064CC3"/>
    <w:rsid w:val="00070693"/>
    <w:rsid w:val="0007123B"/>
    <w:rsid w:val="00071388"/>
    <w:rsid w:val="000716CC"/>
    <w:rsid w:val="000723D5"/>
    <w:rsid w:val="00074265"/>
    <w:rsid w:val="00075000"/>
    <w:rsid w:val="0007709D"/>
    <w:rsid w:val="00077D9B"/>
    <w:rsid w:val="0008035A"/>
    <w:rsid w:val="000819B1"/>
    <w:rsid w:val="00082221"/>
    <w:rsid w:val="000823F5"/>
    <w:rsid w:val="000839DD"/>
    <w:rsid w:val="0008425F"/>
    <w:rsid w:val="000845D3"/>
    <w:rsid w:val="0008471E"/>
    <w:rsid w:val="00086DE9"/>
    <w:rsid w:val="00087459"/>
    <w:rsid w:val="000914F0"/>
    <w:rsid w:val="00092272"/>
    <w:rsid w:val="0009402B"/>
    <w:rsid w:val="0009456D"/>
    <w:rsid w:val="000950A9"/>
    <w:rsid w:val="000A0AB2"/>
    <w:rsid w:val="000A3A44"/>
    <w:rsid w:val="000A664D"/>
    <w:rsid w:val="000A6C7C"/>
    <w:rsid w:val="000B0017"/>
    <w:rsid w:val="000B15D8"/>
    <w:rsid w:val="000B60C1"/>
    <w:rsid w:val="000B6A00"/>
    <w:rsid w:val="000C2B79"/>
    <w:rsid w:val="000C4AC9"/>
    <w:rsid w:val="000C4BF7"/>
    <w:rsid w:val="000C55DC"/>
    <w:rsid w:val="000C66C4"/>
    <w:rsid w:val="000C7179"/>
    <w:rsid w:val="000D0625"/>
    <w:rsid w:val="000D138D"/>
    <w:rsid w:val="000D1AF9"/>
    <w:rsid w:val="000D1B24"/>
    <w:rsid w:val="000D4182"/>
    <w:rsid w:val="000D5795"/>
    <w:rsid w:val="000D7CE5"/>
    <w:rsid w:val="000E2FF8"/>
    <w:rsid w:val="000E47B0"/>
    <w:rsid w:val="000E5F85"/>
    <w:rsid w:val="000E60BE"/>
    <w:rsid w:val="000E6801"/>
    <w:rsid w:val="000E6A88"/>
    <w:rsid w:val="000F2244"/>
    <w:rsid w:val="000F30CB"/>
    <w:rsid w:val="000F3F2B"/>
    <w:rsid w:val="000F4789"/>
    <w:rsid w:val="000F516A"/>
    <w:rsid w:val="000F5B2E"/>
    <w:rsid w:val="000F6350"/>
    <w:rsid w:val="000F6850"/>
    <w:rsid w:val="001000DA"/>
    <w:rsid w:val="00101508"/>
    <w:rsid w:val="00101864"/>
    <w:rsid w:val="001019D9"/>
    <w:rsid w:val="00101B0D"/>
    <w:rsid w:val="00102301"/>
    <w:rsid w:val="001062AE"/>
    <w:rsid w:val="00107B5B"/>
    <w:rsid w:val="00107C04"/>
    <w:rsid w:val="001122B9"/>
    <w:rsid w:val="00112834"/>
    <w:rsid w:val="00115B17"/>
    <w:rsid w:val="001174D6"/>
    <w:rsid w:val="0012004E"/>
    <w:rsid w:val="001207CF"/>
    <w:rsid w:val="001243A7"/>
    <w:rsid w:val="00126F90"/>
    <w:rsid w:val="00127219"/>
    <w:rsid w:val="00133654"/>
    <w:rsid w:val="001336B5"/>
    <w:rsid w:val="00136275"/>
    <w:rsid w:val="00137400"/>
    <w:rsid w:val="00141D23"/>
    <w:rsid w:val="00141D8C"/>
    <w:rsid w:val="001434D3"/>
    <w:rsid w:val="001435E2"/>
    <w:rsid w:val="001437CF"/>
    <w:rsid w:val="00143F6B"/>
    <w:rsid w:val="00144C45"/>
    <w:rsid w:val="00146C5D"/>
    <w:rsid w:val="00147774"/>
    <w:rsid w:val="001505CA"/>
    <w:rsid w:val="0015142A"/>
    <w:rsid w:val="00153548"/>
    <w:rsid w:val="0015376C"/>
    <w:rsid w:val="00154DE6"/>
    <w:rsid w:val="00155679"/>
    <w:rsid w:val="00155847"/>
    <w:rsid w:val="00157C84"/>
    <w:rsid w:val="00160075"/>
    <w:rsid w:val="00161116"/>
    <w:rsid w:val="00162BD7"/>
    <w:rsid w:val="00162E88"/>
    <w:rsid w:val="001631F6"/>
    <w:rsid w:val="00165E56"/>
    <w:rsid w:val="00166485"/>
    <w:rsid w:val="00166CA1"/>
    <w:rsid w:val="00170B41"/>
    <w:rsid w:val="00170D77"/>
    <w:rsid w:val="00172B92"/>
    <w:rsid w:val="00175889"/>
    <w:rsid w:val="00176435"/>
    <w:rsid w:val="00182C9B"/>
    <w:rsid w:val="00183D5B"/>
    <w:rsid w:val="001852F9"/>
    <w:rsid w:val="0018648A"/>
    <w:rsid w:val="0019309B"/>
    <w:rsid w:val="00194156"/>
    <w:rsid w:val="0019790E"/>
    <w:rsid w:val="001A3688"/>
    <w:rsid w:val="001A3A0A"/>
    <w:rsid w:val="001A4302"/>
    <w:rsid w:val="001A5696"/>
    <w:rsid w:val="001A572B"/>
    <w:rsid w:val="001A5F40"/>
    <w:rsid w:val="001A7C2E"/>
    <w:rsid w:val="001A7FA4"/>
    <w:rsid w:val="001B070D"/>
    <w:rsid w:val="001B16E8"/>
    <w:rsid w:val="001B2BBD"/>
    <w:rsid w:val="001B35E6"/>
    <w:rsid w:val="001B3A0D"/>
    <w:rsid w:val="001B3F45"/>
    <w:rsid w:val="001B5BC5"/>
    <w:rsid w:val="001B6859"/>
    <w:rsid w:val="001B698F"/>
    <w:rsid w:val="001C108B"/>
    <w:rsid w:val="001C158C"/>
    <w:rsid w:val="001C3CE1"/>
    <w:rsid w:val="001C49F2"/>
    <w:rsid w:val="001C4E20"/>
    <w:rsid w:val="001C59C2"/>
    <w:rsid w:val="001C6D40"/>
    <w:rsid w:val="001C6F39"/>
    <w:rsid w:val="001C7689"/>
    <w:rsid w:val="001C7A0D"/>
    <w:rsid w:val="001D119F"/>
    <w:rsid w:val="001D1416"/>
    <w:rsid w:val="001D2AB1"/>
    <w:rsid w:val="001D390D"/>
    <w:rsid w:val="001D4461"/>
    <w:rsid w:val="001D63A8"/>
    <w:rsid w:val="001E09ED"/>
    <w:rsid w:val="001E0B94"/>
    <w:rsid w:val="001E345D"/>
    <w:rsid w:val="001E79F0"/>
    <w:rsid w:val="001E7CEE"/>
    <w:rsid w:val="001F0608"/>
    <w:rsid w:val="001F0DE0"/>
    <w:rsid w:val="001F13E7"/>
    <w:rsid w:val="001F151C"/>
    <w:rsid w:val="001F19BC"/>
    <w:rsid w:val="001F1C63"/>
    <w:rsid w:val="001F2569"/>
    <w:rsid w:val="001F4DC6"/>
    <w:rsid w:val="001F74A7"/>
    <w:rsid w:val="002029F4"/>
    <w:rsid w:val="00207FD8"/>
    <w:rsid w:val="00212493"/>
    <w:rsid w:val="00214C1C"/>
    <w:rsid w:val="002155B2"/>
    <w:rsid w:val="00215A50"/>
    <w:rsid w:val="002161FA"/>
    <w:rsid w:val="00216C90"/>
    <w:rsid w:val="002210D7"/>
    <w:rsid w:val="002223AD"/>
    <w:rsid w:val="00223160"/>
    <w:rsid w:val="00223A47"/>
    <w:rsid w:val="0022446B"/>
    <w:rsid w:val="00224ABD"/>
    <w:rsid w:val="00230885"/>
    <w:rsid w:val="00231298"/>
    <w:rsid w:val="002327D7"/>
    <w:rsid w:val="002329AD"/>
    <w:rsid w:val="00235639"/>
    <w:rsid w:val="00236506"/>
    <w:rsid w:val="00236D06"/>
    <w:rsid w:val="002404AC"/>
    <w:rsid w:val="002415C2"/>
    <w:rsid w:val="00243C53"/>
    <w:rsid w:val="0024458B"/>
    <w:rsid w:val="002456CD"/>
    <w:rsid w:val="0024570A"/>
    <w:rsid w:val="002512ED"/>
    <w:rsid w:val="002533D9"/>
    <w:rsid w:val="00254819"/>
    <w:rsid w:val="002571AB"/>
    <w:rsid w:val="00261E71"/>
    <w:rsid w:val="0026369E"/>
    <w:rsid w:val="002650CE"/>
    <w:rsid w:val="00270933"/>
    <w:rsid w:val="0027094F"/>
    <w:rsid w:val="00271708"/>
    <w:rsid w:val="00274EF1"/>
    <w:rsid w:val="00280D40"/>
    <w:rsid w:val="0028311E"/>
    <w:rsid w:val="00283341"/>
    <w:rsid w:val="0028401D"/>
    <w:rsid w:val="00285941"/>
    <w:rsid w:val="00285F75"/>
    <w:rsid w:val="0028769F"/>
    <w:rsid w:val="00290586"/>
    <w:rsid w:val="00290935"/>
    <w:rsid w:val="002912CF"/>
    <w:rsid w:val="00291BC2"/>
    <w:rsid w:val="0029502A"/>
    <w:rsid w:val="00295844"/>
    <w:rsid w:val="00295D97"/>
    <w:rsid w:val="002960B9"/>
    <w:rsid w:val="002A05FB"/>
    <w:rsid w:val="002A1306"/>
    <w:rsid w:val="002A1B51"/>
    <w:rsid w:val="002A1C85"/>
    <w:rsid w:val="002A1D2F"/>
    <w:rsid w:val="002A2A6E"/>
    <w:rsid w:val="002A2A94"/>
    <w:rsid w:val="002A4DEC"/>
    <w:rsid w:val="002A5174"/>
    <w:rsid w:val="002A57C7"/>
    <w:rsid w:val="002B05E8"/>
    <w:rsid w:val="002B0E4E"/>
    <w:rsid w:val="002B1D02"/>
    <w:rsid w:val="002B2195"/>
    <w:rsid w:val="002B32B0"/>
    <w:rsid w:val="002B489E"/>
    <w:rsid w:val="002B5063"/>
    <w:rsid w:val="002B51A1"/>
    <w:rsid w:val="002B51A6"/>
    <w:rsid w:val="002B77BD"/>
    <w:rsid w:val="002C362E"/>
    <w:rsid w:val="002C443D"/>
    <w:rsid w:val="002C4E25"/>
    <w:rsid w:val="002C5517"/>
    <w:rsid w:val="002C6FEB"/>
    <w:rsid w:val="002C7129"/>
    <w:rsid w:val="002C72BC"/>
    <w:rsid w:val="002D2ED0"/>
    <w:rsid w:val="002D46A6"/>
    <w:rsid w:val="002D50BA"/>
    <w:rsid w:val="002D6EC0"/>
    <w:rsid w:val="002E06EE"/>
    <w:rsid w:val="002E0F3E"/>
    <w:rsid w:val="002E17A5"/>
    <w:rsid w:val="002E17D1"/>
    <w:rsid w:val="002E39E6"/>
    <w:rsid w:val="002E3EE2"/>
    <w:rsid w:val="002E5CCE"/>
    <w:rsid w:val="002F2419"/>
    <w:rsid w:val="002F40C3"/>
    <w:rsid w:val="002F47E7"/>
    <w:rsid w:val="002F4C39"/>
    <w:rsid w:val="002F4F78"/>
    <w:rsid w:val="003005B8"/>
    <w:rsid w:val="00300E37"/>
    <w:rsid w:val="003027EA"/>
    <w:rsid w:val="00303420"/>
    <w:rsid w:val="0030448C"/>
    <w:rsid w:val="00304BDD"/>
    <w:rsid w:val="0031182C"/>
    <w:rsid w:val="0031507D"/>
    <w:rsid w:val="003150F2"/>
    <w:rsid w:val="00316046"/>
    <w:rsid w:val="00317CD7"/>
    <w:rsid w:val="00320823"/>
    <w:rsid w:val="00321326"/>
    <w:rsid w:val="00322541"/>
    <w:rsid w:val="00322EF6"/>
    <w:rsid w:val="00322F38"/>
    <w:rsid w:val="0032420F"/>
    <w:rsid w:val="00326761"/>
    <w:rsid w:val="00327061"/>
    <w:rsid w:val="00327FA8"/>
    <w:rsid w:val="0033048F"/>
    <w:rsid w:val="00330E27"/>
    <w:rsid w:val="00331093"/>
    <w:rsid w:val="003324D0"/>
    <w:rsid w:val="00333C64"/>
    <w:rsid w:val="0033560E"/>
    <w:rsid w:val="003401C1"/>
    <w:rsid w:val="0034048E"/>
    <w:rsid w:val="003405E8"/>
    <w:rsid w:val="003407F1"/>
    <w:rsid w:val="00340885"/>
    <w:rsid w:val="003416FE"/>
    <w:rsid w:val="0034194A"/>
    <w:rsid w:val="00342ABF"/>
    <w:rsid w:val="00342E6D"/>
    <w:rsid w:val="0034453E"/>
    <w:rsid w:val="003474EB"/>
    <w:rsid w:val="003533D8"/>
    <w:rsid w:val="00354C25"/>
    <w:rsid w:val="003562D2"/>
    <w:rsid w:val="00356B46"/>
    <w:rsid w:val="0036341A"/>
    <w:rsid w:val="003645D3"/>
    <w:rsid w:val="00367901"/>
    <w:rsid w:val="00373EE2"/>
    <w:rsid w:val="00374115"/>
    <w:rsid w:val="00375F31"/>
    <w:rsid w:val="0037622A"/>
    <w:rsid w:val="003778ED"/>
    <w:rsid w:val="00377AE1"/>
    <w:rsid w:val="00377D9A"/>
    <w:rsid w:val="00380EF5"/>
    <w:rsid w:val="00381B12"/>
    <w:rsid w:val="00382476"/>
    <w:rsid w:val="00382CE1"/>
    <w:rsid w:val="00386BE2"/>
    <w:rsid w:val="00387A18"/>
    <w:rsid w:val="00387F37"/>
    <w:rsid w:val="00387F6D"/>
    <w:rsid w:val="0039000B"/>
    <w:rsid w:val="00390449"/>
    <w:rsid w:val="00392B93"/>
    <w:rsid w:val="00393277"/>
    <w:rsid w:val="003959A2"/>
    <w:rsid w:val="00395D6F"/>
    <w:rsid w:val="00395D8E"/>
    <w:rsid w:val="00396FF0"/>
    <w:rsid w:val="00397E65"/>
    <w:rsid w:val="003A0D2B"/>
    <w:rsid w:val="003A1EAF"/>
    <w:rsid w:val="003A2162"/>
    <w:rsid w:val="003A26FA"/>
    <w:rsid w:val="003A337D"/>
    <w:rsid w:val="003A69DC"/>
    <w:rsid w:val="003A76D3"/>
    <w:rsid w:val="003B0B65"/>
    <w:rsid w:val="003B1A20"/>
    <w:rsid w:val="003B24D3"/>
    <w:rsid w:val="003B450B"/>
    <w:rsid w:val="003B5166"/>
    <w:rsid w:val="003B5A74"/>
    <w:rsid w:val="003B678E"/>
    <w:rsid w:val="003C13A7"/>
    <w:rsid w:val="003C1667"/>
    <w:rsid w:val="003C1B6D"/>
    <w:rsid w:val="003C2DCC"/>
    <w:rsid w:val="003C2E46"/>
    <w:rsid w:val="003C562B"/>
    <w:rsid w:val="003C6CCE"/>
    <w:rsid w:val="003D050C"/>
    <w:rsid w:val="003D23A3"/>
    <w:rsid w:val="003D2E9E"/>
    <w:rsid w:val="003D42BC"/>
    <w:rsid w:val="003D5E0D"/>
    <w:rsid w:val="003D72C3"/>
    <w:rsid w:val="003E2515"/>
    <w:rsid w:val="003E2DC1"/>
    <w:rsid w:val="003E38F1"/>
    <w:rsid w:val="003E4781"/>
    <w:rsid w:val="003E50DF"/>
    <w:rsid w:val="003E5E60"/>
    <w:rsid w:val="003F1877"/>
    <w:rsid w:val="003F1AD0"/>
    <w:rsid w:val="003F341A"/>
    <w:rsid w:val="003F4B38"/>
    <w:rsid w:val="003F6E68"/>
    <w:rsid w:val="003F6F56"/>
    <w:rsid w:val="003F6F9C"/>
    <w:rsid w:val="00400C31"/>
    <w:rsid w:val="00401552"/>
    <w:rsid w:val="00402119"/>
    <w:rsid w:val="0040241D"/>
    <w:rsid w:val="00403A2F"/>
    <w:rsid w:val="00403AB9"/>
    <w:rsid w:val="00403F70"/>
    <w:rsid w:val="00406053"/>
    <w:rsid w:val="00406234"/>
    <w:rsid w:val="00411755"/>
    <w:rsid w:val="004133B5"/>
    <w:rsid w:val="00416126"/>
    <w:rsid w:val="0042099B"/>
    <w:rsid w:val="00420F0C"/>
    <w:rsid w:val="004212F0"/>
    <w:rsid w:val="00422D00"/>
    <w:rsid w:val="00422FFF"/>
    <w:rsid w:val="00423401"/>
    <w:rsid w:val="00423F4D"/>
    <w:rsid w:val="00423F9B"/>
    <w:rsid w:val="00424983"/>
    <w:rsid w:val="0042592D"/>
    <w:rsid w:val="004302EC"/>
    <w:rsid w:val="0043095C"/>
    <w:rsid w:val="00431802"/>
    <w:rsid w:val="00432D76"/>
    <w:rsid w:val="004334DC"/>
    <w:rsid w:val="0043357D"/>
    <w:rsid w:val="004367F1"/>
    <w:rsid w:val="00437876"/>
    <w:rsid w:val="00437EAA"/>
    <w:rsid w:val="0044031C"/>
    <w:rsid w:val="004428E7"/>
    <w:rsid w:val="00445CA6"/>
    <w:rsid w:val="00446199"/>
    <w:rsid w:val="004464D4"/>
    <w:rsid w:val="00446CF4"/>
    <w:rsid w:val="0045089A"/>
    <w:rsid w:val="004527BD"/>
    <w:rsid w:val="00453478"/>
    <w:rsid w:val="00454A59"/>
    <w:rsid w:val="0045519D"/>
    <w:rsid w:val="00455BD4"/>
    <w:rsid w:val="00455D89"/>
    <w:rsid w:val="0045731B"/>
    <w:rsid w:val="00460757"/>
    <w:rsid w:val="004608FE"/>
    <w:rsid w:val="004621DB"/>
    <w:rsid w:val="00462DF0"/>
    <w:rsid w:val="00463CA1"/>
    <w:rsid w:val="004656F6"/>
    <w:rsid w:val="00465EBC"/>
    <w:rsid w:val="00466976"/>
    <w:rsid w:val="004674C1"/>
    <w:rsid w:val="004718CE"/>
    <w:rsid w:val="00471B93"/>
    <w:rsid w:val="00471D4A"/>
    <w:rsid w:val="0047267C"/>
    <w:rsid w:val="00473B69"/>
    <w:rsid w:val="004742E2"/>
    <w:rsid w:val="00474CDE"/>
    <w:rsid w:val="00475BC3"/>
    <w:rsid w:val="00475FFE"/>
    <w:rsid w:val="00476ED1"/>
    <w:rsid w:val="00480153"/>
    <w:rsid w:val="00480E33"/>
    <w:rsid w:val="00480FF2"/>
    <w:rsid w:val="004828C9"/>
    <w:rsid w:val="00482B2E"/>
    <w:rsid w:val="00482DAD"/>
    <w:rsid w:val="00484473"/>
    <w:rsid w:val="004868D9"/>
    <w:rsid w:val="004874DD"/>
    <w:rsid w:val="00490540"/>
    <w:rsid w:val="00490A8D"/>
    <w:rsid w:val="0049202B"/>
    <w:rsid w:val="00492742"/>
    <w:rsid w:val="00492AC6"/>
    <w:rsid w:val="00494097"/>
    <w:rsid w:val="0049411D"/>
    <w:rsid w:val="00497270"/>
    <w:rsid w:val="004A0AD9"/>
    <w:rsid w:val="004A1B3E"/>
    <w:rsid w:val="004A1B5D"/>
    <w:rsid w:val="004A1CDB"/>
    <w:rsid w:val="004A1E64"/>
    <w:rsid w:val="004A2592"/>
    <w:rsid w:val="004A61B3"/>
    <w:rsid w:val="004A61B6"/>
    <w:rsid w:val="004A630A"/>
    <w:rsid w:val="004B21CC"/>
    <w:rsid w:val="004B333B"/>
    <w:rsid w:val="004B44D1"/>
    <w:rsid w:val="004B7E2C"/>
    <w:rsid w:val="004C3D30"/>
    <w:rsid w:val="004C4348"/>
    <w:rsid w:val="004C5A33"/>
    <w:rsid w:val="004C5A7B"/>
    <w:rsid w:val="004C6B9E"/>
    <w:rsid w:val="004D0D72"/>
    <w:rsid w:val="004D24C4"/>
    <w:rsid w:val="004D4DF3"/>
    <w:rsid w:val="004D5B02"/>
    <w:rsid w:val="004D5F93"/>
    <w:rsid w:val="004E0820"/>
    <w:rsid w:val="004E3052"/>
    <w:rsid w:val="004E3492"/>
    <w:rsid w:val="004E70B3"/>
    <w:rsid w:val="004E7380"/>
    <w:rsid w:val="004E7C4C"/>
    <w:rsid w:val="004F1C87"/>
    <w:rsid w:val="004F1F1C"/>
    <w:rsid w:val="004F3393"/>
    <w:rsid w:val="004F5F22"/>
    <w:rsid w:val="004F6156"/>
    <w:rsid w:val="004F697B"/>
    <w:rsid w:val="004F6A08"/>
    <w:rsid w:val="004F78F0"/>
    <w:rsid w:val="00500854"/>
    <w:rsid w:val="00503203"/>
    <w:rsid w:val="00503562"/>
    <w:rsid w:val="00503E8A"/>
    <w:rsid w:val="00504532"/>
    <w:rsid w:val="00504D06"/>
    <w:rsid w:val="00506BAE"/>
    <w:rsid w:val="00507D04"/>
    <w:rsid w:val="005102AB"/>
    <w:rsid w:val="00510AA2"/>
    <w:rsid w:val="005164F2"/>
    <w:rsid w:val="0051709B"/>
    <w:rsid w:val="005176C8"/>
    <w:rsid w:val="00517EEE"/>
    <w:rsid w:val="0052170C"/>
    <w:rsid w:val="00524699"/>
    <w:rsid w:val="00525700"/>
    <w:rsid w:val="00526A1E"/>
    <w:rsid w:val="00527037"/>
    <w:rsid w:val="00527C05"/>
    <w:rsid w:val="00527E21"/>
    <w:rsid w:val="00530B21"/>
    <w:rsid w:val="00534160"/>
    <w:rsid w:val="00534E1C"/>
    <w:rsid w:val="005357CC"/>
    <w:rsid w:val="00536D7F"/>
    <w:rsid w:val="005377D8"/>
    <w:rsid w:val="00537EA2"/>
    <w:rsid w:val="00537F84"/>
    <w:rsid w:val="00540FB2"/>
    <w:rsid w:val="005418DA"/>
    <w:rsid w:val="00543780"/>
    <w:rsid w:val="00544A2E"/>
    <w:rsid w:val="005456E9"/>
    <w:rsid w:val="00547A23"/>
    <w:rsid w:val="00547AD9"/>
    <w:rsid w:val="00550951"/>
    <w:rsid w:val="00551E70"/>
    <w:rsid w:val="00552C1B"/>
    <w:rsid w:val="0055337C"/>
    <w:rsid w:val="00553BE2"/>
    <w:rsid w:val="00554622"/>
    <w:rsid w:val="005550ED"/>
    <w:rsid w:val="005571C7"/>
    <w:rsid w:val="005577BA"/>
    <w:rsid w:val="0056371C"/>
    <w:rsid w:val="00563861"/>
    <w:rsid w:val="00563FB8"/>
    <w:rsid w:val="00565094"/>
    <w:rsid w:val="00565585"/>
    <w:rsid w:val="0056784A"/>
    <w:rsid w:val="00567DFC"/>
    <w:rsid w:val="00570745"/>
    <w:rsid w:val="00571A7E"/>
    <w:rsid w:val="0057360E"/>
    <w:rsid w:val="00576EE9"/>
    <w:rsid w:val="00580A90"/>
    <w:rsid w:val="00582B1D"/>
    <w:rsid w:val="005832EA"/>
    <w:rsid w:val="0058339A"/>
    <w:rsid w:val="00585D28"/>
    <w:rsid w:val="005877FF"/>
    <w:rsid w:val="00590103"/>
    <w:rsid w:val="0059030C"/>
    <w:rsid w:val="0059134E"/>
    <w:rsid w:val="00591FF0"/>
    <w:rsid w:val="005920CF"/>
    <w:rsid w:val="0059433A"/>
    <w:rsid w:val="00594C97"/>
    <w:rsid w:val="0059749D"/>
    <w:rsid w:val="005A0A94"/>
    <w:rsid w:val="005A42E3"/>
    <w:rsid w:val="005A64C3"/>
    <w:rsid w:val="005A6AB8"/>
    <w:rsid w:val="005B0082"/>
    <w:rsid w:val="005B0096"/>
    <w:rsid w:val="005B0981"/>
    <w:rsid w:val="005B306E"/>
    <w:rsid w:val="005B37C8"/>
    <w:rsid w:val="005B39A7"/>
    <w:rsid w:val="005B39D6"/>
    <w:rsid w:val="005B3C58"/>
    <w:rsid w:val="005B442E"/>
    <w:rsid w:val="005B6183"/>
    <w:rsid w:val="005B6C21"/>
    <w:rsid w:val="005C1175"/>
    <w:rsid w:val="005C2AF5"/>
    <w:rsid w:val="005C456A"/>
    <w:rsid w:val="005C4CAE"/>
    <w:rsid w:val="005C6E65"/>
    <w:rsid w:val="005C7575"/>
    <w:rsid w:val="005D1D6E"/>
    <w:rsid w:val="005D2AE2"/>
    <w:rsid w:val="005D3D2D"/>
    <w:rsid w:val="005D5512"/>
    <w:rsid w:val="005D5FCB"/>
    <w:rsid w:val="005D66E9"/>
    <w:rsid w:val="005E2351"/>
    <w:rsid w:val="005E45EF"/>
    <w:rsid w:val="005F0102"/>
    <w:rsid w:val="005F1DB7"/>
    <w:rsid w:val="005F224D"/>
    <w:rsid w:val="005F4432"/>
    <w:rsid w:val="005F536F"/>
    <w:rsid w:val="005F7025"/>
    <w:rsid w:val="00600658"/>
    <w:rsid w:val="00600B3B"/>
    <w:rsid w:val="00601274"/>
    <w:rsid w:val="00601736"/>
    <w:rsid w:val="006046C1"/>
    <w:rsid w:val="0061222F"/>
    <w:rsid w:val="00614DE0"/>
    <w:rsid w:val="00615ED3"/>
    <w:rsid w:val="00616C90"/>
    <w:rsid w:val="0062097E"/>
    <w:rsid w:val="0062107C"/>
    <w:rsid w:val="006227FA"/>
    <w:rsid w:val="006242C2"/>
    <w:rsid w:val="006257A6"/>
    <w:rsid w:val="006318A2"/>
    <w:rsid w:val="00631F44"/>
    <w:rsid w:val="00633711"/>
    <w:rsid w:val="00637203"/>
    <w:rsid w:val="006372AE"/>
    <w:rsid w:val="0063744E"/>
    <w:rsid w:val="006374DA"/>
    <w:rsid w:val="006377E8"/>
    <w:rsid w:val="00640DA1"/>
    <w:rsid w:val="006411FF"/>
    <w:rsid w:val="006414CB"/>
    <w:rsid w:val="00642E1B"/>
    <w:rsid w:val="00643C62"/>
    <w:rsid w:val="00646B64"/>
    <w:rsid w:val="00647AC5"/>
    <w:rsid w:val="00650311"/>
    <w:rsid w:val="006509F8"/>
    <w:rsid w:val="00651F29"/>
    <w:rsid w:val="00653DB0"/>
    <w:rsid w:val="006544E7"/>
    <w:rsid w:val="00654B98"/>
    <w:rsid w:val="00656411"/>
    <w:rsid w:val="00656542"/>
    <w:rsid w:val="00662AD6"/>
    <w:rsid w:val="006716D1"/>
    <w:rsid w:val="0067310B"/>
    <w:rsid w:val="006734D2"/>
    <w:rsid w:val="006737A9"/>
    <w:rsid w:val="0067579C"/>
    <w:rsid w:val="00675DB7"/>
    <w:rsid w:val="00682266"/>
    <w:rsid w:val="006831F8"/>
    <w:rsid w:val="0068485E"/>
    <w:rsid w:val="00685909"/>
    <w:rsid w:val="00685EA6"/>
    <w:rsid w:val="00686A6F"/>
    <w:rsid w:val="00686BBA"/>
    <w:rsid w:val="00687C88"/>
    <w:rsid w:val="00687F73"/>
    <w:rsid w:val="00691B52"/>
    <w:rsid w:val="00691C3C"/>
    <w:rsid w:val="00694520"/>
    <w:rsid w:val="006950D9"/>
    <w:rsid w:val="006A106E"/>
    <w:rsid w:val="006A1B9B"/>
    <w:rsid w:val="006A4514"/>
    <w:rsid w:val="006A57D2"/>
    <w:rsid w:val="006A6865"/>
    <w:rsid w:val="006A7A07"/>
    <w:rsid w:val="006B0A4E"/>
    <w:rsid w:val="006B0CD3"/>
    <w:rsid w:val="006B5417"/>
    <w:rsid w:val="006B5B21"/>
    <w:rsid w:val="006B5FB3"/>
    <w:rsid w:val="006B60FC"/>
    <w:rsid w:val="006B61E9"/>
    <w:rsid w:val="006B646D"/>
    <w:rsid w:val="006B73CB"/>
    <w:rsid w:val="006C14FC"/>
    <w:rsid w:val="006C16CB"/>
    <w:rsid w:val="006C25D2"/>
    <w:rsid w:val="006C2A63"/>
    <w:rsid w:val="006C381F"/>
    <w:rsid w:val="006C3BB0"/>
    <w:rsid w:val="006C5248"/>
    <w:rsid w:val="006C68F8"/>
    <w:rsid w:val="006C7811"/>
    <w:rsid w:val="006C786B"/>
    <w:rsid w:val="006D1AA7"/>
    <w:rsid w:val="006D2BA1"/>
    <w:rsid w:val="006D3442"/>
    <w:rsid w:val="006D5A50"/>
    <w:rsid w:val="006D786A"/>
    <w:rsid w:val="006D78B3"/>
    <w:rsid w:val="006D79FD"/>
    <w:rsid w:val="006D7F15"/>
    <w:rsid w:val="006E1382"/>
    <w:rsid w:val="006E190A"/>
    <w:rsid w:val="006E1AD9"/>
    <w:rsid w:val="006E2C64"/>
    <w:rsid w:val="006E3363"/>
    <w:rsid w:val="006E5A15"/>
    <w:rsid w:val="006E5B39"/>
    <w:rsid w:val="006E6777"/>
    <w:rsid w:val="006E7E95"/>
    <w:rsid w:val="006E7F7E"/>
    <w:rsid w:val="006F03B0"/>
    <w:rsid w:val="006F250D"/>
    <w:rsid w:val="00700CF6"/>
    <w:rsid w:val="007045B6"/>
    <w:rsid w:val="00704BB1"/>
    <w:rsid w:val="00705229"/>
    <w:rsid w:val="00705597"/>
    <w:rsid w:val="00705E58"/>
    <w:rsid w:val="0070663E"/>
    <w:rsid w:val="00707E76"/>
    <w:rsid w:val="0071120A"/>
    <w:rsid w:val="007132F6"/>
    <w:rsid w:val="00714EE6"/>
    <w:rsid w:val="00715874"/>
    <w:rsid w:val="00716B08"/>
    <w:rsid w:val="00716FF7"/>
    <w:rsid w:val="00717765"/>
    <w:rsid w:val="0072063B"/>
    <w:rsid w:val="00720DB3"/>
    <w:rsid w:val="0072171B"/>
    <w:rsid w:val="007222E7"/>
    <w:rsid w:val="00723E74"/>
    <w:rsid w:val="007241A0"/>
    <w:rsid w:val="0072769E"/>
    <w:rsid w:val="00727779"/>
    <w:rsid w:val="00727F14"/>
    <w:rsid w:val="007307E4"/>
    <w:rsid w:val="0073262B"/>
    <w:rsid w:val="007354A5"/>
    <w:rsid w:val="0073598B"/>
    <w:rsid w:val="00735CF4"/>
    <w:rsid w:val="00736D59"/>
    <w:rsid w:val="007402EB"/>
    <w:rsid w:val="00740738"/>
    <w:rsid w:val="007418DA"/>
    <w:rsid w:val="007448DF"/>
    <w:rsid w:val="00745C16"/>
    <w:rsid w:val="00745E8D"/>
    <w:rsid w:val="007508ED"/>
    <w:rsid w:val="007531DC"/>
    <w:rsid w:val="007533B7"/>
    <w:rsid w:val="007541C4"/>
    <w:rsid w:val="007555F1"/>
    <w:rsid w:val="007562BC"/>
    <w:rsid w:val="007576E9"/>
    <w:rsid w:val="00761D3C"/>
    <w:rsid w:val="00761E4E"/>
    <w:rsid w:val="00762594"/>
    <w:rsid w:val="00762A6D"/>
    <w:rsid w:val="007653A4"/>
    <w:rsid w:val="00765532"/>
    <w:rsid w:val="00766B40"/>
    <w:rsid w:val="00772469"/>
    <w:rsid w:val="0077431D"/>
    <w:rsid w:val="00776F32"/>
    <w:rsid w:val="007805DD"/>
    <w:rsid w:val="00785540"/>
    <w:rsid w:val="0078611C"/>
    <w:rsid w:val="00787C88"/>
    <w:rsid w:val="0079049E"/>
    <w:rsid w:val="0079176B"/>
    <w:rsid w:val="00791E70"/>
    <w:rsid w:val="00792C37"/>
    <w:rsid w:val="00792E53"/>
    <w:rsid w:val="00793795"/>
    <w:rsid w:val="00793964"/>
    <w:rsid w:val="00793C62"/>
    <w:rsid w:val="00794395"/>
    <w:rsid w:val="0079644D"/>
    <w:rsid w:val="00796F0B"/>
    <w:rsid w:val="007A10AB"/>
    <w:rsid w:val="007A30B5"/>
    <w:rsid w:val="007A3399"/>
    <w:rsid w:val="007A7525"/>
    <w:rsid w:val="007B13F8"/>
    <w:rsid w:val="007B49DF"/>
    <w:rsid w:val="007B4A22"/>
    <w:rsid w:val="007B5399"/>
    <w:rsid w:val="007B5A0C"/>
    <w:rsid w:val="007B668E"/>
    <w:rsid w:val="007B68B7"/>
    <w:rsid w:val="007C0A01"/>
    <w:rsid w:val="007C1CA3"/>
    <w:rsid w:val="007C3D8A"/>
    <w:rsid w:val="007C3E3C"/>
    <w:rsid w:val="007C46E7"/>
    <w:rsid w:val="007D38E5"/>
    <w:rsid w:val="007E115C"/>
    <w:rsid w:val="007E228F"/>
    <w:rsid w:val="007E2440"/>
    <w:rsid w:val="007E3CC0"/>
    <w:rsid w:val="007E46E7"/>
    <w:rsid w:val="007E6FE4"/>
    <w:rsid w:val="007F0E0D"/>
    <w:rsid w:val="007F11AC"/>
    <w:rsid w:val="007F2952"/>
    <w:rsid w:val="007F2DAA"/>
    <w:rsid w:val="007F4E7F"/>
    <w:rsid w:val="007F5E65"/>
    <w:rsid w:val="007F6DA7"/>
    <w:rsid w:val="007F7534"/>
    <w:rsid w:val="00801D9E"/>
    <w:rsid w:val="00802884"/>
    <w:rsid w:val="00806662"/>
    <w:rsid w:val="00807099"/>
    <w:rsid w:val="008100B7"/>
    <w:rsid w:val="00812DBB"/>
    <w:rsid w:val="008138C1"/>
    <w:rsid w:val="00813A82"/>
    <w:rsid w:val="00813C5A"/>
    <w:rsid w:val="00813DA1"/>
    <w:rsid w:val="0081503F"/>
    <w:rsid w:val="00815D03"/>
    <w:rsid w:val="00817C49"/>
    <w:rsid w:val="0082232F"/>
    <w:rsid w:val="00822A04"/>
    <w:rsid w:val="00826D6A"/>
    <w:rsid w:val="00827A2D"/>
    <w:rsid w:val="00830282"/>
    <w:rsid w:val="008308C3"/>
    <w:rsid w:val="00830A8F"/>
    <w:rsid w:val="008339DA"/>
    <w:rsid w:val="0083404A"/>
    <w:rsid w:val="00835788"/>
    <w:rsid w:val="00840F2D"/>
    <w:rsid w:val="00842351"/>
    <w:rsid w:val="00844DD8"/>
    <w:rsid w:val="00845A1F"/>
    <w:rsid w:val="00845C1C"/>
    <w:rsid w:val="00846ECB"/>
    <w:rsid w:val="0084708A"/>
    <w:rsid w:val="008478FE"/>
    <w:rsid w:val="00850581"/>
    <w:rsid w:val="00853D82"/>
    <w:rsid w:val="00853FB1"/>
    <w:rsid w:val="00854A06"/>
    <w:rsid w:val="008574EF"/>
    <w:rsid w:val="008603BF"/>
    <w:rsid w:val="00860F71"/>
    <w:rsid w:val="0086192F"/>
    <w:rsid w:val="0086239D"/>
    <w:rsid w:val="00863518"/>
    <w:rsid w:val="0086475B"/>
    <w:rsid w:val="00865E78"/>
    <w:rsid w:val="00870C87"/>
    <w:rsid w:val="00871D52"/>
    <w:rsid w:val="008720AD"/>
    <w:rsid w:val="00874328"/>
    <w:rsid w:val="00874FB2"/>
    <w:rsid w:val="00877AD8"/>
    <w:rsid w:val="0088043B"/>
    <w:rsid w:val="008812FB"/>
    <w:rsid w:val="0088249A"/>
    <w:rsid w:val="008846FB"/>
    <w:rsid w:val="00884AA5"/>
    <w:rsid w:val="00884F6F"/>
    <w:rsid w:val="00885FC1"/>
    <w:rsid w:val="0088645F"/>
    <w:rsid w:val="00886A4A"/>
    <w:rsid w:val="008945DC"/>
    <w:rsid w:val="008965D5"/>
    <w:rsid w:val="008A1A31"/>
    <w:rsid w:val="008A1AE8"/>
    <w:rsid w:val="008A2037"/>
    <w:rsid w:val="008A3742"/>
    <w:rsid w:val="008A42F6"/>
    <w:rsid w:val="008A5963"/>
    <w:rsid w:val="008A61A2"/>
    <w:rsid w:val="008A678C"/>
    <w:rsid w:val="008A6ED2"/>
    <w:rsid w:val="008B1E57"/>
    <w:rsid w:val="008B34B1"/>
    <w:rsid w:val="008B47A4"/>
    <w:rsid w:val="008B7CEB"/>
    <w:rsid w:val="008C1594"/>
    <w:rsid w:val="008C2A9F"/>
    <w:rsid w:val="008C4DBA"/>
    <w:rsid w:val="008C53D1"/>
    <w:rsid w:val="008C572C"/>
    <w:rsid w:val="008C58DD"/>
    <w:rsid w:val="008C6AC7"/>
    <w:rsid w:val="008D0584"/>
    <w:rsid w:val="008D0D33"/>
    <w:rsid w:val="008D1789"/>
    <w:rsid w:val="008D1E0F"/>
    <w:rsid w:val="008D2FBD"/>
    <w:rsid w:val="008D503C"/>
    <w:rsid w:val="008D5394"/>
    <w:rsid w:val="008D54E3"/>
    <w:rsid w:val="008E2CBD"/>
    <w:rsid w:val="008E4A88"/>
    <w:rsid w:val="008E7800"/>
    <w:rsid w:val="008F2894"/>
    <w:rsid w:val="008F2C4C"/>
    <w:rsid w:val="008F4CC4"/>
    <w:rsid w:val="008F52CE"/>
    <w:rsid w:val="008F5E5A"/>
    <w:rsid w:val="008F6F63"/>
    <w:rsid w:val="00902E35"/>
    <w:rsid w:val="0090423B"/>
    <w:rsid w:val="0090689A"/>
    <w:rsid w:val="00907324"/>
    <w:rsid w:val="00907DE1"/>
    <w:rsid w:val="00910E51"/>
    <w:rsid w:val="00910FDE"/>
    <w:rsid w:val="00911221"/>
    <w:rsid w:val="009113EC"/>
    <w:rsid w:val="00913467"/>
    <w:rsid w:val="009166AE"/>
    <w:rsid w:val="0092075B"/>
    <w:rsid w:val="00923980"/>
    <w:rsid w:val="009274DD"/>
    <w:rsid w:val="00927711"/>
    <w:rsid w:val="00930731"/>
    <w:rsid w:val="00930D9A"/>
    <w:rsid w:val="0093246A"/>
    <w:rsid w:val="009342F2"/>
    <w:rsid w:val="00934E19"/>
    <w:rsid w:val="0093543B"/>
    <w:rsid w:val="0094420B"/>
    <w:rsid w:val="00946D92"/>
    <w:rsid w:val="009526B7"/>
    <w:rsid w:val="00952EAA"/>
    <w:rsid w:val="009546A7"/>
    <w:rsid w:val="0095549E"/>
    <w:rsid w:val="0096076A"/>
    <w:rsid w:val="00961DB1"/>
    <w:rsid w:val="00963AC1"/>
    <w:rsid w:val="00964491"/>
    <w:rsid w:val="00964A6B"/>
    <w:rsid w:val="00965185"/>
    <w:rsid w:val="00966465"/>
    <w:rsid w:val="0097090D"/>
    <w:rsid w:val="00970C06"/>
    <w:rsid w:val="00970D8B"/>
    <w:rsid w:val="00970EF0"/>
    <w:rsid w:val="00971AF6"/>
    <w:rsid w:val="00971D2A"/>
    <w:rsid w:val="00972052"/>
    <w:rsid w:val="0097401B"/>
    <w:rsid w:val="00977818"/>
    <w:rsid w:val="0098208B"/>
    <w:rsid w:val="00982DF4"/>
    <w:rsid w:val="0098325F"/>
    <w:rsid w:val="00985115"/>
    <w:rsid w:val="00985231"/>
    <w:rsid w:val="00985FFA"/>
    <w:rsid w:val="00987184"/>
    <w:rsid w:val="00987D04"/>
    <w:rsid w:val="00996352"/>
    <w:rsid w:val="009963CC"/>
    <w:rsid w:val="00997B74"/>
    <w:rsid w:val="009A04C7"/>
    <w:rsid w:val="009A2A0F"/>
    <w:rsid w:val="009A3B47"/>
    <w:rsid w:val="009B0645"/>
    <w:rsid w:val="009B147B"/>
    <w:rsid w:val="009B28C5"/>
    <w:rsid w:val="009B3A85"/>
    <w:rsid w:val="009B6BEC"/>
    <w:rsid w:val="009B7065"/>
    <w:rsid w:val="009B74B6"/>
    <w:rsid w:val="009C27EF"/>
    <w:rsid w:val="009C4092"/>
    <w:rsid w:val="009C48F5"/>
    <w:rsid w:val="009C4F47"/>
    <w:rsid w:val="009C549E"/>
    <w:rsid w:val="009C57CE"/>
    <w:rsid w:val="009C6762"/>
    <w:rsid w:val="009C7D92"/>
    <w:rsid w:val="009D1235"/>
    <w:rsid w:val="009D1A47"/>
    <w:rsid w:val="009D3354"/>
    <w:rsid w:val="009D44C6"/>
    <w:rsid w:val="009D47D6"/>
    <w:rsid w:val="009D4F5E"/>
    <w:rsid w:val="009D60A6"/>
    <w:rsid w:val="009E0122"/>
    <w:rsid w:val="009E0649"/>
    <w:rsid w:val="009E193B"/>
    <w:rsid w:val="009E2D61"/>
    <w:rsid w:val="009E3E00"/>
    <w:rsid w:val="009E3F87"/>
    <w:rsid w:val="009E45D8"/>
    <w:rsid w:val="009E5FE7"/>
    <w:rsid w:val="009E6347"/>
    <w:rsid w:val="009E6D39"/>
    <w:rsid w:val="009F0040"/>
    <w:rsid w:val="009F053C"/>
    <w:rsid w:val="009F1F5C"/>
    <w:rsid w:val="009F2904"/>
    <w:rsid w:val="009F5B77"/>
    <w:rsid w:val="009F5F72"/>
    <w:rsid w:val="00A01F85"/>
    <w:rsid w:val="00A046C3"/>
    <w:rsid w:val="00A069EB"/>
    <w:rsid w:val="00A0730A"/>
    <w:rsid w:val="00A114A6"/>
    <w:rsid w:val="00A1250F"/>
    <w:rsid w:val="00A136FC"/>
    <w:rsid w:val="00A14E1A"/>
    <w:rsid w:val="00A159A7"/>
    <w:rsid w:val="00A17126"/>
    <w:rsid w:val="00A17178"/>
    <w:rsid w:val="00A1729A"/>
    <w:rsid w:val="00A17F8B"/>
    <w:rsid w:val="00A22C3F"/>
    <w:rsid w:val="00A252A0"/>
    <w:rsid w:val="00A27732"/>
    <w:rsid w:val="00A31488"/>
    <w:rsid w:val="00A335D2"/>
    <w:rsid w:val="00A34958"/>
    <w:rsid w:val="00A3558E"/>
    <w:rsid w:val="00A35D61"/>
    <w:rsid w:val="00A35E84"/>
    <w:rsid w:val="00A40428"/>
    <w:rsid w:val="00A40B0D"/>
    <w:rsid w:val="00A41DCB"/>
    <w:rsid w:val="00A44E01"/>
    <w:rsid w:val="00A47ED7"/>
    <w:rsid w:val="00A55EC1"/>
    <w:rsid w:val="00A56B75"/>
    <w:rsid w:val="00A5742A"/>
    <w:rsid w:val="00A61D9E"/>
    <w:rsid w:val="00A62FB1"/>
    <w:rsid w:val="00A64EBF"/>
    <w:rsid w:val="00A65495"/>
    <w:rsid w:val="00A6643F"/>
    <w:rsid w:val="00A67C75"/>
    <w:rsid w:val="00A70AE4"/>
    <w:rsid w:val="00A73597"/>
    <w:rsid w:val="00A73F2E"/>
    <w:rsid w:val="00A7480A"/>
    <w:rsid w:val="00A74BE8"/>
    <w:rsid w:val="00A7736B"/>
    <w:rsid w:val="00A80CCE"/>
    <w:rsid w:val="00A812E3"/>
    <w:rsid w:val="00A82058"/>
    <w:rsid w:val="00A8638C"/>
    <w:rsid w:val="00A86C49"/>
    <w:rsid w:val="00A91365"/>
    <w:rsid w:val="00A9281D"/>
    <w:rsid w:val="00A92D74"/>
    <w:rsid w:val="00A93FCC"/>
    <w:rsid w:val="00A95267"/>
    <w:rsid w:val="00A9669E"/>
    <w:rsid w:val="00A96AE1"/>
    <w:rsid w:val="00A96F00"/>
    <w:rsid w:val="00A97AFB"/>
    <w:rsid w:val="00AA1FB3"/>
    <w:rsid w:val="00AA2E52"/>
    <w:rsid w:val="00AA3960"/>
    <w:rsid w:val="00AA6097"/>
    <w:rsid w:val="00AA63C8"/>
    <w:rsid w:val="00AA6427"/>
    <w:rsid w:val="00AA671F"/>
    <w:rsid w:val="00AA6ADE"/>
    <w:rsid w:val="00AA784F"/>
    <w:rsid w:val="00AB7702"/>
    <w:rsid w:val="00AC0692"/>
    <w:rsid w:val="00AC2B02"/>
    <w:rsid w:val="00AC449B"/>
    <w:rsid w:val="00AC479D"/>
    <w:rsid w:val="00AC5347"/>
    <w:rsid w:val="00AC5813"/>
    <w:rsid w:val="00AC5CFC"/>
    <w:rsid w:val="00AC7B55"/>
    <w:rsid w:val="00AC7D58"/>
    <w:rsid w:val="00AD1600"/>
    <w:rsid w:val="00AD3725"/>
    <w:rsid w:val="00AD42EC"/>
    <w:rsid w:val="00AD4827"/>
    <w:rsid w:val="00AD49ED"/>
    <w:rsid w:val="00AD4BDB"/>
    <w:rsid w:val="00AD4F47"/>
    <w:rsid w:val="00AD529D"/>
    <w:rsid w:val="00AD6E74"/>
    <w:rsid w:val="00AE08E1"/>
    <w:rsid w:val="00AE1BBE"/>
    <w:rsid w:val="00AE3BD0"/>
    <w:rsid w:val="00AE3E26"/>
    <w:rsid w:val="00AE5416"/>
    <w:rsid w:val="00AE63EC"/>
    <w:rsid w:val="00AE72B6"/>
    <w:rsid w:val="00AE7D5E"/>
    <w:rsid w:val="00AF0D5D"/>
    <w:rsid w:val="00AF1165"/>
    <w:rsid w:val="00AF32EB"/>
    <w:rsid w:val="00AF60FB"/>
    <w:rsid w:val="00AF78CA"/>
    <w:rsid w:val="00B02095"/>
    <w:rsid w:val="00B035C4"/>
    <w:rsid w:val="00B04F0F"/>
    <w:rsid w:val="00B06848"/>
    <w:rsid w:val="00B06929"/>
    <w:rsid w:val="00B06B83"/>
    <w:rsid w:val="00B14E37"/>
    <w:rsid w:val="00B20575"/>
    <w:rsid w:val="00B2117E"/>
    <w:rsid w:val="00B21503"/>
    <w:rsid w:val="00B21C3F"/>
    <w:rsid w:val="00B22262"/>
    <w:rsid w:val="00B227D7"/>
    <w:rsid w:val="00B24E67"/>
    <w:rsid w:val="00B26F3D"/>
    <w:rsid w:val="00B317FD"/>
    <w:rsid w:val="00B336F7"/>
    <w:rsid w:val="00B371FD"/>
    <w:rsid w:val="00B4306B"/>
    <w:rsid w:val="00B43C18"/>
    <w:rsid w:val="00B443BD"/>
    <w:rsid w:val="00B466CE"/>
    <w:rsid w:val="00B506A4"/>
    <w:rsid w:val="00B51C14"/>
    <w:rsid w:val="00B54952"/>
    <w:rsid w:val="00B556A0"/>
    <w:rsid w:val="00B55DF0"/>
    <w:rsid w:val="00B567F8"/>
    <w:rsid w:val="00B57930"/>
    <w:rsid w:val="00B60A74"/>
    <w:rsid w:val="00B61979"/>
    <w:rsid w:val="00B6236E"/>
    <w:rsid w:val="00B70090"/>
    <w:rsid w:val="00B73869"/>
    <w:rsid w:val="00B74D5D"/>
    <w:rsid w:val="00B8027A"/>
    <w:rsid w:val="00B80917"/>
    <w:rsid w:val="00B809E8"/>
    <w:rsid w:val="00B80FF4"/>
    <w:rsid w:val="00B82ED5"/>
    <w:rsid w:val="00B837C6"/>
    <w:rsid w:val="00B83906"/>
    <w:rsid w:val="00B83CFB"/>
    <w:rsid w:val="00B856DC"/>
    <w:rsid w:val="00B86657"/>
    <w:rsid w:val="00B870A2"/>
    <w:rsid w:val="00B87C20"/>
    <w:rsid w:val="00B912CD"/>
    <w:rsid w:val="00B96F49"/>
    <w:rsid w:val="00B97791"/>
    <w:rsid w:val="00BA1418"/>
    <w:rsid w:val="00BA4587"/>
    <w:rsid w:val="00BA5FCB"/>
    <w:rsid w:val="00BA6868"/>
    <w:rsid w:val="00BA7453"/>
    <w:rsid w:val="00BA745E"/>
    <w:rsid w:val="00BB002D"/>
    <w:rsid w:val="00BB11D2"/>
    <w:rsid w:val="00BB26C3"/>
    <w:rsid w:val="00BB2FC8"/>
    <w:rsid w:val="00BB45F8"/>
    <w:rsid w:val="00BB4BAB"/>
    <w:rsid w:val="00BB5403"/>
    <w:rsid w:val="00BB668A"/>
    <w:rsid w:val="00BC26FB"/>
    <w:rsid w:val="00BC33BE"/>
    <w:rsid w:val="00BC3840"/>
    <w:rsid w:val="00BC3AF9"/>
    <w:rsid w:val="00BC3C19"/>
    <w:rsid w:val="00BC4310"/>
    <w:rsid w:val="00BD1A1E"/>
    <w:rsid w:val="00BD236C"/>
    <w:rsid w:val="00BD3A99"/>
    <w:rsid w:val="00BD5F57"/>
    <w:rsid w:val="00BD7F27"/>
    <w:rsid w:val="00BE059C"/>
    <w:rsid w:val="00BE2D71"/>
    <w:rsid w:val="00BE32CA"/>
    <w:rsid w:val="00BE35B9"/>
    <w:rsid w:val="00BE4A9E"/>
    <w:rsid w:val="00BE5D33"/>
    <w:rsid w:val="00BF18A0"/>
    <w:rsid w:val="00BF27BC"/>
    <w:rsid w:val="00BF3A23"/>
    <w:rsid w:val="00BF3AC2"/>
    <w:rsid w:val="00BF5AEF"/>
    <w:rsid w:val="00BF66C8"/>
    <w:rsid w:val="00BF7006"/>
    <w:rsid w:val="00C0160A"/>
    <w:rsid w:val="00C032AD"/>
    <w:rsid w:val="00C03988"/>
    <w:rsid w:val="00C05B9D"/>
    <w:rsid w:val="00C06C94"/>
    <w:rsid w:val="00C07833"/>
    <w:rsid w:val="00C1109B"/>
    <w:rsid w:val="00C11D3E"/>
    <w:rsid w:val="00C12534"/>
    <w:rsid w:val="00C14EB2"/>
    <w:rsid w:val="00C158C4"/>
    <w:rsid w:val="00C15BAA"/>
    <w:rsid w:val="00C1747D"/>
    <w:rsid w:val="00C20E6A"/>
    <w:rsid w:val="00C23D48"/>
    <w:rsid w:val="00C24DF1"/>
    <w:rsid w:val="00C2622F"/>
    <w:rsid w:val="00C273C1"/>
    <w:rsid w:val="00C32612"/>
    <w:rsid w:val="00C32F9E"/>
    <w:rsid w:val="00C334F8"/>
    <w:rsid w:val="00C337C6"/>
    <w:rsid w:val="00C33E71"/>
    <w:rsid w:val="00C343D7"/>
    <w:rsid w:val="00C3571E"/>
    <w:rsid w:val="00C3660E"/>
    <w:rsid w:val="00C40642"/>
    <w:rsid w:val="00C40E05"/>
    <w:rsid w:val="00C4276F"/>
    <w:rsid w:val="00C42B9B"/>
    <w:rsid w:val="00C448DB"/>
    <w:rsid w:val="00C45C66"/>
    <w:rsid w:val="00C46F43"/>
    <w:rsid w:val="00C479AA"/>
    <w:rsid w:val="00C47EDC"/>
    <w:rsid w:val="00C5065B"/>
    <w:rsid w:val="00C50975"/>
    <w:rsid w:val="00C50B64"/>
    <w:rsid w:val="00C51304"/>
    <w:rsid w:val="00C546AA"/>
    <w:rsid w:val="00C55490"/>
    <w:rsid w:val="00C55A43"/>
    <w:rsid w:val="00C56322"/>
    <w:rsid w:val="00C575A6"/>
    <w:rsid w:val="00C61C4A"/>
    <w:rsid w:val="00C61FE6"/>
    <w:rsid w:val="00C633E1"/>
    <w:rsid w:val="00C63B4E"/>
    <w:rsid w:val="00C7088C"/>
    <w:rsid w:val="00C730A2"/>
    <w:rsid w:val="00C73C7C"/>
    <w:rsid w:val="00C74BA0"/>
    <w:rsid w:val="00C77EC0"/>
    <w:rsid w:val="00C81AE5"/>
    <w:rsid w:val="00C8311A"/>
    <w:rsid w:val="00C83EF9"/>
    <w:rsid w:val="00C8596D"/>
    <w:rsid w:val="00C87570"/>
    <w:rsid w:val="00C9094A"/>
    <w:rsid w:val="00C910E0"/>
    <w:rsid w:val="00C93834"/>
    <w:rsid w:val="00C9497E"/>
    <w:rsid w:val="00C94B22"/>
    <w:rsid w:val="00C95C91"/>
    <w:rsid w:val="00C96341"/>
    <w:rsid w:val="00C97C82"/>
    <w:rsid w:val="00CA066D"/>
    <w:rsid w:val="00CA06B9"/>
    <w:rsid w:val="00CA0BC7"/>
    <w:rsid w:val="00CA2C65"/>
    <w:rsid w:val="00CA4682"/>
    <w:rsid w:val="00CA4A94"/>
    <w:rsid w:val="00CB02BD"/>
    <w:rsid w:val="00CB0498"/>
    <w:rsid w:val="00CB1C14"/>
    <w:rsid w:val="00CB2785"/>
    <w:rsid w:val="00CB3CB6"/>
    <w:rsid w:val="00CB401D"/>
    <w:rsid w:val="00CB7B29"/>
    <w:rsid w:val="00CC2634"/>
    <w:rsid w:val="00CC2B20"/>
    <w:rsid w:val="00CC33E1"/>
    <w:rsid w:val="00CC3CF4"/>
    <w:rsid w:val="00CC4788"/>
    <w:rsid w:val="00CC4963"/>
    <w:rsid w:val="00CD301F"/>
    <w:rsid w:val="00CE1D25"/>
    <w:rsid w:val="00CE1D90"/>
    <w:rsid w:val="00CE4F95"/>
    <w:rsid w:val="00CE7028"/>
    <w:rsid w:val="00CE7B04"/>
    <w:rsid w:val="00D0002D"/>
    <w:rsid w:val="00D00242"/>
    <w:rsid w:val="00D00310"/>
    <w:rsid w:val="00D0253D"/>
    <w:rsid w:val="00D02DA5"/>
    <w:rsid w:val="00D03194"/>
    <w:rsid w:val="00D031EE"/>
    <w:rsid w:val="00D034CC"/>
    <w:rsid w:val="00D06335"/>
    <w:rsid w:val="00D07594"/>
    <w:rsid w:val="00D10C1B"/>
    <w:rsid w:val="00D11E57"/>
    <w:rsid w:val="00D132B2"/>
    <w:rsid w:val="00D145D1"/>
    <w:rsid w:val="00D20331"/>
    <w:rsid w:val="00D2042E"/>
    <w:rsid w:val="00D2076E"/>
    <w:rsid w:val="00D22C88"/>
    <w:rsid w:val="00D255FF"/>
    <w:rsid w:val="00D25805"/>
    <w:rsid w:val="00D26979"/>
    <w:rsid w:val="00D313D6"/>
    <w:rsid w:val="00D31B0F"/>
    <w:rsid w:val="00D33C79"/>
    <w:rsid w:val="00D33F4E"/>
    <w:rsid w:val="00D34BB6"/>
    <w:rsid w:val="00D35535"/>
    <w:rsid w:val="00D37B9C"/>
    <w:rsid w:val="00D41959"/>
    <w:rsid w:val="00D41C5C"/>
    <w:rsid w:val="00D429A7"/>
    <w:rsid w:val="00D42B74"/>
    <w:rsid w:val="00D42E98"/>
    <w:rsid w:val="00D44861"/>
    <w:rsid w:val="00D47236"/>
    <w:rsid w:val="00D479D8"/>
    <w:rsid w:val="00D47A3A"/>
    <w:rsid w:val="00D51FE0"/>
    <w:rsid w:val="00D53872"/>
    <w:rsid w:val="00D54035"/>
    <w:rsid w:val="00D5422F"/>
    <w:rsid w:val="00D546AE"/>
    <w:rsid w:val="00D60422"/>
    <w:rsid w:val="00D61B6F"/>
    <w:rsid w:val="00D621F5"/>
    <w:rsid w:val="00D62D5C"/>
    <w:rsid w:val="00D6402D"/>
    <w:rsid w:val="00D64B39"/>
    <w:rsid w:val="00D65A5F"/>
    <w:rsid w:val="00D673C7"/>
    <w:rsid w:val="00D73440"/>
    <w:rsid w:val="00D736A3"/>
    <w:rsid w:val="00D7442E"/>
    <w:rsid w:val="00D77D29"/>
    <w:rsid w:val="00D810B2"/>
    <w:rsid w:val="00D8325E"/>
    <w:rsid w:val="00D83DC0"/>
    <w:rsid w:val="00D847E3"/>
    <w:rsid w:val="00D86366"/>
    <w:rsid w:val="00D90771"/>
    <w:rsid w:val="00D91132"/>
    <w:rsid w:val="00D91624"/>
    <w:rsid w:val="00D95F6A"/>
    <w:rsid w:val="00D96475"/>
    <w:rsid w:val="00D969AF"/>
    <w:rsid w:val="00DA0906"/>
    <w:rsid w:val="00DA09A6"/>
    <w:rsid w:val="00DA2364"/>
    <w:rsid w:val="00DA4807"/>
    <w:rsid w:val="00DA4ABE"/>
    <w:rsid w:val="00DA4B77"/>
    <w:rsid w:val="00DA5E0B"/>
    <w:rsid w:val="00DA6DE9"/>
    <w:rsid w:val="00DA794A"/>
    <w:rsid w:val="00DB2DBD"/>
    <w:rsid w:val="00DB435C"/>
    <w:rsid w:val="00DB4CC6"/>
    <w:rsid w:val="00DB62D6"/>
    <w:rsid w:val="00DC01DB"/>
    <w:rsid w:val="00DC0227"/>
    <w:rsid w:val="00DC1E8A"/>
    <w:rsid w:val="00DC1FF2"/>
    <w:rsid w:val="00DC33B5"/>
    <w:rsid w:val="00DC3C1E"/>
    <w:rsid w:val="00DC7258"/>
    <w:rsid w:val="00DC7542"/>
    <w:rsid w:val="00DD00E6"/>
    <w:rsid w:val="00DD26FA"/>
    <w:rsid w:val="00DD60DD"/>
    <w:rsid w:val="00DE0909"/>
    <w:rsid w:val="00DE0AC7"/>
    <w:rsid w:val="00DE2560"/>
    <w:rsid w:val="00DE3175"/>
    <w:rsid w:val="00DE342A"/>
    <w:rsid w:val="00DE4632"/>
    <w:rsid w:val="00DE4704"/>
    <w:rsid w:val="00DE4957"/>
    <w:rsid w:val="00DE6BAF"/>
    <w:rsid w:val="00DF0C76"/>
    <w:rsid w:val="00DF2119"/>
    <w:rsid w:val="00DF2701"/>
    <w:rsid w:val="00DF648F"/>
    <w:rsid w:val="00E001AA"/>
    <w:rsid w:val="00E0099B"/>
    <w:rsid w:val="00E03DA0"/>
    <w:rsid w:val="00E044C4"/>
    <w:rsid w:val="00E05637"/>
    <w:rsid w:val="00E05DB7"/>
    <w:rsid w:val="00E06690"/>
    <w:rsid w:val="00E0761D"/>
    <w:rsid w:val="00E114A8"/>
    <w:rsid w:val="00E123E6"/>
    <w:rsid w:val="00E20ACC"/>
    <w:rsid w:val="00E228D6"/>
    <w:rsid w:val="00E23191"/>
    <w:rsid w:val="00E23979"/>
    <w:rsid w:val="00E2657B"/>
    <w:rsid w:val="00E3461D"/>
    <w:rsid w:val="00E34771"/>
    <w:rsid w:val="00E34E58"/>
    <w:rsid w:val="00E357D7"/>
    <w:rsid w:val="00E364D4"/>
    <w:rsid w:val="00E3652C"/>
    <w:rsid w:val="00E36CCB"/>
    <w:rsid w:val="00E37034"/>
    <w:rsid w:val="00E37901"/>
    <w:rsid w:val="00E40163"/>
    <w:rsid w:val="00E41BAE"/>
    <w:rsid w:val="00E43ED1"/>
    <w:rsid w:val="00E467E1"/>
    <w:rsid w:val="00E50539"/>
    <w:rsid w:val="00E51637"/>
    <w:rsid w:val="00E52BF6"/>
    <w:rsid w:val="00E53221"/>
    <w:rsid w:val="00E537FF"/>
    <w:rsid w:val="00E53E58"/>
    <w:rsid w:val="00E541AA"/>
    <w:rsid w:val="00E56976"/>
    <w:rsid w:val="00E57A23"/>
    <w:rsid w:val="00E607CC"/>
    <w:rsid w:val="00E63A11"/>
    <w:rsid w:val="00E64A27"/>
    <w:rsid w:val="00E657D0"/>
    <w:rsid w:val="00E67A41"/>
    <w:rsid w:val="00E7146C"/>
    <w:rsid w:val="00E72DD0"/>
    <w:rsid w:val="00E7322A"/>
    <w:rsid w:val="00E734B5"/>
    <w:rsid w:val="00E73AA7"/>
    <w:rsid w:val="00E75BC8"/>
    <w:rsid w:val="00E76A70"/>
    <w:rsid w:val="00E832F1"/>
    <w:rsid w:val="00E84491"/>
    <w:rsid w:val="00E8478F"/>
    <w:rsid w:val="00E86AA8"/>
    <w:rsid w:val="00E87271"/>
    <w:rsid w:val="00E90A9D"/>
    <w:rsid w:val="00E928CB"/>
    <w:rsid w:val="00E92B01"/>
    <w:rsid w:val="00E92E48"/>
    <w:rsid w:val="00E94C12"/>
    <w:rsid w:val="00E95DE7"/>
    <w:rsid w:val="00EA2546"/>
    <w:rsid w:val="00EA4E80"/>
    <w:rsid w:val="00EA50BE"/>
    <w:rsid w:val="00EA5654"/>
    <w:rsid w:val="00EA6D0B"/>
    <w:rsid w:val="00EA6F04"/>
    <w:rsid w:val="00EA76A3"/>
    <w:rsid w:val="00EB195F"/>
    <w:rsid w:val="00EB43F8"/>
    <w:rsid w:val="00EB4681"/>
    <w:rsid w:val="00EB5120"/>
    <w:rsid w:val="00EB5572"/>
    <w:rsid w:val="00EB7676"/>
    <w:rsid w:val="00EB7A0D"/>
    <w:rsid w:val="00EB7C80"/>
    <w:rsid w:val="00EC0292"/>
    <w:rsid w:val="00EC0928"/>
    <w:rsid w:val="00EC0E02"/>
    <w:rsid w:val="00EC1B72"/>
    <w:rsid w:val="00EC4B20"/>
    <w:rsid w:val="00EC4BA6"/>
    <w:rsid w:val="00EC6706"/>
    <w:rsid w:val="00EC7070"/>
    <w:rsid w:val="00ED12F6"/>
    <w:rsid w:val="00ED1D01"/>
    <w:rsid w:val="00ED257B"/>
    <w:rsid w:val="00ED2E84"/>
    <w:rsid w:val="00ED353A"/>
    <w:rsid w:val="00ED4A29"/>
    <w:rsid w:val="00ED4D76"/>
    <w:rsid w:val="00ED5624"/>
    <w:rsid w:val="00EE1460"/>
    <w:rsid w:val="00EE30D5"/>
    <w:rsid w:val="00EE69B4"/>
    <w:rsid w:val="00EE7129"/>
    <w:rsid w:val="00EE781D"/>
    <w:rsid w:val="00EF01A1"/>
    <w:rsid w:val="00EF0B0B"/>
    <w:rsid w:val="00EF157D"/>
    <w:rsid w:val="00EF1A66"/>
    <w:rsid w:val="00EF1C0A"/>
    <w:rsid w:val="00EF3EC4"/>
    <w:rsid w:val="00EF6BEE"/>
    <w:rsid w:val="00F0267A"/>
    <w:rsid w:val="00F05284"/>
    <w:rsid w:val="00F07277"/>
    <w:rsid w:val="00F107E5"/>
    <w:rsid w:val="00F13645"/>
    <w:rsid w:val="00F14857"/>
    <w:rsid w:val="00F15F12"/>
    <w:rsid w:val="00F178D7"/>
    <w:rsid w:val="00F17EEC"/>
    <w:rsid w:val="00F20B8C"/>
    <w:rsid w:val="00F21E73"/>
    <w:rsid w:val="00F22B02"/>
    <w:rsid w:val="00F23414"/>
    <w:rsid w:val="00F2443B"/>
    <w:rsid w:val="00F2666A"/>
    <w:rsid w:val="00F26B1F"/>
    <w:rsid w:val="00F275A7"/>
    <w:rsid w:val="00F30DE4"/>
    <w:rsid w:val="00F325A5"/>
    <w:rsid w:val="00F33815"/>
    <w:rsid w:val="00F34605"/>
    <w:rsid w:val="00F34ED4"/>
    <w:rsid w:val="00F35904"/>
    <w:rsid w:val="00F36FBF"/>
    <w:rsid w:val="00F376C9"/>
    <w:rsid w:val="00F37D3C"/>
    <w:rsid w:val="00F402C7"/>
    <w:rsid w:val="00F4061F"/>
    <w:rsid w:val="00F40628"/>
    <w:rsid w:val="00F415AE"/>
    <w:rsid w:val="00F42290"/>
    <w:rsid w:val="00F44BE3"/>
    <w:rsid w:val="00F45965"/>
    <w:rsid w:val="00F516A1"/>
    <w:rsid w:val="00F54348"/>
    <w:rsid w:val="00F54BCB"/>
    <w:rsid w:val="00F54EA4"/>
    <w:rsid w:val="00F55FA0"/>
    <w:rsid w:val="00F576E9"/>
    <w:rsid w:val="00F57BDB"/>
    <w:rsid w:val="00F57C2B"/>
    <w:rsid w:val="00F63EAA"/>
    <w:rsid w:val="00F643A1"/>
    <w:rsid w:val="00F646CD"/>
    <w:rsid w:val="00F6509B"/>
    <w:rsid w:val="00F66634"/>
    <w:rsid w:val="00F67239"/>
    <w:rsid w:val="00F7143E"/>
    <w:rsid w:val="00F7171D"/>
    <w:rsid w:val="00F7249F"/>
    <w:rsid w:val="00F8091E"/>
    <w:rsid w:val="00F81528"/>
    <w:rsid w:val="00F8291C"/>
    <w:rsid w:val="00F82D71"/>
    <w:rsid w:val="00F84037"/>
    <w:rsid w:val="00F847C2"/>
    <w:rsid w:val="00F86854"/>
    <w:rsid w:val="00F94029"/>
    <w:rsid w:val="00F941E0"/>
    <w:rsid w:val="00F95694"/>
    <w:rsid w:val="00F961D4"/>
    <w:rsid w:val="00F969BC"/>
    <w:rsid w:val="00FA048F"/>
    <w:rsid w:val="00FA08FF"/>
    <w:rsid w:val="00FA0EFE"/>
    <w:rsid w:val="00FA20A3"/>
    <w:rsid w:val="00FA51AD"/>
    <w:rsid w:val="00FA65A3"/>
    <w:rsid w:val="00FA6A96"/>
    <w:rsid w:val="00FA6EAC"/>
    <w:rsid w:val="00FB1B96"/>
    <w:rsid w:val="00FB1FE0"/>
    <w:rsid w:val="00FB2372"/>
    <w:rsid w:val="00FB4DD3"/>
    <w:rsid w:val="00FB54DA"/>
    <w:rsid w:val="00FB7635"/>
    <w:rsid w:val="00FC0BEB"/>
    <w:rsid w:val="00FC20F1"/>
    <w:rsid w:val="00FC24FB"/>
    <w:rsid w:val="00FC26B9"/>
    <w:rsid w:val="00FC3C40"/>
    <w:rsid w:val="00FC3D52"/>
    <w:rsid w:val="00FC4536"/>
    <w:rsid w:val="00FC4E66"/>
    <w:rsid w:val="00FC4F28"/>
    <w:rsid w:val="00FC5DE5"/>
    <w:rsid w:val="00FC5E93"/>
    <w:rsid w:val="00FC6389"/>
    <w:rsid w:val="00FD04E3"/>
    <w:rsid w:val="00FD0C19"/>
    <w:rsid w:val="00FD3322"/>
    <w:rsid w:val="00FD36B9"/>
    <w:rsid w:val="00FD38E1"/>
    <w:rsid w:val="00FD3DB0"/>
    <w:rsid w:val="00FD4ED0"/>
    <w:rsid w:val="00FD4FFD"/>
    <w:rsid w:val="00FD611A"/>
    <w:rsid w:val="00FD6F6B"/>
    <w:rsid w:val="00FE09D6"/>
    <w:rsid w:val="00FE0FB7"/>
    <w:rsid w:val="00FE24D8"/>
    <w:rsid w:val="00FE28FA"/>
    <w:rsid w:val="00FE53EF"/>
    <w:rsid w:val="00FE5813"/>
    <w:rsid w:val="00FF049D"/>
    <w:rsid w:val="00FF1731"/>
    <w:rsid w:val="00FF2ECE"/>
    <w:rsid w:val="00FF3F47"/>
    <w:rsid w:val="00FF4E46"/>
    <w:rsid w:val="00FF590C"/>
    <w:rsid w:val="00FF59A1"/>
    <w:rsid w:val="00FF6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1BB273"/>
  <w15:chartTrackingRefBased/>
  <w15:docId w15:val="{357753D5-1797-4AF5-AA48-F80FD5A9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7360E"/>
    <w:pPr>
      <w:widowControl w:val="0"/>
      <w:jc w:val="both"/>
    </w:pPr>
    <w:rPr>
      <w:rFonts w:ascii="Verdana" w:hAnsi="Verdana"/>
    </w:rPr>
  </w:style>
  <w:style w:type="paragraph" w:styleId="Titolo1">
    <w:name w:val="heading 1"/>
    <w:basedOn w:val="Normale"/>
    <w:next w:val="Normale"/>
    <w:qFormat/>
    <w:rsid w:val="0057360E"/>
    <w:pPr>
      <w:keepNext/>
      <w:outlineLvl w:val="0"/>
    </w:pPr>
    <w:rPr>
      <w:b/>
    </w:rPr>
  </w:style>
  <w:style w:type="paragraph" w:styleId="Titolo2">
    <w:name w:val="heading 2"/>
    <w:basedOn w:val="Normale"/>
    <w:next w:val="Normale"/>
    <w:qFormat/>
    <w:rsid w:val="0057360E"/>
    <w:pPr>
      <w:keepNext/>
      <w:jc w:val="center"/>
      <w:outlineLvl w:val="1"/>
    </w:pPr>
    <w:rPr>
      <w:b/>
    </w:rPr>
  </w:style>
  <w:style w:type="paragraph" w:styleId="Titolo3">
    <w:name w:val="heading 3"/>
    <w:basedOn w:val="Normale"/>
    <w:next w:val="Normale"/>
    <w:qFormat/>
    <w:rsid w:val="0057360E"/>
    <w:pPr>
      <w:keepNext/>
      <w:tabs>
        <w:tab w:val="right" w:leader="dot" w:pos="9638"/>
      </w:tabs>
      <w:outlineLvl w:val="2"/>
    </w:pPr>
    <w:rPr>
      <w:sz w:val="24"/>
    </w:rPr>
  </w:style>
  <w:style w:type="paragraph" w:styleId="Titolo4">
    <w:name w:val="heading 4"/>
    <w:basedOn w:val="Normale"/>
    <w:next w:val="Normale"/>
    <w:qFormat/>
    <w:rsid w:val="0057360E"/>
    <w:pPr>
      <w:keepNext/>
      <w:spacing w:before="120" w:after="120"/>
      <w:jc w:val="center"/>
      <w:outlineLvl w:val="3"/>
    </w:pPr>
    <w:rPr>
      <w:caps/>
      <w:sz w:val="28"/>
    </w:rPr>
  </w:style>
  <w:style w:type="paragraph" w:styleId="Titolo5">
    <w:name w:val="heading 5"/>
    <w:basedOn w:val="Normale"/>
    <w:next w:val="Normale"/>
    <w:qFormat/>
    <w:rsid w:val="0057360E"/>
    <w:pPr>
      <w:keepNext/>
      <w:outlineLvl w:val="4"/>
    </w:pPr>
    <w:rPr>
      <w:i/>
      <w:sz w:val="16"/>
    </w:rPr>
  </w:style>
  <w:style w:type="paragraph" w:styleId="Titolo6">
    <w:name w:val="heading 6"/>
    <w:basedOn w:val="Normale"/>
    <w:next w:val="Normale"/>
    <w:qFormat/>
    <w:rsid w:val="0057360E"/>
    <w:pPr>
      <w:keepNext/>
      <w:tabs>
        <w:tab w:val="center" w:pos="6521"/>
      </w:tabs>
      <w:spacing w:before="240"/>
      <w:jc w:val="right"/>
      <w:outlineLvl w:val="5"/>
    </w:pPr>
    <w:rPr>
      <w:b/>
      <w:caps/>
      <w:vanish/>
      <w:color w:val="FF000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57360E"/>
    <w:pPr>
      <w:jc w:val="center"/>
    </w:pPr>
  </w:style>
  <w:style w:type="paragraph" w:styleId="Intestazione">
    <w:name w:val="header"/>
    <w:basedOn w:val="Normale"/>
    <w:link w:val="IntestazioneCarattere"/>
    <w:rsid w:val="0057360E"/>
    <w:rPr>
      <w:rFonts w:ascii="Tahoma" w:hAnsi="Tahoma"/>
    </w:rPr>
  </w:style>
  <w:style w:type="paragraph" w:styleId="Pidipagina">
    <w:name w:val="footer"/>
    <w:basedOn w:val="Normale"/>
    <w:link w:val="PidipaginaCarattere"/>
    <w:uiPriority w:val="99"/>
    <w:rsid w:val="0057360E"/>
    <w:pPr>
      <w:tabs>
        <w:tab w:val="right" w:pos="9638"/>
      </w:tabs>
    </w:pPr>
  </w:style>
  <w:style w:type="paragraph" w:customStyle="1" w:styleId="Corpodeltesto">
    <w:name w:val="Corpo del testo"/>
    <w:basedOn w:val="Normale"/>
    <w:rsid w:val="0057360E"/>
  </w:style>
  <w:style w:type="paragraph" w:customStyle="1" w:styleId="Testodelblocco1">
    <w:name w:val="Testo del blocco1"/>
    <w:basedOn w:val="Normale"/>
    <w:rsid w:val="0057360E"/>
    <w:pPr>
      <w:spacing w:before="240"/>
      <w:ind w:left="284" w:right="6236" w:hanging="284"/>
    </w:pPr>
    <w:rPr>
      <w:sz w:val="22"/>
    </w:rPr>
  </w:style>
  <w:style w:type="paragraph" w:customStyle="1" w:styleId="Stile1">
    <w:name w:val="Stile1"/>
    <w:basedOn w:val="Normale"/>
    <w:rsid w:val="0057360E"/>
    <w:pPr>
      <w:ind w:left="5103"/>
      <w:jc w:val="center"/>
    </w:pPr>
    <w:rPr>
      <w:sz w:val="22"/>
    </w:rPr>
  </w:style>
  <w:style w:type="paragraph" w:customStyle="1" w:styleId="Stile2">
    <w:name w:val="Stile2"/>
    <w:basedOn w:val="Intestazione"/>
    <w:rsid w:val="0057360E"/>
    <w:pPr>
      <w:ind w:left="5103"/>
      <w:jc w:val="center"/>
    </w:pPr>
  </w:style>
  <w:style w:type="paragraph" w:customStyle="1" w:styleId="Rientrocorpodeltesto21">
    <w:name w:val="Rientro corpo del testo 21"/>
    <w:basedOn w:val="Normale"/>
    <w:rsid w:val="0057360E"/>
    <w:pPr>
      <w:widowControl/>
      <w:ind w:firstLine="851"/>
    </w:pPr>
    <w:rPr>
      <w:rFonts w:ascii="Tahoma" w:hAnsi="Tahoma"/>
      <w:sz w:val="24"/>
    </w:rPr>
  </w:style>
  <w:style w:type="paragraph" w:styleId="Testodelblocco">
    <w:name w:val="Block Text"/>
    <w:basedOn w:val="Normale"/>
    <w:rsid w:val="0057360E"/>
    <w:pPr>
      <w:widowControl/>
      <w:spacing w:before="240"/>
      <w:ind w:left="284" w:right="6236" w:hanging="284"/>
    </w:pPr>
    <w:rPr>
      <w:rFonts w:ascii="Tahoma" w:hAnsi="Tahoma"/>
      <w:sz w:val="22"/>
    </w:rPr>
  </w:style>
  <w:style w:type="paragraph" w:styleId="Rientrocorpodeltesto2">
    <w:name w:val="Body Text Indent 2"/>
    <w:basedOn w:val="Normale"/>
    <w:rsid w:val="0057360E"/>
    <w:pPr>
      <w:widowControl/>
      <w:ind w:firstLine="851"/>
    </w:pPr>
    <w:rPr>
      <w:rFonts w:ascii="Tahoma" w:hAnsi="Tahoma"/>
      <w:sz w:val="24"/>
    </w:rPr>
  </w:style>
  <w:style w:type="paragraph" w:styleId="Corpodeltesto2">
    <w:name w:val="Body Text 2"/>
    <w:basedOn w:val="Normale"/>
    <w:rsid w:val="0057360E"/>
    <w:rPr>
      <w:b/>
      <w:smallCaps/>
      <w:vanish/>
    </w:rPr>
  </w:style>
  <w:style w:type="paragraph" w:styleId="Corpodeltesto3">
    <w:name w:val="Body Text 3"/>
    <w:basedOn w:val="Normale"/>
    <w:rsid w:val="0057360E"/>
    <w:pPr>
      <w:jc w:val="center"/>
    </w:pPr>
    <w:rPr>
      <w:b/>
      <w:caps/>
      <w:vanish/>
      <w:color w:val="FF0000"/>
    </w:rPr>
  </w:style>
  <w:style w:type="character" w:customStyle="1" w:styleId="Titolo1Carattere">
    <w:name w:val="Titolo 1 Carattere"/>
    <w:rsid w:val="0072171B"/>
    <w:rPr>
      <w:rFonts w:ascii="Cambria" w:eastAsia="Times New Roman" w:hAnsi="Cambria" w:cs="Cambria"/>
      <w:b/>
      <w:bCs/>
      <w:kern w:val="32"/>
      <w:sz w:val="32"/>
      <w:szCs w:val="32"/>
    </w:rPr>
  </w:style>
  <w:style w:type="character" w:styleId="Numeropagina">
    <w:name w:val="page number"/>
    <w:basedOn w:val="Carpredefinitoparagrafo"/>
    <w:rsid w:val="00F646CD"/>
  </w:style>
  <w:style w:type="paragraph" w:styleId="Testofumetto">
    <w:name w:val="Balloon Text"/>
    <w:basedOn w:val="Normale"/>
    <w:semiHidden/>
    <w:rsid w:val="00F646CD"/>
    <w:pPr>
      <w:widowControl/>
      <w:jc w:val="left"/>
    </w:pPr>
    <w:rPr>
      <w:rFonts w:ascii="Tahoma" w:hAnsi="Tahoma" w:cs="Tahoma"/>
      <w:sz w:val="16"/>
      <w:szCs w:val="16"/>
    </w:rPr>
  </w:style>
  <w:style w:type="table" w:styleId="Grigliatabella">
    <w:name w:val="Table Grid"/>
    <w:basedOn w:val="Tabellanormale"/>
    <w:rsid w:val="00A863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DC0227"/>
    <w:rPr>
      <w:color w:val="0000FF"/>
      <w:u w:val="single"/>
    </w:rPr>
  </w:style>
  <w:style w:type="character" w:customStyle="1" w:styleId="TitoloCarattere">
    <w:name w:val="Titolo Carattere"/>
    <w:link w:val="Titolo"/>
    <w:rsid w:val="00D91624"/>
    <w:rPr>
      <w:rFonts w:ascii="Verdana" w:hAnsi="Verdana"/>
    </w:rPr>
  </w:style>
  <w:style w:type="table" w:styleId="Elencoacolori-Colore1">
    <w:name w:val="Colorful List Accent 1"/>
    <w:basedOn w:val="Tabellanormale"/>
    <w:uiPriority w:val="72"/>
    <w:rsid w:val="00D91624"/>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Elencoacolori-Colore4">
    <w:name w:val="Colorful List Accent 4"/>
    <w:basedOn w:val="Tabellanormale"/>
    <w:uiPriority w:val="72"/>
    <w:rsid w:val="00D91624"/>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Tabellagriglia4-colore6">
    <w:name w:val="Grid Table 4 Accent 6"/>
    <w:basedOn w:val="Tabellanormale"/>
    <w:uiPriority w:val="49"/>
    <w:rsid w:val="00D91624"/>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PidipaginaCarattere">
    <w:name w:val="Piè di pagina Carattere"/>
    <w:link w:val="Pidipagina"/>
    <w:uiPriority w:val="99"/>
    <w:rsid w:val="00D91624"/>
    <w:rPr>
      <w:rFonts w:ascii="Verdana" w:hAnsi="Verdana"/>
    </w:rPr>
  </w:style>
  <w:style w:type="paragraph" w:styleId="Testonotaapidipagina">
    <w:name w:val="footnote text"/>
    <w:basedOn w:val="Normale"/>
    <w:link w:val="TestonotaapidipaginaCarattere"/>
    <w:rsid w:val="00D91624"/>
    <w:rPr>
      <w:rFonts w:ascii="Arial" w:hAnsi="Arial"/>
    </w:rPr>
  </w:style>
  <w:style w:type="character" w:customStyle="1" w:styleId="TestonotaapidipaginaCarattere">
    <w:name w:val="Testo nota a piè di pagina Carattere"/>
    <w:basedOn w:val="Carpredefinitoparagrafo"/>
    <w:link w:val="Testonotaapidipagina"/>
    <w:rsid w:val="00D91624"/>
    <w:rPr>
      <w:rFonts w:ascii="Arial" w:hAnsi="Arial"/>
    </w:rPr>
  </w:style>
  <w:style w:type="character" w:styleId="Rimandonotaapidipagina">
    <w:name w:val="footnote reference"/>
    <w:rsid w:val="00D91624"/>
    <w:rPr>
      <w:vertAlign w:val="superscript"/>
    </w:rPr>
  </w:style>
  <w:style w:type="character" w:styleId="Rimandocommento">
    <w:name w:val="annotation reference"/>
    <w:rsid w:val="00D91624"/>
    <w:rPr>
      <w:sz w:val="16"/>
      <w:szCs w:val="16"/>
    </w:rPr>
  </w:style>
  <w:style w:type="paragraph" w:styleId="Testocommento">
    <w:name w:val="annotation text"/>
    <w:basedOn w:val="Normale"/>
    <w:link w:val="TestocommentoCarattere"/>
    <w:rsid w:val="00D91624"/>
    <w:rPr>
      <w:rFonts w:ascii="Arial" w:hAnsi="Arial"/>
    </w:rPr>
  </w:style>
  <w:style w:type="character" w:customStyle="1" w:styleId="TestocommentoCarattere">
    <w:name w:val="Testo commento Carattere"/>
    <w:basedOn w:val="Carpredefinitoparagrafo"/>
    <w:link w:val="Testocommento"/>
    <w:rsid w:val="00D91624"/>
    <w:rPr>
      <w:rFonts w:ascii="Arial" w:hAnsi="Arial"/>
    </w:rPr>
  </w:style>
  <w:style w:type="paragraph" w:styleId="Soggettocommento">
    <w:name w:val="annotation subject"/>
    <w:basedOn w:val="Testocommento"/>
    <w:next w:val="Testocommento"/>
    <w:link w:val="SoggettocommentoCarattere"/>
    <w:rsid w:val="00D91624"/>
    <w:rPr>
      <w:b/>
      <w:bCs/>
    </w:rPr>
  </w:style>
  <w:style w:type="character" w:customStyle="1" w:styleId="SoggettocommentoCarattere">
    <w:name w:val="Soggetto commento Carattere"/>
    <w:basedOn w:val="TestocommentoCarattere"/>
    <w:link w:val="Soggettocommento"/>
    <w:rsid w:val="00D91624"/>
    <w:rPr>
      <w:rFonts w:ascii="Arial" w:hAnsi="Arial"/>
      <w:b/>
      <w:bCs/>
    </w:rPr>
  </w:style>
  <w:style w:type="character" w:customStyle="1" w:styleId="Menzionenonrisolta1">
    <w:name w:val="Menzione non risolta1"/>
    <w:basedOn w:val="Carpredefinitoparagrafo"/>
    <w:uiPriority w:val="99"/>
    <w:semiHidden/>
    <w:unhideWhenUsed/>
    <w:rsid w:val="00D479D8"/>
    <w:rPr>
      <w:color w:val="605E5C"/>
      <w:shd w:val="clear" w:color="auto" w:fill="E1DFDD"/>
    </w:rPr>
  </w:style>
  <w:style w:type="paragraph" w:styleId="Paragrafoelenco">
    <w:name w:val="List Paragraph"/>
    <w:basedOn w:val="Normale"/>
    <w:uiPriority w:val="34"/>
    <w:qFormat/>
    <w:rsid w:val="00842351"/>
    <w:pPr>
      <w:ind w:left="720"/>
      <w:contextualSpacing/>
    </w:pPr>
  </w:style>
  <w:style w:type="character" w:customStyle="1" w:styleId="IntestazioneCarattere">
    <w:name w:val="Intestazione Carattere"/>
    <w:link w:val="Intestazione"/>
    <w:rsid w:val="00F4061F"/>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BAB5BA-975F-4F2C-B5F5-ADFDF775B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5721</Words>
  <Characters>32612</Characters>
  <Application>Microsoft Office Word</Application>
  <DocSecurity>0</DocSecurity>
  <Lines>271</Lines>
  <Paragraphs>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38257</CharactersWithSpaces>
  <SharedDoc>false</SharedDoc>
  <HLinks>
    <vt:vector size="6" baseType="variant">
      <vt:variant>
        <vt:i4>3670098</vt:i4>
      </vt:variant>
      <vt:variant>
        <vt:i4>0</vt:i4>
      </vt:variant>
      <vt:variant>
        <vt:i4>0</vt:i4>
      </vt:variant>
      <vt:variant>
        <vt:i4>5</vt:i4>
      </vt:variant>
      <vt:variant>
        <vt:lpwstr>mailto:?subject=regione.marche.geniocivile.an@emarche.it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Raffaele Pasquali</dc:creator>
  <cp:keywords/>
  <cp:lastModifiedBy>Maria Giuseppina Ballatori</cp:lastModifiedBy>
  <cp:revision>7</cp:revision>
  <cp:lastPrinted>2019-06-20T13:17:00Z</cp:lastPrinted>
  <dcterms:created xsi:type="dcterms:W3CDTF">2026-09-14T05:44:00Z</dcterms:created>
  <dcterms:modified xsi:type="dcterms:W3CDTF">2026-09-14T09:46:00Z</dcterms:modified>
</cp:coreProperties>
</file>