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02F3" w14:textId="77777777" w:rsidR="0058111A" w:rsidRDefault="0058111A" w:rsidP="0058111A">
      <w:pPr>
        <w:pStyle w:val="Paragrafoelenco"/>
        <w:spacing w:after="0"/>
        <w:ind w:left="0"/>
        <w:rPr>
          <w:b/>
        </w:rPr>
      </w:pPr>
      <w:r>
        <w:rPr>
          <w:b/>
        </w:rPr>
        <w:t>ALLEGATO A.2</w:t>
      </w:r>
    </w:p>
    <w:p w14:paraId="2A7DC289" w14:textId="7385AD0B" w:rsidR="00B21AF8" w:rsidRDefault="0058111A" w:rsidP="00B21AF8">
      <w:pPr>
        <w:pStyle w:val="Paragrafoelenco"/>
        <w:spacing w:after="0"/>
        <w:ind w:left="0"/>
        <w:jc w:val="center"/>
        <w:rPr>
          <w:b/>
        </w:rPr>
      </w:pPr>
      <w:r>
        <w:rPr>
          <w:b/>
        </w:rPr>
        <w:t>SCHEDA PROGETTO</w:t>
      </w:r>
      <w:r w:rsidR="00A95E52">
        <w:rPr>
          <w:b/>
        </w:rPr>
        <w:t xml:space="preserve"> D’</w:t>
      </w:r>
      <w:r>
        <w:rPr>
          <w:b/>
        </w:rPr>
        <w:t>INTERVENTO</w:t>
      </w:r>
    </w:p>
    <w:p w14:paraId="11FF6F60" w14:textId="77777777" w:rsidR="00B21AF8" w:rsidRDefault="00B21AF8" w:rsidP="00B21AF8">
      <w:pPr>
        <w:pStyle w:val="Paragrafoelenco"/>
        <w:spacing w:after="0"/>
        <w:ind w:left="0"/>
        <w:jc w:val="center"/>
        <w:rPr>
          <w:b/>
        </w:rPr>
      </w:pPr>
    </w:p>
    <w:p w14:paraId="30A7595C" w14:textId="0063610E" w:rsidR="0058111A" w:rsidRDefault="0058111A" w:rsidP="0058111A">
      <w:pPr>
        <w:autoSpaceDE w:val="0"/>
        <w:autoSpaceDN w:val="0"/>
        <w:adjustRightInd w:val="0"/>
        <w:spacing w:after="0" w:line="360" w:lineRule="auto"/>
        <w:jc w:val="both"/>
      </w:pPr>
      <w:r>
        <w:t>Ente proponente il progetto-intervento____________________________________________________</w:t>
      </w:r>
    </w:p>
    <w:p w14:paraId="1F1BF3D8" w14:textId="5632C299" w:rsidR="0058111A" w:rsidRDefault="0058111A" w:rsidP="0058111A">
      <w:pPr>
        <w:autoSpaceDE w:val="0"/>
        <w:autoSpaceDN w:val="0"/>
        <w:adjustRightInd w:val="0"/>
        <w:spacing w:after="0" w:line="360" w:lineRule="auto"/>
      </w:pPr>
      <w:r>
        <w:t>Eventuale/i ente/i co</w:t>
      </w:r>
      <w:r w:rsidR="00394B65">
        <w:t>-</w:t>
      </w:r>
      <w:r>
        <w:t>progettante</w:t>
      </w:r>
      <w:r>
        <w:rPr>
          <w:rStyle w:val="Rimandonotaapidipagina"/>
        </w:rPr>
        <w:footnoteReference w:id="1"/>
      </w:r>
      <w:r>
        <w:t>/i _______________________________________________________</w:t>
      </w:r>
    </w:p>
    <w:p w14:paraId="0E665BA5" w14:textId="3AC86F30" w:rsidR="0058111A" w:rsidRPr="007958AF" w:rsidRDefault="0058111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Titolo </w:t>
      </w:r>
      <w:r>
        <w:rPr>
          <w:sz w:val="21"/>
          <w:szCs w:val="21"/>
        </w:rPr>
        <w:t>del progetto/intervento</w:t>
      </w:r>
      <w:r w:rsidRPr="007958AF">
        <w:rPr>
          <w:sz w:val="21"/>
          <w:szCs w:val="21"/>
        </w:rPr>
        <w:t xml:space="preserve"> _______</w:t>
      </w:r>
      <w:r>
        <w:rPr>
          <w:sz w:val="21"/>
          <w:szCs w:val="21"/>
        </w:rPr>
        <w:t>__________________________</w:t>
      </w:r>
      <w:r w:rsidRPr="007958AF">
        <w:rPr>
          <w:sz w:val="21"/>
          <w:szCs w:val="21"/>
        </w:rPr>
        <w:t>___________________________</w:t>
      </w:r>
    </w:p>
    <w:p w14:paraId="07D688EF" w14:textId="40FD9638" w:rsidR="0058111A" w:rsidRPr="007958AF" w:rsidRDefault="0058111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Settore di </w:t>
      </w:r>
      <w:r w:rsidR="00601F6F">
        <w:rPr>
          <w:sz w:val="21"/>
          <w:szCs w:val="21"/>
        </w:rPr>
        <w:t>impiego</w:t>
      </w:r>
      <w:r w:rsidRPr="007958AF">
        <w:rPr>
          <w:sz w:val="21"/>
          <w:szCs w:val="21"/>
        </w:rPr>
        <w:t xml:space="preserve"> come da art. 3 dell’</w:t>
      </w:r>
      <w:r w:rsidR="00601F6F">
        <w:rPr>
          <w:sz w:val="21"/>
          <w:szCs w:val="21"/>
        </w:rPr>
        <w:t>A</w:t>
      </w:r>
      <w:r w:rsidRPr="007958AF">
        <w:rPr>
          <w:sz w:val="21"/>
          <w:szCs w:val="21"/>
        </w:rPr>
        <w:t>vviso: ____</w:t>
      </w:r>
      <w:r>
        <w:rPr>
          <w:sz w:val="21"/>
          <w:szCs w:val="21"/>
        </w:rPr>
        <w:t>_________________</w:t>
      </w:r>
      <w:r w:rsidRPr="007958AF">
        <w:rPr>
          <w:sz w:val="21"/>
          <w:szCs w:val="21"/>
        </w:rPr>
        <w:t>_________________________</w:t>
      </w:r>
    </w:p>
    <w:p w14:paraId="4C4FF0F2" w14:textId="77777777" w:rsidR="0058111A" w:rsidRDefault="0058111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Numero di volontari richiesti: _______</w:t>
      </w:r>
    </w:p>
    <w:p w14:paraId="31DB4FA1" w14:textId="66E7AB6A" w:rsidR="0058111A" w:rsidRDefault="0058111A" w:rsidP="00205056">
      <w:pPr>
        <w:pStyle w:val="Paragrafoelenco"/>
        <w:numPr>
          <w:ilvl w:val="0"/>
          <w:numId w:val="13"/>
        </w:numPr>
        <w:autoSpaceDE w:val="0"/>
        <w:autoSpaceDN w:val="0"/>
        <w:adjustRightInd w:val="0"/>
        <w:spacing w:after="0" w:line="360" w:lineRule="auto"/>
        <w:jc w:val="both"/>
        <w:rPr>
          <w:sz w:val="21"/>
          <w:szCs w:val="21"/>
        </w:rPr>
      </w:pPr>
      <w:r>
        <w:rPr>
          <w:sz w:val="21"/>
          <w:szCs w:val="21"/>
        </w:rPr>
        <w:t xml:space="preserve">Durata: </w:t>
      </w:r>
      <w:r w:rsidR="00966D63">
        <w:rPr>
          <w:sz w:val="21"/>
          <w:szCs w:val="21"/>
        </w:rPr>
        <w:t>12 mesi</w:t>
      </w:r>
    </w:p>
    <w:p w14:paraId="458A938D" w14:textId="77777777" w:rsidR="0058111A" w:rsidRPr="007958AF" w:rsidRDefault="0058111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 xml:space="preserve">Obiettivo principale del progetto: </w:t>
      </w:r>
    </w:p>
    <w:tbl>
      <w:tblPr>
        <w:tblStyle w:val="Grigliatabella"/>
        <w:tblW w:w="10060" w:type="dxa"/>
        <w:tblLook w:val="04A0" w:firstRow="1" w:lastRow="0" w:firstColumn="1" w:lastColumn="0" w:noHBand="0" w:noVBand="1"/>
      </w:tblPr>
      <w:tblGrid>
        <w:gridCol w:w="10060"/>
      </w:tblGrid>
      <w:tr w:rsidR="0058111A" w:rsidRPr="007958AF" w14:paraId="5DFC9DD8" w14:textId="77777777" w:rsidTr="00FB3942">
        <w:tc>
          <w:tcPr>
            <w:tcW w:w="10060" w:type="dxa"/>
          </w:tcPr>
          <w:p w14:paraId="704B6DAC" w14:textId="77777777" w:rsidR="0058111A" w:rsidRPr="007958AF" w:rsidRDefault="0058111A" w:rsidP="00FB3942">
            <w:pPr>
              <w:autoSpaceDE w:val="0"/>
              <w:autoSpaceDN w:val="0"/>
              <w:adjustRightInd w:val="0"/>
              <w:jc w:val="both"/>
              <w:rPr>
                <w:sz w:val="21"/>
                <w:szCs w:val="21"/>
              </w:rPr>
            </w:pPr>
          </w:p>
          <w:p w14:paraId="18BB5D71" w14:textId="77777777" w:rsidR="0058111A" w:rsidRPr="007958AF" w:rsidRDefault="0058111A" w:rsidP="00FB3942">
            <w:pPr>
              <w:autoSpaceDE w:val="0"/>
              <w:autoSpaceDN w:val="0"/>
              <w:adjustRightInd w:val="0"/>
              <w:jc w:val="both"/>
              <w:rPr>
                <w:sz w:val="21"/>
                <w:szCs w:val="21"/>
              </w:rPr>
            </w:pPr>
          </w:p>
          <w:p w14:paraId="66FC7890" w14:textId="77777777" w:rsidR="0058111A" w:rsidRPr="007958AF" w:rsidRDefault="0058111A" w:rsidP="00FB3942">
            <w:pPr>
              <w:autoSpaceDE w:val="0"/>
              <w:autoSpaceDN w:val="0"/>
              <w:adjustRightInd w:val="0"/>
              <w:jc w:val="both"/>
              <w:rPr>
                <w:sz w:val="21"/>
                <w:szCs w:val="21"/>
              </w:rPr>
            </w:pPr>
          </w:p>
          <w:p w14:paraId="7EAA1535" w14:textId="77777777" w:rsidR="0058111A" w:rsidRPr="007958AF" w:rsidRDefault="0058111A" w:rsidP="00FB3942">
            <w:pPr>
              <w:autoSpaceDE w:val="0"/>
              <w:autoSpaceDN w:val="0"/>
              <w:adjustRightInd w:val="0"/>
              <w:jc w:val="both"/>
              <w:rPr>
                <w:sz w:val="21"/>
                <w:szCs w:val="21"/>
              </w:rPr>
            </w:pPr>
          </w:p>
        </w:tc>
      </w:tr>
    </w:tbl>
    <w:p w14:paraId="3F405098" w14:textId="77777777" w:rsidR="0058111A" w:rsidRPr="007958AF" w:rsidRDefault="0058111A" w:rsidP="0058111A">
      <w:pPr>
        <w:autoSpaceDE w:val="0"/>
        <w:autoSpaceDN w:val="0"/>
        <w:adjustRightInd w:val="0"/>
        <w:spacing w:after="0" w:line="240" w:lineRule="auto"/>
        <w:jc w:val="both"/>
        <w:rPr>
          <w:sz w:val="21"/>
          <w:szCs w:val="21"/>
        </w:rPr>
      </w:pPr>
    </w:p>
    <w:p w14:paraId="2160AAFE" w14:textId="4F5F532E" w:rsidR="0058111A" w:rsidRDefault="0058111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Ruolo e attività previste per i vo</w:t>
      </w:r>
      <w:r>
        <w:rPr>
          <w:sz w:val="21"/>
          <w:szCs w:val="21"/>
        </w:rPr>
        <w:t xml:space="preserve">lontari nell’ambito </w:t>
      </w:r>
      <w:r w:rsidR="00DD5241">
        <w:rPr>
          <w:sz w:val="21"/>
          <w:szCs w:val="21"/>
        </w:rPr>
        <w:t>del progetto d’</w:t>
      </w:r>
      <w:r>
        <w:rPr>
          <w:sz w:val="21"/>
          <w:szCs w:val="21"/>
        </w:rPr>
        <w:t>intervento</w:t>
      </w:r>
    </w:p>
    <w:p w14:paraId="1706F237" w14:textId="3EE70AA1" w:rsidR="00DD5241" w:rsidRDefault="00DD5241" w:rsidP="00DD5241">
      <w:pPr>
        <w:autoSpaceDE w:val="0"/>
        <w:autoSpaceDN w:val="0"/>
        <w:adjustRightInd w:val="0"/>
        <w:spacing w:after="0" w:line="240" w:lineRule="auto"/>
        <w:jc w:val="both"/>
      </w:pPr>
      <w:r w:rsidRPr="00FB3942">
        <w:rPr>
          <w:i/>
          <w:sz w:val="20"/>
          <w:szCs w:val="20"/>
        </w:rPr>
        <w:t>Riportare le principali attività del progetto</w:t>
      </w:r>
      <w:r w:rsidR="00FB3942" w:rsidRPr="00FB3942">
        <w:rPr>
          <w:i/>
          <w:sz w:val="20"/>
          <w:szCs w:val="20"/>
        </w:rPr>
        <w:t xml:space="preserve"> d’intervento. Le attività devono essere coerenti con le finalità dell’</w:t>
      </w:r>
      <w:r w:rsidR="00601F6F">
        <w:rPr>
          <w:i/>
          <w:sz w:val="20"/>
          <w:szCs w:val="20"/>
        </w:rPr>
        <w:t>E</w:t>
      </w:r>
      <w:r w:rsidR="00FB3942" w:rsidRPr="00FB3942">
        <w:rPr>
          <w:i/>
          <w:sz w:val="20"/>
          <w:szCs w:val="20"/>
        </w:rPr>
        <w:t xml:space="preserve">nte e </w:t>
      </w:r>
      <w:r w:rsidR="00FB3942" w:rsidRPr="00431FC7">
        <w:rPr>
          <w:b/>
          <w:i/>
          <w:sz w:val="20"/>
          <w:szCs w:val="20"/>
        </w:rPr>
        <w:t>devono chiaramente identificare il tipo di servizio che l’operatore volontario andrà a svolgere</w:t>
      </w:r>
      <w:r w:rsidR="00FB3942">
        <w:rPr>
          <w:i/>
          <w:sz w:val="20"/>
          <w:szCs w:val="20"/>
        </w:rPr>
        <w:t xml:space="preserve"> maturando nuove conoscenze. </w:t>
      </w:r>
      <w:r w:rsidR="00FB3942" w:rsidRPr="00FB3942">
        <w:rPr>
          <w:i/>
          <w:sz w:val="20"/>
          <w:szCs w:val="20"/>
        </w:rPr>
        <w:t xml:space="preserve">Al fine di </w:t>
      </w:r>
      <w:r w:rsidR="00D33D46">
        <w:rPr>
          <w:i/>
          <w:sz w:val="20"/>
          <w:szCs w:val="20"/>
        </w:rPr>
        <w:t>facilitare la messa in trasparenza dell’esperienza di SC nell’attestato di fine servizio</w:t>
      </w:r>
      <w:r w:rsidR="00FB3942" w:rsidRPr="00FB3942">
        <w:rPr>
          <w:i/>
          <w:sz w:val="20"/>
          <w:szCs w:val="20"/>
        </w:rPr>
        <w:t xml:space="preserve">, si </w:t>
      </w:r>
      <w:r w:rsidR="00D33D46">
        <w:rPr>
          <w:i/>
          <w:sz w:val="20"/>
          <w:szCs w:val="20"/>
        </w:rPr>
        <w:t>raccomanda uniformità nel descrivere le attività e si rimanda al</w:t>
      </w:r>
      <w:r w:rsidR="00FB3942" w:rsidRPr="00FB3942">
        <w:rPr>
          <w:i/>
          <w:sz w:val="20"/>
          <w:szCs w:val="20"/>
        </w:rPr>
        <w:t xml:space="preserve">la “terminologia” </w:t>
      </w:r>
      <w:r w:rsidR="00D33D46">
        <w:rPr>
          <w:i/>
          <w:sz w:val="20"/>
          <w:szCs w:val="20"/>
        </w:rPr>
        <w:t xml:space="preserve">utilizzata nel Repertorio delle Qualificazioni professionali per descrivere le </w:t>
      </w:r>
      <w:r w:rsidR="00FB3942" w:rsidRPr="00FB3942">
        <w:rPr>
          <w:i/>
          <w:sz w:val="20"/>
          <w:szCs w:val="20"/>
        </w:rPr>
        <w:t>attività associate alla Competenza</w:t>
      </w:r>
      <w:r w:rsidR="00D33D46">
        <w:rPr>
          <w:i/>
          <w:sz w:val="20"/>
          <w:szCs w:val="20"/>
        </w:rPr>
        <w:t>. Il Repertorio Marche è</w:t>
      </w:r>
      <w:r w:rsidR="00FB3942" w:rsidRPr="00FB3942">
        <w:rPr>
          <w:i/>
          <w:sz w:val="20"/>
          <w:szCs w:val="20"/>
        </w:rPr>
        <w:t xml:space="preserve"> consultabili nel </w:t>
      </w:r>
      <w:r w:rsidR="00FB3942" w:rsidRPr="005545E6">
        <w:rPr>
          <w:i/>
          <w:sz w:val="20"/>
          <w:szCs w:val="20"/>
        </w:rPr>
        <w:t xml:space="preserve">sito web </w:t>
      </w:r>
      <w:hyperlink r:id="rId8" w:history="1">
        <w:r w:rsidR="00FB3942" w:rsidRPr="005545E6">
          <w:rPr>
            <w:rStyle w:val="Collegamentoipertestuale"/>
          </w:rPr>
          <w:t>https://atlantelavoro.inapp.org/atlante_repertori.php</w:t>
        </w:r>
      </w:hyperlink>
      <w:r w:rsidR="00D33D46" w:rsidRPr="005545E6">
        <w:t>*</w:t>
      </w:r>
    </w:p>
    <w:p w14:paraId="33AA176D" w14:textId="77777777" w:rsidR="00D33D46" w:rsidRPr="00DD5241" w:rsidRDefault="00D33D46" w:rsidP="00DD5241">
      <w:pPr>
        <w:autoSpaceDE w:val="0"/>
        <w:autoSpaceDN w:val="0"/>
        <w:adjustRightInd w:val="0"/>
        <w:spacing w:after="0" w:line="240" w:lineRule="auto"/>
        <w:jc w:val="both"/>
        <w:rPr>
          <w:sz w:val="21"/>
          <w:szCs w:val="21"/>
        </w:rPr>
      </w:pPr>
    </w:p>
    <w:tbl>
      <w:tblPr>
        <w:tblStyle w:val="Grigliatabella"/>
        <w:tblW w:w="9918" w:type="dxa"/>
        <w:tblLook w:val="04A0" w:firstRow="1" w:lastRow="0" w:firstColumn="1" w:lastColumn="0" w:noHBand="0" w:noVBand="1"/>
      </w:tblPr>
      <w:tblGrid>
        <w:gridCol w:w="6799"/>
        <w:gridCol w:w="3119"/>
      </w:tblGrid>
      <w:tr w:rsidR="0058111A" w:rsidRPr="0058190E" w14:paraId="04C09858" w14:textId="77777777" w:rsidTr="005545E6">
        <w:tc>
          <w:tcPr>
            <w:tcW w:w="6799" w:type="dxa"/>
          </w:tcPr>
          <w:p w14:paraId="148C8899" w14:textId="63373696" w:rsidR="0058111A" w:rsidRDefault="0058111A" w:rsidP="00FB3942">
            <w:pPr>
              <w:autoSpaceDE w:val="0"/>
              <w:autoSpaceDN w:val="0"/>
              <w:adjustRightInd w:val="0"/>
              <w:jc w:val="both"/>
              <w:rPr>
                <w:b/>
                <w:sz w:val="20"/>
                <w:szCs w:val="20"/>
              </w:rPr>
            </w:pPr>
            <w:r>
              <w:rPr>
                <w:b/>
                <w:sz w:val="20"/>
                <w:szCs w:val="20"/>
              </w:rPr>
              <w:t>Descrizioni delle</w:t>
            </w:r>
            <w:r w:rsidRPr="0058190E">
              <w:rPr>
                <w:b/>
                <w:sz w:val="20"/>
                <w:szCs w:val="20"/>
              </w:rPr>
              <w:t xml:space="preserve"> attività che l’operatore </w:t>
            </w:r>
            <w:r w:rsidRPr="005545E6">
              <w:rPr>
                <w:b/>
                <w:sz w:val="20"/>
                <w:szCs w:val="20"/>
              </w:rPr>
              <w:t>volontario dovrà</w:t>
            </w:r>
            <w:r w:rsidRPr="0058190E">
              <w:rPr>
                <w:b/>
                <w:sz w:val="20"/>
                <w:szCs w:val="20"/>
              </w:rPr>
              <w:t xml:space="preserve"> svolgere</w:t>
            </w:r>
          </w:p>
          <w:p w14:paraId="6E612381" w14:textId="2D1BCB04" w:rsidR="0058111A" w:rsidRPr="00612879" w:rsidRDefault="0058111A" w:rsidP="00FB3942">
            <w:pPr>
              <w:autoSpaceDE w:val="0"/>
              <w:autoSpaceDN w:val="0"/>
              <w:adjustRightInd w:val="0"/>
              <w:jc w:val="both"/>
              <w:rPr>
                <w:i/>
                <w:sz w:val="20"/>
                <w:szCs w:val="20"/>
              </w:rPr>
            </w:pPr>
          </w:p>
        </w:tc>
        <w:tc>
          <w:tcPr>
            <w:tcW w:w="3119" w:type="dxa"/>
            <w:shd w:val="clear" w:color="auto" w:fill="auto"/>
          </w:tcPr>
          <w:p w14:paraId="1F9C0879" w14:textId="72E307A9" w:rsidR="0058111A" w:rsidRPr="005545E6" w:rsidRDefault="0058111A" w:rsidP="00FB3942">
            <w:pPr>
              <w:autoSpaceDE w:val="0"/>
              <w:autoSpaceDN w:val="0"/>
              <w:adjustRightInd w:val="0"/>
              <w:jc w:val="both"/>
              <w:rPr>
                <w:b/>
                <w:sz w:val="20"/>
                <w:szCs w:val="20"/>
              </w:rPr>
            </w:pPr>
            <w:r w:rsidRPr="005545E6">
              <w:rPr>
                <w:b/>
                <w:sz w:val="20"/>
                <w:szCs w:val="20"/>
              </w:rPr>
              <w:t>Potenziali conoscenze connesse</w:t>
            </w:r>
          </w:p>
          <w:p w14:paraId="3FFDC021" w14:textId="4EB6C5D7" w:rsidR="0058111A" w:rsidRPr="005545E6" w:rsidRDefault="00DD5241" w:rsidP="00431FC7">
            <w:pPr>
              <w:autoSpaceDE w:val="0"/>
              <w:autoSpaceDN w:val="0"/>
              <w:adjustRightInd w:val="0"/>
              <w:jc w:val="both"/>
              <w:rPr>
                <w:b/>
                <w:sz w:val="20"/>
                <w:szCs w:val="20"/>
              </w:rPr>
            </w:pPr>
            <w:r w:rsidRPr="005545E6">
              <w:rPr>
                <w:i/>
                <w:sz w:val="20"/>
                <w:szCs w:val="20"/>
              </w:rPr>
              <w:t xml:space="preserve">con riferimento </w:t>
            </w:r>
            <w:r w:rsidR="00431FC7" w:rsidRPr="005545E6">
              <w:rPr>
                <w:i/>
                <w:sz w:val="20"/>
                <w:szCs w:val="20"/>
              </w:rPr>
              <w:t xml:space="preserve">all’Atlante delle </w:t>
            </w:r>
            <w:r w:rsidRPr="005545E6">
              <w:rPr>
                <w:i/>
                <w:sz w:val="20"/>
                <w:szCs w:val="20"/>
              </w:rPr>
              <w:t>Qualificaz</w:t>
            </w:r>
            <w:r w:rsidR="00FB3942" w:rsidRPr="005545E6">
              <w:rPr>
                <w:i/>
                <w:sz w:val="20"/>
                <w:szCs w:val="20"/>
              </w:rPr>
              <w:t xml:space="preserve">ioni </w:t>
            </w:r>
            <w:r w:rsidRPr="005545E6">
              <w:rPr>
                <w:i/>
                <w:sz w:val="20"/>
                <w:szCs w:val="20"/>
              </w:rPr>
              <w:t>*</w:t>
            </w:r>
          </w:p>
        </w:tc>
      </w:tr>
      <w:tr w:rsidR="0058111A" w14:paraId="11354167" w14:textId="77777777" w:rsidTr="00431FC7">
        <w:trPr>
          <w:trHeight w:val="537"/>
        </w:trPr>
        <w:tc>
          <w:tcPr>
            <w:tcW w:w="6799" w:type="dxa"/>
            <w:vAlign w:val="center"/>
          </w:tcPr>
          <w:p w14:paraId="6BA12016" w14:textId="77777777" w:rsidR="0058111A" w:rsidRDefault="0058111A" w:rsidP="00FB3942">
            <w:pPr>
              <w:autoSpaceDE w:val="0"/>
              <w:autoSpaceDN w:val="0"/>
              <w:adjustRightInd w:val="0"/>
              <w:jc w:val="both"/>
            </w:pPr>
          </w:p>
        </w:tc>
        <w:tc>
          <w:tcPr>
            <w:tcW w:w="3119" w:type="dxa"/>
            <w:vAlign w:val="center"/>
          </w:tcPr>
          <w:p w14:paraId="31B1E89B" w14:textId="200E661A" w:rsidR="0058111A" w:rsidRDefault="0058111A" w:rsidP="00FB3942">
            <w:pPr>
              <w:autoSpaceDE w:val="0"/>
              <w:autoSpaceDN w:val="0"/>
              <w:adjustRightInd w:val="0"/>
              <w:jc w:val="both"/>
            </w:pPr>
          </w:p>
        </w:tc>
      </w:tr>
      <w:tr w:rsidR="0058111A" w14:paraId="7E1BDFF4" w14:textId="77777777" w:rsidTr="00431FC7">
        <w:trPr>
          <w:trHeight w:val="537"/>
        </w:trPr>
        <w:tc>
          <w:tcPr>
            <w:tcW w:w="6799" w:type="dxa"/>
            <w:vAlign w:val="center"/>
          </w:tcPr>
          <w:p w14:paraId="431ABDA5" w14:textId="3DB3E56B" w:rsidR="0058111A" w:rsidRPr="00431FC7" w:rsidRDefault="00431FC7" w:rsidP="00FB3942">
            <w:pPr>
              <w:autoSpaceDE w:val="0"/>
              <w:autoSpaceDN w:val="0"/>
              <w:adjustRightInd w:val="0"/>
              <w:jc w:val="both"/>
              <w:rPr>
                <w:i/>
              </w:rPr>
            </w:pPr>
            <w:r w:rsidRPr="00431FC7">
              <w:rPr>
                <w:i/>
              </w:rPr>
              <w:t>(aggiungere le righe necessarie)</w:t>
            </w:r>
          </w:p>
        </w:tc>
        <w:tc>
          <w:tcPr>
            <w:tcW w:w="3119" w:type="dxa"/>
            <w:vAlign w:val="center"/>
          </w:tcPr>
          <w:p w14:paraId="73EA49BD" w14:textId="77777777" w:rsidR="0058111A" w:rsidRDefault="0058111A" w:rsidP="00FB3942">
            <w:pPr>
              <w:autoSpaceDE w:val="0"/>
              <w:autoSpaceDN w:val="0"/>
              <w:adjustRightInd w:val="0"/>
              <w:jc w:val="both"/>
            </w:pPr>
          </w:p>
        </w:tc>
      </w:tr>
    </w:tbl>
    <w:p w14:paraId="769EEBDB" w14:textId="77777777" w:rsidR="00CF0BA8" w:rsidRDefault="00CF0BA8" w:rsidP="0058111A">
      <w:pPr>
        <w:autoSpaceDE w:val="0"/>
        <w:autoSpaceDN w:val="0"/>
        <w:adjustRightInd w:val="0"/>
        <w:spacing w:after="0" w:line="240" w:lineRule="auto"/>
        <w:jc w:val="both"/>
      </w:pPr>
    </w:p>
    <w:p w14:paraId="79F07A11" w14:textId="1FBF5CFC" w:rsidR="0058111A" w:rsidRDefault="0058111A" w:rsidP="00205056">
      <w:pPr>
        <w:pStyle w:val="Paragrafoelenco"/>
        <w:numPr>
          <w:ilvl w:val="0"/>
          <w:numId w:val="13"/>
        </w:numPr>
        <w:autoSpaceDE w:val="0"/>
        <w:autoSpaceDN w:val="0"/>
        <w:adjustRightInd w:val="0"/>
        <w:spacing w:after="0" w:line="240" w:lineRule="auto"/>
      </w:pPr>
      <w:r>
        <w:t>Sede/i di progetto/intervento</w:t>
      </w:r>
      <w:r>
        <w:rPr>
          <w:rStyle w:val="Rimandonotaapidipagina"/>
        </w:rPr>
        <w:footnoteReference w:id="2"/>
      </w:r>
      <w:r>
        <w:t>:</w:t>
      </w:r>
    </w:p>
    <w:p w14:paraId="027DB801" w14:textId="2BA8327A" w:rsidR="00FA304B" w:rsidRPr="00601F6F" w:rsidRDefault="00FA304B" w:rsidP="00842F40">
      <w:pPr>
        <w:pBdr>
          <w:top w:val="single" w:sz="4" w:space="1" w:color="auto"/>
          <w:left w:val="single" w:sz="4" w:space="6" w:color="auto"/>
          <w:bottom w:val="single" w:sz="4" w:space="1" w:color="auto"/>
          <w:right w:val="single" w:sz="4" w:space="4" w:color="auto"/>
        </w:pBdr>
        <w:spacing w:after="0"/>
      </w:pPr>
      <w:r w:rsidRPr="00601F6F">
        <w:t xml:space="preserve">Il punto 7 andrà compilato su </w:t>
      </w:r>
      <w:r w:rsidR="00B21AF8" w:rsidRPr="00601F6F">
        <w:t xml:space="preserve">apposito </w:t>
      </w:r>
      <w:r w:rsidRPr="00601F6F">
        <w:t>foglio elettronico</w:t>
      </w:r>
      <w:r w:rsidR="00B21AF8" w:rsidRPr="00601F6F">
        <w:t xml:space="preserve"> in formato</w:t>
      </w:r>
      <w:r w:rsidRPr="00601F6F">
        <w:t xml:space="preserve"> Excel</w:t>
      </w:r>
      <w:r w:rsidR="00B21AF8" w:rsidRPr="00601F6F">
        <w:t>,</w:t>
      </w:r>
      <w:r w:rsidRPr="00601F6F">
        <w:t xml:space="preserve"> scaricabile dal sito web</w:t>
      </w:r>
      <w:r w:rsidR="008C572D" w:rsidRPr="00601F6F">
        <w:rPr>
          <w:sz w:val="21"/>
          <w:szCs w:val="21"/>
          <w:shd w:val="clear" w:color="auto" w:fill="FFFF99"/>
        </w:rPr>
        <w:t xml:space="preserve"> </w:t>
      </w:r>
      <w:hyperlink r:id="rId9" w:history="1">
        <w:r w:rsidR="006E61FC" w:rsidRPr="00601F6F">
          <w:t>https://www.regione.marche.it/Entra-in-Regione/Servizio-Civille</w:t>
        </w:r>
      </w:hyperlink>
      <w:r w:rsidR="00B21AF8" w:rsidRPr="00601F6F">
        <w:t>,</w:t>
      </w:r>
      <w:r w:rsidR="00CF0BA8" w:rsidRPr="00601F6F">
        <w:t xml:space="preserve"> e dovrà essere caricato come allegato su</w:t>
      </w:r>
      <w:r w:rsidR="00CF0BA8" w:rsidRPr="00601F6F">
        <w:rPr>
          <w:sz w:val="21"/>
          <w:szCs w:val="21"/>
          <w:shd w:val="clear" w:color="auto" w:fill="FFFF99"/>
        </w:rPr>
        <w:t xml:space="preserve"> </w:t>
      </w:r>
      <w:r w:rsidR="00CF0BA8" w:rsidRPr="00601F6F">
        <w:t>Siform2</w:t>
      </w:r>
      <w:r w:rsidR="00B21AF8" w:rsidRPr="00601F6F">
        <w:t xml:space="preserve"> con la seguente denominazione: “Punto7_titolo progetto”</w:t>
      </w:r>
    </w:p>
    <w:tbl>
      <w:tblPr>
        <w:tblStyle w:val="Grigliatabella"/>
        <w:tblW w:w="9923" w:type="dxa"/>
        <w:tblInd w:w="-147" w:type="dxa"/>
        <w:tblLayout w:type="fixed"/>
        <w:tblLook w:val="04A0" w:firstRow="1" w:lastRow="0" w:firstColumn="1" w:lastColumn="0" w:noHBand="0" w:noVBand="1"/>
      </w:tblPr>
      <w:tblGrid>
        <w:gridCol w:w="2410"/>
        <w:gridCol w:w="1134"/>
        <w:gridCol w:w="993"/>
        <w:gridCol w:w="1275"/>
        <w:gridCol w:w="1127"/>
        <w:gridCol w:w="1992"/>
        <w:gridCol w:w="992"/>
      </w:tblGrid>
      <w:tr w:rsidR="0058111A" w:rsidRPr="00220CF5" w14:paraId="083F9009" w14:textId="77777777" w:rsidTr="00F04031">
        <w:tc>
          <w:tcPr>
            <w:tcW w:w="2410" w:type="dxa"/>
          </w:tcPr>
          <w:p w14:paraId="1987D7C9" w14:textId="1AE32607" w:rsidR="0058111A" w:rsidRPr="00220CF5" w:rsidRDefault="0058111A" w:rsidP="00FA304B">
            <w:pPr>
              <w:autoSpaceDE w:val="0"/>
              <w:autoSpaceDN w:val="0"/>
              <w:adjustRightInd w:val="0"/>
              <w:rPr>
                <w:sz w:val="20"/>
                <w:szCs w:val="20"/>
              </w:rPr>
            </w:pPr>
            <w:r w:rsidRPr="00220CF5">
              <w:rPr>
                <w:sz w:val="20"/>
                <w:szCs w:val="20"/>
              </w:rPr>
              <w:t xml:space="preserve">Denominazione sede </w:t>
            </w:r>
            <w:r w:rsidR="00FC4707">
              <w:rPr>
                <w:sz w:val="20"/>
                <w:szCs w:val="20"/>
              </w:rPr>
              <w:t>operativa</w:t>
            </w:r>
          </w:p>
        </w:tc>
        <w:tc>
          <w:tcPr>
            <w:tcW w:w="1134" w:type="dxa"/>
          </w:tcPr>
          <w:p w14:paraId="0B6E0C5F" w14:textId="1E315298" w:rsidR="0058111A" w:rsidRPr="00220CF5" w:rsidRDefault="00F04031" w:rsidP="00FA304B">
            <w:pPr>
              <w:autoSpaceDE w:val="0"/>
              <w:autoSpaceDN w:val="0"/>
              <w:adjustRightInd w:val="0"/>
              <w:rPr>
                <w:sz w:val="20"/>
                <w:szCs w:val="20"/>
              </w:rPr>
            </w:pPr>
            <w:r>
              <w:rPr>
                <w:sz w:val="20"/>
                <w:szCs w:val="20"/>
              </w:rPr>
              <w:t>Indirizzo</w:t>
            </w:r>
          </w:p>
        </w:tc>
        <w:tc>
          <w:tcPr>
            <w:tcW w:w="993" w:type="dxa"/>
          </w:tcPr>
          <w:p w14:paraId="17DD3D87" w14:textId="34A3C5FA" w:rsidR="0058111A" w:rsidRDefault="00F04031" w:rsidP="00FA304B">
            <w:pPr>
              <w:autoSpaceDE w:val="0"/>
              <w:autoSpaceDN w:val="0"/>
              <w:adjustRightInd w:val="0"/>
              <w:rPr>
                <w:sz w:val="20"/>
                <w:szCs w:val="20"/>
              </w:rPr>
            </w:pPr>
            <w:r>
              <w:rPr>
                <w:sz w:val="20"/>
                <w:szCs w:val="20"/>
              </w:rPr>
              <w:t>Comune</w:t>
            </w:r>
          </w:p>
        </w:tc>
        <w:tc>
          <w:tcPr>
            <w:tcW w:w="1275" w:type="dxa"/>
          </w:tcPr>
          <w:p w14:paraId="1D8E338B" w14:textId="2CFD285E" w:rsidR="0058111A" w:rsidRPr="008B4D23" w:rsidRDefault="0058111A" w:rsidP="00FA304B">
            <w:pPr>
              <w:autoSpaceDE w:val="0"/>
              <w:autoSpaceDN w:val="0"/>
              <w:adjustRightInd w:val="0"/>
              <w:rPr>
                <w:sz w:val="18"/>
                <w:szCs w:val="18"/>
              </w:rPr>
            </w:pPr>
            <w:r>
              <w:rPr>
                <w:sz w:val="18"/>
                <w:szCs w:val="18"/>
              </w:rPr>
              <w:t>Prov</w:t>
            </w:r>
            <w:r w:rsidR="00CF0BA8">
              <w:rPr>
                <w:sz w:val="18"/>
                <w:szCs w:val="18"/>
              </w:rPr>
              <w:t>incia</w:t>
            </w:r>
          </w:p>
          <w:p w14:paraId="735C2A9E" w14:textId="77777777" w:rsidR="0058111A" w:rsidRDefault="0058111A" w:rsidP="00FA304B">
            <w:pPr>
              <w:autoSpaceDE w:val="0"/>
              <w:autoSpaceDN w:val="0"/>
              <w:adjustRightInd w:val="0"/>
              <w:rPr>
                <w:sz w:val="20"/>
                <w:szCs w:val="20"/>
              </w:rPr>
            </w:pPr>
            <w:r w:rsidRPr="008B4D23">
              <w:rPr>
                <w:sz w:val="18"/>
                <w:szCs w:val="18"/>
              </w:rPr>
              <w:t>sede</w:t>
            </w:r>
          </w:p>
        </w:tc>
        <w:tc>
          <w:tcPr>
            <w:tcW w:w="1127" w:type="dxa"/>
          </w:tcPr>
          <w:p w14:paraId="31DBE869" w14:textId="2C2059D2" w:rsidR="0058111A" w:rsidRPr="00220CF5" w:rsidRDefault="00D33D46" w:rsidP="00FA304B">
            <w:pPr>
              <w:autoSpaceDE w:val="0"/>
              <w:autoSpaceDN w:val="0"/>
              <w:adjustRightInd w:val="0"/>
              <w:rPr>
                <w:sz w:val="20"/>
                <w:szCs w:val="20"/>
              </w:rPr>
            </w:pPr>
            <w:r>
              <w:rPr>
                <w:sz w:val="20"/>
                <w:szCs w:val="20"/>
              </w:rPr>
              <w:t xml:space="preserve">N. operatori volontari </w:t>
            </w:r>
          </w:p>
        </w:tc>
        <w:tc>
          <w:tcPr>
            <w:tcW w:w="1992" w:type="dxa"/>
          </w:tcPr>
          <w:p w14:paraId="5C6FC51B" w14:textId="646255F3" w:rsidR="0058111A" w:rsidRPr="00220CF5" w:rsidRDefault="0058111A" w:rsidP="00FA304B">
            <w:pPr>
              <w:autoSpaceDE w:val="0"/>
              <w:autoSpaceDN w:val="0"/>
              <w:adjustRightInd w:val="0"/>
              <w:rPr>
                <w:sz w:val="20"/>
                <w:szCs w:val="20"/>
              </w:rPr>
            </w:pPr>
            <w:r>
              <w:rPr>
                <w:sz w:val="20"/>
                <w:szCs w:val="20"/>
              </w:rPr>
              <w:t>Cognome e Nom</w:t>
            </w:r>
            <w:r w:rsidR="00431FC7">
              <w:rPr>
                <w:sz w:val="20"/>
                <w:szCs w:val="20"/>
              </w:rPr>
              <w:t xml:space="preserve">e dell’OLP </w:t>
            </w:r>
            <w:r w:rsidR="00D33D46">
              <w:rPr>
                <w:sz w:val="20"/>
                <w:szCs w:val="20"/>
              </w:rPr>
              <w:t xml:space="preserve">(allegare CV come da FAC </w:t>
            </w:r>
            <w:r w:rsidR="00601F6F">
              <w:rPr>
                <w:sz w:val="20"/>
                <w:szCs w:val="20"/>
              </w:rPr>
              <w:t xml:space="preserve">SIMILE)  </w:t>
            </w:r>
          </w:p>
        </w:tc>
        <w:tc>
          <w:tcPr>
            <w:tcW w:w="992" w:type="dxa"/>
          </w:tcPr>
          <w:p w14:paraId="46E98928" w14:textId="77777777" w:rsidR="0058111A" w:rsidRPr="00220CF5" w:rsidRDefault="0058111A" w:rsidP="00FA304B">
            <w:pPr>
              <w:autoSpaceDE w:val="0"/>
              <w:autoSpaceDN w:val="0"/>
              <w:adjustRightInd w:val="0"/>
              <w:rPr>
                <w:sz w:val="20"/>
                <w:szCs w:val="20"/>
              </w:rPr>
            </w:pPr>
            <w:r>
              <w:rPr>
                <w:sz w:val="20"/>
                <w:szCs w:val="20"/>
              </w:rPr>
              <w:t>CF dell’OLP</w:t>
            </w:r>
          </w:p>
        </w:tc>
      </w:tr>
      <w:tr w:rsidR="00431FC7" w:rsidRPr="00220CF5" w14:paraId="1C0D472C" w14:textId="77777777" w:rsidTr="00431FC7">
        <w:trPr>
          <w:trHeight w:val="439"/>
        </w:trPr>
        <w:tc>
          <w:tcPr>
            <w:tcW w:w="2410" w:type="dxa"/>
          </w:tcPr>
          <w:p w14:paraId="78A44E33" w14:textId="77777777" w:rsidR="00431FC7" w:rsidRPr="00220CF5" w:rsidRDefault="00431FC7" w:rsidP="00FA304B">
            <w:pPr>
              <w:autoSpaceDE w:val="0"/>
              <w:autoSpaceDN w:val="0"/>
              <w:adjustRightInd w:val="0"/>
              <w:rPr>
                <w:sz w:val="20"/>
                <w:szCs w:val="20"/>
              </w:rPr>
            </w:pPr>
          </w:p>
        </w:tc>
        <w:tc>
          <w:tcPr>
            <w:tcW w:w="1134" w:type="dxa"/>
          </w:tcPr>
          <w:p w14:paraId="5259025F" w14:textId="77777777" w:rsidR="00431FC7" w:rsidRDefault="00431FC7" w:rsidP="00FA304B">
            <w:pPr>
              <w:autoSpaceDE w:val="0"/>
              <w:autoSpaceDN w:val="0"/>
              <w:adjustRightInd w:val="0"/>
              <w:rPr>
                <w:sz w:val="20"/>
                <w:szCs w:val="20"/>
              </w:rPr>
            </w:pPr>
          </w:p>
        </w:tc>
        <w:tc>
          <w:tcPr>
            <w:tcW w:w="993" w:type="dxa"/>
          </w:tcPr>
          <w:p w14:paraId="3BBCDC7D" w14:textId="77777777" w:rsidR="00431FC7" w:rsidRDefault="00431FC7" w:rsidP="00FA304B">
            <w:pPr>
              <w:autoSpaceDE w:val="0"/>
              <w:autoSpaceDN w:val="0"/>
              <w:adjustRightInd w:val="0"/>
              <w:rPr>
                <w:sz w:val="20"/>
                <w:szCs w:val="20"/>
              </w:rPr>
            </w:pPr>
          </w:p>
        </w:tc>
        <w:tc>
          <w:tcPr>
            <w:tcW w:w="1275" w:type="dxa"/>
          </w:tcPr>
          <w:p w14:paraId="5763896A" w14:textId="77777777" w:rsidR="00431FC7" w:rsidRDefault="00431FC7" w:rsidP="00FA304B">
            <w:pPr>
              <w:autoSpaceDE w:val="0"/>
              <w:autoSpaceDN w:val="0"/>
              <w:adjustRightInd w:val="0"/>
              <w:rPr>
                <w:sz w:val="18"/>
                <w:szCs w:val="18"/>
              </w:rPr>
            </w:pPr>
          </w:p>
        </w:tc>
        <w:tc>
          <w:tcPr>
            <w:tcW w:w="1127" w:type="dxa"/>
          </w:tcPr>
          <w:p w14:paraId="209B97D4" w14:textId="77777777" w:rsidR="00431FC7" w:rsidRDefault="00431FC7" w:rsidP="00FA304B">
            <w:pPr>
              <w:autoSpaceDE w:val="0"/>
              <w:autoSpaceDN w:val="0"/>
              <w:adjustRightInd w:val="0"/>
              <w:rPr>
                <w:sz w:val="20"/>
                <w:szCs w:val="20"/>
              </w:rPr>
            </w:pPr>
          </w:p>
        </w:tc>
        <w:tc>
          <w:tcPr>
            <w:tcW w:w="1992" w:type="dxa"/>
          </w:tcPr>
          <w:p w14:paraId="0C1C5E36" w14:textId="77777777" w:rsidR="00431FC7" w:rsidRDefault="00431FC7" w:rsidP="00FA304B">
            <w:pPr>
              <w:autoSpaceDE w:val="0"/>
              <w:autoSpaceDN w:val="0"/>
              <w:adjustRightInd w:val="0"/>
              <w:rPr>
                <w:sz w:val="20"/>
                <w:szCs w:val="20"/>
              </w:rPr>
            </w:pPr>
          </w:p>
        </w:tc>
        <w:tc>
          <w:tcPr>
            <w:tcW w:w="992" w:type="dxa"/>
          </w:tcPr>
          <w:p w14:paraId="3756E7F4" w14:textId="77777777" w:rsidR="00431FC7" w:rsidRDefault="00431FC7" w:rsidP="00FA304B">
            <w:pPr>
              <w:autoSpaceDE w:val="0"/>
              <w:autoSpaceDN w:val="0"/>
              <w:adjustRightInd w:val="0"/>
              <w:rPr>
                <w:sz w:val="20"/>
                <w:szCs w:val="20"/>
              </w:rPr>
            </w:pPr>
          </w:p>
        </w:tc>
      </w:tr>
    </w:tbl>
    <w:p w14:paraId="1954C7AE" w14:textId="16C4996D" w:rsidR="00FA304B" w:rsidRDefault="00FA304B" w:rsidP="00FA304B">
      <w:pPr>
        <w:pStyle w:val="Paragrafoelenco"/>
        <w:spacing w:after="0" w:line="276" w:lineRule="auto"/>
        <w:ind w:left="360"/>
        <w:rPr>
          <w:iCs/>
          <w:sz w:val="21"/>
          <w:szCs w:val="21"/>
        </w:rPr>
      </w:pPr>
    </w:p>
    <w:p w14:paraId="1485E88B" w14:textId="77777777" w:rsidR="008C572D" w:rsidRDefault="008C572D" w:rsidP="00FA304B">
      <w:pPr>
        <w:pStyle w:val="Paragrafoelenco"/>
        <w:spacing w:after="0" w:line="276" w:lineRule="auto"/>
        <w:ind w:left="360"/>
        <w:rPr>
          <w:iCs/>
          <w:sz w:val="21"/>
          <w:szCs w:val="21"/>
        </w:rPr>
      </w:pPr>
    </w:p>
    <w:p w14:paraId="03900137" w14:textId="77777777" w:rsidR="008C572D" w:rsidRDefault="008C572D" w:rsidP="00FA304B">
      <w:pPr>
        <w:pStyle w:val="Paragrafoelenco"/>
        <w:spacing w:after="0" w:line="276" w:lineRule="auto"/>
        <w:ind w:left="360"/>
        <w:rPr>
          <w:iCs/>
          <w:sz w:val="21"/>
          <w:szCs w:val="21"/>
        </w:rPr>
      </w:pPr>
    </w:p>
    <w:p w14:paraId="6BDD12B0" w14:textId="77777777" w:rsidR="008C572D" w:rsidRDefault="008C572D" w:rsidP="00FA304B">
      <w:pPr>
        <w:pStyle w:val="Paragrafoelenco"/>
        <w:spacing w:after="0" w:line="276" w:lineRule="auto"/>
        <w:ind w:left="360"/>
        <w:rPr>
          <w:iCs/>
          <w:sz w:val="21"/>
          <w:szCs w:val="21"/>
        </w:rPr>
      </w:pPr>
    </w:p>
    <w:p w14:paraId="22979A31" w14:textId="77777777" w:rsidR="008C572D" w:rsidRDefault="008C572D" w:rsidP="00FA304B">
      <w:pPr>
        <w:pStyle w:val="Paragrafoelenco"/>
        <w:spacing w:after="0" w:line="276" w:lineRule="auto"/>
        <w:ind w:left="360"/>
        <w:rPr>
          <w:iCs/>
          <w:sz w:val="21"/>
          <w:szCs w:val="21"/>
        </w:rPr>
      </w:pPr>
    </w:p>
    <w:p w14:paraId="7AFF8BE3" w14:textId="07A833CA" w:rsidR="0058111A" w:rsidRDefault="0058111A" w:rsidP="00205056">
      <w:pPr>
        <w:pStyle w:val="Paragrafoelenco"/>
        <w:numPr>
          <w:ilvl w:val="0"/>
          <w:numId w:val="13"/>
        </w:numPr>
        <w:spacing w:after="0" w:line="276" w:lineRule="auto"/>
        <w:rPr>
          <w:iCs/>
          <w:sz w:val="21"/>
          <w:szCs w:val="21"/>
        </w:rPr>
      </w:pPr>
      <w:r w:rsidRPr="007958AF">
        <w:rPr>
          <w:b/>
          <w:iCs/>
          <w:sz w:val="21"/>
          <w:szCs w:val="21"/>
        </w:rPr>
        <w:t xml:space="preserve">Numero ore di servizio settimanali </w:t>
      </w:r>
      <w:r>
        <w:rPr>
          <w:b/>
          <w:iCs/>
          <w:sz w:val="21"/>
          <w:szCs w:val="21"/>
        </w:rPr>
        <w:t>stimate</w:t>
      </w:r>
      <w:r w:rsidRPr="000C4FE6">
        <w:rPr>
          <w:b/>
          <w:iCs/>
          <w:sz w:val="21"/>
          <w:szCs w:val="21"/>
        </w:rPr>
        <w:t>:</w:t>
      </w:r>
      <w:r w:rsidR="00F04031" w:rsidRPr="000C4FE6">
        <w:rPr>
          <w:iCs/>
          <w:sz w:val="21"/>
          <w:szCs w:val="21"/>
        </w:rPr>
        <w:t xml:space="preserve"> 25 ore</w:t>
      </w:r>
      <w:r w:rsidRPr="00CE0326">
        <w:rPr>
          <w:rStyle w:val="Rimandonotaapidipagina"/>
          <w:iCs/>
          <w:sz w:val="21"/>
          <w:szCs w:val="21"/>
        </w:rPr>
        <w:footnoteReference w:id="3"/>
      </w:r>
      <w:r w:rsidRPr="000C4FE6">
        <w:rPr>
          <w:iCs/>
          <w:sz w:val="21"/>
          <w:szCs w:val="21"/>
        </w:rPr>
        <w:t xml:space="preserve"> </w:t>
      </w:r>
    </w:p>
    <w:p w14:paraId="38A66A31" w14:textId="3FB2CD2C" w:rsidR="0058111A" w:rsidRDefault="0058111A" w:rsidP="0058111A">
      <w:pPr>
        <w:spacing w:after="0" w:line="276" w:lineRule="auto"/>
        <w:ind w:left="360"/>
        <w:rPr>
          <w:iCs/>
          <w:sz w:val="21"/>
          <w:szCs w:val="21"/>
        </w:rPr>
      </w:pPr>
      <w:r>
        <w:rPr>
          <w:iCs/>
          <w:sz w:val="21"/>
          <w:szCs w:val="21"/>
        </w:rPr>
        <w:t>8.1 Orario settimanale indicativamente stimato: da</w:t>
      </w:r>
      <w:r w:rsidR="00842F40">
        <w:rPr>
          <w:iCs/>
          <w:sz w:val="21"/>
          <w:szCs w:val="21"/>
        </w:rPr>
        <w:t>lle ore   __________</w:t>
      </w:r>
      <w:r>
        <w:rPr>
          <w:iCs/>
          <w:sz w:val="21"/>
          <w:szCs w:val="21"/>
        </w:rPr>
        <w:t>__ a</w:t>
      </w:r>
      <w:r w:rsidR="00842F40">
        <w:rPr>
          <w:iCs/>
          <w:sz w:val="21"/>
          <w:szCs w:val="21"/>
        </w:rPr>
        <w:t xml:space="preserve">lle ore  </w:t>
      </w:r>
      <w:r>
        <w:rPr>
          <w:iCs/>
          <w:sz w:val="21"/>
          <w:szCs w:val="21"/>
        </w:rPr>
        <w:t xml:space="preserve"> ________________</w:t>
      </w:r>
    </w:p>
    <w:p w14:paraId="6BD183E1" w14:textId="77777777" w:rsidR="008C572D" w:rsidRPr="003E4908" w:rsidRDefault="008C572D" w:rsidP="0058111A">
      <w:pPr>
        <w:spacing w:after="0" w:line="276" w:lineRule="auto"/>
        <w:ind w:left="360"/>
        <w:rPr>
          <w:iCs/>
          <w:sz w:val="21"/>
          <w:szCs w:val="21"/>
        </w:rPr>
      </w:pPr>
    </w:p>
    <w:p w14:paraId="6344B4D6" w14:textId="77777777" w:rsidR="0058111A" w:rsidRPr="007958AF" w:rsidRDefault="0058111A" w:rsidP="00205056">
      <w:pPr>
        <w:pStyle w:val="Paragrafoelenco"/>
        <w:numPr>
          <w:ilvl w:val="0"/>
          <w:numId w:val="13"/>
        </w:numPr>
        <w:spacing w:after="0" w:line="240" w:lineRule="auto"/>
        <w:rPr>
          <w:iCs/>
          <w:sz w:val="21"/>
          <w:szCs w:val="21"/>
        </w:rPr>
      </w:pPr>
      <w:r w:rsidRPr="007958AF">
        <w:rPr>
          <w:b/>
          <w:iCs/>
          <w:sz w:val="21"/>
          <w:szCs w:val="21"/>
        </w:rPr>
        <w:t>Giorni di servizio a settimana dei volontari</w:t>
      </w:r>
      <w:r w:rsidRPr="007958AF">
        <w:rPr>
          <w:iCs/>
          <w:sz w:val="21"/>
          <w:szCs w:val="21"/>
        </w:rPr>
        <w:t>:</w:t>
      </w:r>
      <w:r>
        <w:rPr>
          <w:iCs/>
          <w:sz w:val="21"/>
          <w:szCs w:val="21"/>
        </w:rPr>
        <w:t xml:space="preserve"> _____</w:t>
      </w:r>
      <w:r w:rsidRPr="007958AF">
        <w:rPr>
          <w:iCs/>
          <w:sz w:val="21"/>
          <w:szCs w:val="21"/>
        </w:rPr>
        <w:t xml:space="preserve"> </w:t>
      </w:r>
      <w:r>
        <w:rPr>
          <w:iCs/>
          <w:sz w:val="21"/>
          <w:szCs w:val="21"/>
        </w:rPr>
        <w:t>(</w:t>
      </w:r>
      <w:r w:rsidRPr="007958AF">
        <w:rPr>
          <w:iCs/>
          <w:sz w:val="21"/>
          <w:szCs w:val="21"/>
        </w:rPr>
        <w:t>minimo 4</w:t>
      </w:r>
      <w:r>
        <w:rPr>
          <w:iCs/>
          <w:sz w:val="21"/>
          <w:szCs w:val="21"/>
        </w:rPr>
        <w:t xml:space="preserve"> – massimo 6)</w:t>
      </w:r>
      <w:r w:rsidRPr="007958AF">
        <w:rPr>
          <w:rStyle w:val="Rimandonotaapidipagina"/>
          <w:iCs/>
          <w:sz w:val="21"/>
          <w:szCs w:val="21"/>
        </w:rPr>
        <w:footnoteReference w:id="4"/>
      </w:r>
    </w:p>
    <w:p w14:paraId="5DDA6A2E" w14:textId="77777777" w:rsidR="0058111A" w:rsidRPr="007958AF" w:rsidRDefault="0058111A" w:rsidP="0058111A">
      <w:pPr>
        <w:pStyle w:val="Paragrafoelenco"/>
        <w:spacing w:after="0" w:line="240" w:lineRule="auto"/>
        <w:ind w:left="360"/>
        <w:rPr>
          <w:iCs/>
          <w:sz w:val="21"/>
          <w:szCs w:val="21"/>
        </w:rPr>
      </w:pPr>
    </w:p>
    <w:p w14:paraId="1F284AE4" w14:textId="77777777" w:rsidR="0058111A" w:rsidRPr="007958AF" w:rsidRDefault="0058111A" w:rsidP="00205056">
      <w:pPr>
        <w:pStyle w:val="Paragrafoelenco"/>
        <w:numPr>
          <w:ilvl w:val="0"/>
          <w:numId w:val="13"/>
        </w:numPr>
        <w:spacing w:after="0" w:line="240" w:lineRule="auto"/>
        <w:rPr>
          <w:b/>
          <w:iCs/>
          <w:sz w:val="21"/>
          <w:szCs w:val="21"/>
        </w:rPr>
      </w:pPr>
      <w:r w:rsidRPr="007958AF">
        <w:rPr>
          <w:b/>
          <w:iCs/>
          <w:sz w:val="21"/>
          <w:szCs w:val="21"/>
        </w:rPr>
        <w:t>Particolari obblighi dei volontari durante il periodo di servizio:</w:t>
      </w:r>
    </w:p>
    <w:p w14:paraId="67CDE10C" w14:textId="77777777" w:rsidR="0058111A" w:rsidRPr="0023138E" w:rsidRDefault="0058111A" w:rsidP="0058111A">
      <w:pPr>
        <w:pStyle w:val="Paragrafoelenco"/>
        <w:spacing w:after="0" w:line="240" w:lineRule="auto"/>
        <w:ind w:left="360"/>
        <w:jc w:val="both"/>
        <w:rPr>
          <w:sz w:val="20"/>
          <w:szCs w:val="20"/>
        </w:rPr>
      </w:pPr>
      <w:r w:rsidRPr="0023138E">
        <w:rPr>
          <w:sz w:val="20"/>
          <w:szCs w:val="20"/>
        </w:rPr>
        <w:t>L’operatore volontario nello svolgimento del Servizio Civile Regionale è tenuto ad adottare un comportamento improntato a senso di responsabilità, tolleranza ed equilibrio ed a partecipare con impegno alle attività volte alla realizzazione del progetto. Lo svolgimento dei compiti relativi alle attività del volontario nell’ambito del progetto dovrà avvenire con la massima cura e diligenza.</w:t>
      </w:r>
    </w:p>
    <w:p w14:paraId="603F697E" w14:textId="42AF808F" w:rsidR="0058111A" w:rsidRPr="0023138E" w:rsidRDefault="008C572D" w:rsidP="0058111A">
      <w:pPr>
        <w:pStyle w:val="Paragrafoelenco"/>
        <w:spacing w:after="0" w:line="240" w:lineRule="auto"/>
        <w:ind w:left="360"/>
        <w:rPr>
          <w:sz w:val="20"/>
          <w:szCs w:val="20"/>
        </w:rPr>
      </w:pPr>
      <w:r w:rsidRPr="0023138E">
        <w:rPr>
          <w:sz w:val="20"/>
          <w:szCs w:val="20"/>
        </w:rPr>
        <w:t>In particolare,</w:t>
      </w:r>
      <w:r w:rsidR="0058111A" w:rsidRPr="0023138E">
        <w:rPr>
          <w:sz w:val="20"/>
          <w:szCs w:val="20"/>
        </w:rPr>
        <w:t xml:space="preserve"> l’operatore volontario ha il dovere di:</w:t>
      </w:r>
    </w:p>
    <w:p w14:paraId="7BBEE255" w14:textId="6E8884B7"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presentarsi presso la sede dell’Ente accreditato nel giorno indicato nella comunicazione di avvio al servizio trasmessa dallo stesso;</w:t>
      </w:r>
    </w:p>
    <w:p w14:paraId="64FDD5BB" w14:textId="1459F251"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comunicare all’ente le giustificazioni relative agli eventuali gravi impedimenti alla presentazione in servizio nella data indicata dall’</w:t>
      </w:r>
      <w:r w:rsidR="00A40ED3">
        <w:rPr>
          <w:sz w:val="20"/>
          <w:szCs w:val="20"/>
        </w:rPr>
        <w:t>E</w:t>
      </w:r>
      <w:r w:rsidRPr="0023138E">
        <w:rPr>
          <w:sz w:val="20"/>
          <w:szCs w:val="20"/>
        </w:rPr>
        <w:t>nte;</w:t>
      </w:r>
    </w:p>
    <w:p w14:paraId="78FD54B3" w14:textId="718A9315"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comunicare per iscritto all’Ente l’eventuale rinuncia allo svolgimento del Servizio Civile Regionale;</w:t>
      </w:r>
    </w:p>
    <w:p w14:paraId="29A75B34" w14:textId="649F4D6A" w:rsidR="0058111A" w:rsidRPr="0023138E" w:rsidRDefault="00FC4707" w:rsidP="00205056">
      <w:pPr>
        <w:pStyle w:val="Paragrafoelenco"/>
        <w:numPr>
          <w:ilvl w:val="0"/>
          <w:numId w:val="18"/>
        </w:numPr>
        <w:spacing w:after="0" w:line="240" w:lineRule="auto"/>
        <w:jc w:val="both"/>
        <w:rPr>
          <w:sz w:val="20"/>
          <w:szCs w:val="20"/>
        </w:rPr>
      </w:pPr>
      <w:r>
        <w:rPr>
          <w:sz w:val="20"/>
          <w:szCs w:val="20"/>
        </w:rPr>
        <w:t>p</w:t>
      </w:r>
      <w:r w:rsidR="0058111A" w:rsidRPr="0023138E">
        <w:rPr>
          <w:sz w:val="20"/>
          <w:szCs w:val="20"/>
        </w:rPr>
        <w:t>artecipare alla formazione generale nonché a quella specifica relativa alle peculiari attività previste dal progetto;</w:t>
      </w:r>
    </w:p>
    <w:p w14:paraId="14629D41" w14:textId="7E686E05"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rispettare scrupolosamente l’orario di svolgimento delle attività relative al Servizio Civile Regionale conformemente alle indicazioni contenute nel progetto;</w:t>
      </w:r>
    </w:p>
    <w:p w14:paraId="26378568" w14:textId="7DB6A7E9" w:rsidR="0058111A" w:rsidRDefault="0058111A" w:rsidP="00205056">
      <w:pPr>
        <w:pStyle w:val="Paragrafoelenco"/>
        <w:numPr>
          <w:ilvl w:val="0"/>
          <w:numId w:val="18"/>
        </w:numPr>
        <w:spacing w:after="0" w:line="240" w:lineRule="auto"/>
        <w:jc w:val="both"/>
        <w:rPr>
          <w:sz w:val="20"/>
          <w:szCs w:val="20"/>
        </w:rPr>
      </w:pPr>
      <w:r w:rsidRPr="0023138E">
        <w:rPr>
          <w:sz w:val="20"/>
          <w:szCs w:val="20"/>
        </w:rPr>
        <w:t xml:space="preserve">astenersi dall’adottare comportamenti che impediscano o ritardino l’attuazione del progetto ovvero arrechino un </w:t>
      </w:r>
      <w:r w:rsidR="00FC4707">
        <w:rPr>
          <w:sz w:val="20"/>
          <w:szCs w:val="20"/>
        </w:rPr>
        <w:t>pregiudizio agli utenti;</w:t>
      </w:r>
    </w:p>
    <w:p w14:paraId="63549446" w14:textId="1482DC2B" w:rsidR="00FC4707" w:rsidRPr="000C4FE6" w:rsidRDefault="00FC4707" w:rsidP="00205056">
      <w:pPr>
        <w:pStyle w:val="Paragrafoelenco"/>
        <w:numPr>
          <w:ilvl w:val="0"/>
          <w:numId w:val="18"/>
        </w:numPr>
        <w:spacing w:after="0" w:line="240" w:lineRule="auto"/>
        <w:jc w:val="both"/>
        <w:rPr>
          <w:sz w:val="20"/>
          <w:szCs w:val="20"/>
        </w:rPr>
      </w:pPr>
      <w:r w:rsidRPr="000C4FE6">
        <w:rPr>
          <w:sz w:val="20"/>
          <w:szCs w:val="20"/>
        </w:rPr>
        <w:t>ulteriori obblighi specifici del progetto d’intervento</w:t>
      </w:r>
      <w:r w:rsidR="00F04031" w:rsidRPr="000C4FE6">
        <w:rPr>
          <w:sz w:val="20"/>
          <w:szCs w:val="20"/>
        </w:rPr>
        <w:t>:</w:t>
      </w:r>
      <w:r w:rsidRPr="000C4FE6">
        <w:rPr>
          <w:sz w:val="20"/>
          <w:szCs w:val="20"/>
        </w:rPr>
        <w:t xml:space="preserve"> (eliminare se non pertinente)</w:t>
      </w:r>
    </w:p>
    <w:p w14:paraId="38FF2E12" w14:textId="23D885F2"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497544E" w14:textId="060EF7B6"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6645152" w14:textId="77777777" w:rsidR="00F04031" w:rsidRDefault="00F04031" w:rsidP="00F04031">
      <w:pPr>
        <w:pStyle w:val="Paragrafoelenco"/>
        <w:ind w:left="0"/>
        <w:rPr>
          <w:b/>
        </w:rPr>
      </w:pPr>
    </w:p>
    <w:p w14:paraId="6237D96C" w14:textId="77777777" w:rsidR="0058111A" w:rsidRPr="007958AF" w:rsidRDefault="0058111A" w:rsidP="00205056">
      <w:pPr>
        <w:pStyle w:val="Paragrafoelenco"/>
        <w:numPr>
          <w:ilvl w:val="0"/>
          <w:numId w:val="13"/>
        </w:numPr>
        <w:spacing w:after="0"/>
        <w:rPr>
          <w:b/>
          <w:sz w:val="21"/>
          <w:szCs w:val="21"/>
        </w:rPr>
      </w:pPr>
      <w:r w:rsidRPr="007958AF">
        <w:rPr>
          <w:b/>
          <w:sz w:val="21"/>
          <w:szCs w:val="21"/>
        </w:rPr>
        <w:t>Criteri e modalità di selezione dei volontari</w:t>
      </w:r>
    </w:p>
    <w:p w14:paraId="139CE4AC" w14:textId="77777777" w:rsidR="0058111A" w:rsidRPr="007958AF" w:rsidRDefault="0058111A" w:rsidP="0058111A">
      <w:pPr>
        <w:spacing w:after="0"/>
        <w:jc w:val="both"/>
        <w:rPr>
          <w:sz w:val="20"/>
          <w:szCs w:val="20"/>
        </w:rPr>
      </w:pPr>
      <w:r w:rsidRPr="007958AF">
        <w:rPr>
          <w:sz w:val="20"/>
          <w:szCs w:val="20"/>
        </w:rPr>
        <w:t>Come approvati dalla Regione Marche.</w:t>
      </w:r>
    </w:p>
    <w:p w14:paraId="04FD4533" w14:textId="77777777" w:rsidR="0058111A" w:rsidRDefault="0058111A" w:rsidP="0058111A">
      <w:pPr>
        <w:spacing w:after="0"/>
        <w:jc w:val="both"/>
      </w:pPr>
    </w:p>
    <w:p w14:paraId="0354572D" w14:textId="383A0522" w:rsidR="0058111A" w:rsidRPr="007958AF" w:rsidRDefault="00FC4707" w:rsidP="00205056">
      <w:pPr>
        <w:pStyle w:val="Paragrafoelenco"/>
        <w:numPr>
          <w:ilvl w:val="0"/>
          <w:numId w:val="13"/>
        </w:numPr>
        <w:spacing w:after="0"/>
        <w:jc w:val="both"/>
        <w:rPr>
          <w:b/>
          <w:sz w:val="21"/>
          <w:szCs w:val="21"/>
        </w:rPr>
      </w:pPr>
      <w:r>
        <w:rPr>
          <w:b/>
          <w:sz w:val="21"/>
          <w:szCs w:val="21"/>
        </w:rPr>
        <w:t>R</w:t>
      </w:r>
      <w:r w:rsidR="0058111A" w:rsidRPr="007958AF">
        <w:rPr>
          <w:b/>
          <w:sz w:val="21"/>
          <w:szCs w:val="21"/>
        </w:rPr>
        <w:t xml:space="preserve">equisiti specifici per </w:t>
      </w:r>
      <w:r>
        <w:rPr>
          <w:b/>
          <w:sz w:val="21"/>
          <w:szCs w:val="21"/>
        </w:rPr>
        <w:t>il progetto d’</w:t>
      </w:r>
      <w:r w:rsidR="0058111A">
        <w:rPr>
          <w:b/>
          <w:sz w:val="21"/>
          <w:szCs w:val="21"/>
        </w:rPr>
        <w:t>intervento</w:t>
      </w:r>
      <w:r w:rsidR="0058111A" w:rsidRPr="007958AF">
        <w:rPr>
          <w:b/>
          <w:sz w:val="21"/>
          <w:szCs w:val="21"/>
        </w:rPr>
        <w:t xml:space="preserve"> richiesti ai canditati per la partecipazione</w:t>
      </w:r>
      <w:r w:rsidR="00A40ED3">
        <w:rPr>
          <w:b/>
          <w:sz w:val="21"/>
          <w:szCs w:val="21"/>
        </w:rPr>
        <w:t>,</w:t>
      </w:r>
      <w:r w:rsidR="0058111A" w:rsidRPr="007958AF">
        <w:rPr>
          <w:b/>
          <w:sz w:val="21"/>
          <w:szCs w:val="21"/>
        </w:rPr>
        <w:t xml:space="preserve"> in aggiunta a quelli previsti dall’avviso:</w:t>
      </w:r>
    </w:p>
    <w:tbl>
      <w:tblPr>
        <w:tblStyle w:val="Grigliatabella"/>
        <w:tblW w:w="9923" w:type="dxa"/>
        <w:tblInd w:w="-5" w:type="dxa"/>
        <w:tblLook w:val="04A0" w:firstRow="1" w:lastRow="0" w:firstColumn="1" w:lastColumn="0" w:noHBand="0" w:noVBand="1"/>
      </w:tblPr>
      <w:tblGrid>
        <w:gridCol w:w="9923"/>
      </w:tblGrid>
      <w:tr w:rsidR="0058111A" w14:paraId="6107ADFD" w14:textId="77777777" w:rsidTr="00667B1B">
        <w:tc>
          <w:tcPr>
            <w:tcW w:w="9923" w:type="dxa"/>
          </w:tcPr>
          <w:p w14:paraId="55A0FBD0" w14:textId="77777777" w:rsidR="0058111A" w:rsidRDefault="0058111A" w:rsidP="00FB3942">
            <w:pPr>
              <w:pStyle w:val="Paragrafoelenco"/>
              <w:ind w:left="0"/>
              <w:jc w:val="both"/>
              <w:rPr>
                <w:b/>
              </w:rPr>
            </w:pPr>
          </w:p>
          <w:p w14:paraId="1BE949B0" w14:textId="77777777" w:rsidR="0058111A" w:rsidRDefault="0058111A" w:rsidP="00FB3942">
            <w:pPr>
              <w:pStyle w:val="Paragrafoelenco"/>
              <w:ind w:left="0"/>
              <w:jc w:val="both"/>
              <w:rPr>
                <w:b/>
              </w:rPr>
            </w:pPr>
          </w:p>
          <w:p w14:paraId="5FBC975D" w14:textId="77777777" w:rsidR="0058111A" w:rsidRDefault="0058111A" w:rsidP="00FB3942">
            <w:pPr>
              <w:pStyle w:val="Paragrafoelenco"/>
              <w:ind w:left="0"/>
              <w:jc w:val="both"/>
              <w:rPr>
                <w:b/>
              </w:rPr>
            </w:pPr>
          </w:p>
        </w:tc>
      </w:tr>
    </w:tbl>
    <w:p w14:paraId="7EAAAFA1" w14:textId="77777777" w:rsidR="0058111A" w:rsidRDefault="0058111A" w:rsidP="0058111A">
      <w:pPr>
        <w:pStyle w:val="Paragrafoelenco"/>
        <w:spacing w:after="0"/>
        <w:ind w:left="360"/>
        <w:jc w:val="both"/>
        <w:rPr>
          <w:b/>
        </w:rPr>
      </w:pPr>
    </w:p>
    <w:p w14:paraId="7520A2D4" w14:textId="1F391515" w:rsidR="0058111A" w:rsidRDefault="0058111A" w:rsidP="00205056">
      <w:pPr>
        <w:pStyle w:val="Paragrafoelenco"/>
        <w:numPr>
          <w:ilvl w:val="0"/>
          <w:numId w:val="13"/>
        </w:numPr>
        <w:tabs>
          <w:tab w:val="left" w:pos="594"/>
        </w:tabs>
        <w:spacing w:after="0"/>
        <w:ind w:left="357" w:hanging="357"/>
        <w:jc w:val="both"/>
        <w:rPr>
          <w:b/>
          <w:iCs/>
        </w:rPr>
      </w:pPr>
      <w:r w:rsidRPr="00D14099">
        <w:rPr>
          <w:b/>
          <w:iCs/>
        </w:rPr>
        <w:t xml:space="preserve">Formazione GENERALE </w:t>
      </w:r>
      <w:r w:rsidR="00C63AE9">
        <w:rPr>
          <w:b/>
          <w:iCs/>
        </w:rPr>
        <w:t>– Durata 30 ore</w:t>
      </w:r>
    </w:p>
    <w:p w14:paraId="00139C3A" w14:textId="44D0FD61" w:rsidR="0058111A" w:rsidRDefault="0058111A" w:rsidP="0058111A">
      <w:pPr>
        <w:tabs>
          <w:tab w:val="left" w:pos="594"/>
        </w:tabs>
        <w:spacing w:after="0" w:line="240" w:lineRule="auto"/>
        <w:jc w:val="both"/>
        <w:rPr>
          <w:iCs/>
          <w:sz w:val="20"/>
          <w:szCs w:val="20"/>
        </w:rPr>
      </w:pPr>
      <w:r w:rsidRPr="007958AF">
        <w:rPr>
          <w:iCs/>
          <w:sz w:val="20"/>
          <w:szCs w:val="20"/>
        </w:rPr>
        <w:t xml:space="preserve">La formazione generale potrà essere organizzata in rete con altri </w:t>
      </w:r>
      <w:r w:rsidR="00A40ED3">
        <w:rPr>
          <w:iCs/>
          <w:sz w:val="20"/>
          <w:szCs w:val="20"/>
        </w:rPr>
        <w:t>E</w:t>
      </w:r>
      <w:r w:rsidRPr="007958AF">
        <w:rPr>
          <w:iCs/>
          <w:sz w:val="20"/>
          <w:szCs w:val="20"/>
        </w:rPr>
        <w:t xml:space="preserve">nti di </w:t>
      </w:r>
      <w:r w:rsidR="00A40ED3">
        <w:rPr>
          <w:iCs/>
          <w:sz w:val="20"/>
          <w:szCs w:val="20"/>
        </w:rPr>
        <w:t>S</w:t>
      </w:r>
      <w:r w:rsidRPr="007958AF">
        <w:rPr>
          <w:iCs/>
          <w:sz w:val="20"/>
          <w:szCs w:val="20"/>
        </w:rPr>
        <w:t xml:space="preserve">ervizio </w:t>
      </w:r>
      <w:r w:rsidR="00A40ED3">
        <w:rPr>
          <w:iCs/>
          <w:sz w:val="20"/>
          <w:szCs w:val="20"/>
        </w:rPr>
        <w:t>C</w:t>
      </w:r>
      <w:r w:rsidRPr="007958AF">
        <w:rPr>
          <w:iCs/>
          <w:sz w:val="20"/>
          <w:szCs w:val="20"/>
        </w:rPr>
        <w:t xml:space="preserve">ivile. </w:t>
      </w:r>
    </w:p>
    <w:p w14:paraId="5021A7A2" w14:textId="5562D793" w:rsidR="00A712B9" w:rsidRPr="008C572D" w:rsidRDefault="00A712B9" w:rsidP="0058111A">
      <w:pPr>
        <w:tabs>
          <w:tab w:val="left" w:pos="594"/>
        </w:tabs>
        <w:spacing w:after="0" w:line="240" w:lineRule="auto"/>
        <w:jc w:val="both"/>
        <w:rPr>
          <w:iCs/>
          <w:color w:val="FF0000"/>
          <w:sz w:val="20"/>
          <w:szCs w:val="20"/>
          <w:u w:val="single"/>
        </w:rPr>
      </w:pPr>
      <w:r w:rsidRPr="008C572D">
        <w:rPr>
          <w:iCs/>
          <w:sz w:val="20"/>
          <w:szCs w:val="20"/>
          <w:u w:val="single"/>
        </w:rPr>
        <w:t xml:space="preserve">La formazione generale dovrà essere realizzata </w:t>
      </w:r>
      <w:r w:rsidR="00717E65" w:rsidRPr="008C572D">
        <w:rPr>
          <w:iCs/>
          <w:sz w:val="20"/>
          <w:szCs w:val="20"/>
          <w:u w:val="single"/>
        </w:rPr>
        <w:t xml:space="preserve">entro e non oltre </w:t>
      </w:r>
      <w:r w:rsidRPr="008C572D">
        <w:rPr>
          <w:iCs/>
          <w:sz w:val="20"/>
          <w:szCs w:val="20"/>
          <w:u w:val="single"/>
        </w:rPr>
        <w:t xml:space="preserve">180 giorni </w:t>
      </w:r>
      <w:r w:rsidR="00717E65" w:rsidRPr="008C572D">
        <w:rPr>
          <w:iCs/>
          <w:sz w:val="20"/>
          <w:szCs w:val="20"/>
          <w:u w:val="single"/>
        </w:rPr>
        <w:t>dall’avvio del servizio</w:t>
      </w:r>
      <w:r w:rsidRPr="008C572D">
        <w:rPr>
          <w:iCs/>
          <w:sz w:val="20"/>
          <w:szCs w:val="20"/>
          <w:u w:val="single"/>
        </w:rPr>
        <w:t>.</w:t>
      </w:r>
      <w:r w:rsidR="00717E65" w:rsidRPr="008C572D">
        <w:rPr>
          <w:iCs/>
          <w:sz w:val="20"/>
          <w:szCs w:val="20"/>
          <w:u w:val="single"/>
        </w:rPr>
        <w:t xml:space="preserve"> </w:t>
      </w:r>
    </w:p>
    <w:p w14:paraId="5F8FD355" w14:textId="77777777" w:rsidR="00717E65" w:rsidRPr="00717E65" w:rsidRDefault="00717E65" w:rsidP="0058111A">
      <w:pPr>
        <w:tabs>
          <w:tab w:val="left" w:pos="594"/>
        </w:tabs>
        <w:spacing w:after="0" w:line="240" w:lineRule="auto"/>
        <w:jc w:val="both"/>
        <w:rPr>
          <w:iCs/>
          <w:color w:val="002060"/>
          <w:sz w:val="20"/>
          <w:szCs w:val="20"/>
        </w:rPr>
      </w:pPr>
    </w:p>
    <w:p w14:paraId="0B5CFE44" w14:textId="77777777" w:rsidR="0058111A" w:rsidRPr="00A40ED3" w:rsidRDefault="0058111A" w:rsidP="0058111A">
      <w:pPr>
        <w:tabs>
          <w:tab w:val="left" w:pos="594"/>
        </w:tabs>
        <w:spacing w:after="0" w:line="240" w:lineRule="auto"/>
        <w:jc w:val="both"/>
        <w:rPr>
          <w:iCs/>
          <w:sz w:val="20"/>
          <w:szCs w:val="20"/>
          <w:u w:val="single"/>
        </w:rPr>
      </w:pPr>
      <w:r w:rsidRPr="00A40ED3">
        <w:rPr>
          <w:iCs/>
          <w:sz w:val="20"/>
          <w:szCs w:val="20"/>
          <w:u w:val="single"/>
        </w:rPr>
        <w:t>Per ogni modulo dovrà essere riportato il nominativo del formatore designato completo di CV da allegare all’intervento.</w:t>
      </w:r>
    </w:p>
    <w:p w14:paraId="09933C17" w14:textId="77777777" w:rsidR="0058111A" w:rsidRPr="007958AF" w:rsidRDefault="0058111A" w:rsidP="0058111A">
      <w:pPr>
        <w:tabs>
          <w:tab w:val="left" w:pos="594"/>
        </w:tabs>
        <w:spacing w:after="0" w:line="240" w:lineRule="auto"/>
        <w:jc w:val="both"/>
        <w:rPr>
          <w:iCs/>
        </w:rPr>
      </w:pPr>
    </w:p>
    <w:p w14:paraId="70750720" w14:textId="77777777" w:rsidR="0058111A" w:rsidRPr="009C4B73" w:rsidRDefault="0058111A" w:rsidP="0058111A">
      <w:pPr>
        <w:spacing w:after="0" w:line="240" w:lineRule="auto"/>
        <w:jc w:val="center"/>
        <w:rPr>
          <w:rFonts w:cs="Arial"/>
          <w:sz w:val="20"/>
          <w:szCs w:val="20"/>
          <w:lang w:eastAsia="it-IT"/>
        </w:rPr>
      </w:pPr>
      <w:r w:rsidRPr="009C4B73">
        <w:rPr>
          <w:rFonts w:cs="Arial"/>
          <w:sz w:val="20"/>
          <w:szCs w:val="20"/>
          <w:lang w:eastAsia="it-IT"/>
        </w:rPr>
        <w:t>MACRO AREA: “Il giovane volontario nel sistema del servizio civile” - durata: 15 ore</w:t>
      </w:r>
    </w:p>
    <w:p w14:paraId="549F5D4A" w14:textId="77777777" w:rsidR="0058111A" w:rsidRPr="009C4B73" w:rsidRDefault="0058111A" w:rsidP="00A1210A">
      <w:pPr>
        <w:spacing w:after="0" w:line="240" w:lineRule="auto"/>
        <w:jc w:val="both"/>
        <w:rPr>
          <w:rFonts w:cs="Arial"/>
          <w:sz w:val="20"/>
          <w:szCs w:val="20"/>
          <w:lang w:eastAsia="it-IT"/>
        </w:rPr>
      </w:pPr>
      <w:r w:rsidRPr="00667B1B">
        <w:rPr>
          <w:rFonts w:cs="Arial"/>
          <w:b/>
          <w:sz w:val="20"/>
          <w:szCs w:val="20"/>
          <w:u w:val="single"/>
          <w:lang w:eastAsia="it-IT"/>
        </w:rPr>
        <w:t>Modulo 1: Presentazione dell’ente</w:t>
      </w:r>
      <w:r w:rsidRPr="009C4B73">
        <w:rPr>
          <w:rFonts w:cs="Arial"/>
          <w:sz w:val="20"/>
          <w:szCs w:val="20"/>
          <w:lang w:eastAsia="it-IT"/>
        </w:rPr>
        <w:t>, durata 2 ore</w:t>
      </w:r>
      <w:r>
        <w:rPr>
          <w:rFonts w:cs="Arial"/>
          <w:sz w:val="20"/>
          <w:szCs w:val="20"/>
          <w:lang w:eastAsia="it-IT"/>
        </w:rPr>
        <w:t xml:space="preserve">, </w:t>
      </w:r>
      <w:r w:rsidRPr="00A40ED3">
        <w:rPr>
          <w:rFonts w:cs="Arial"/>
          <w:color w:val="3B3838" w:themeColor="background2" w:themeShade="40"/>
          <w:sz w:val="20"/>
          <w:szCs w:val="20"/>
          <w:lang w:eastAsia="it-IT"/>
        </w:rPr>
        <w:t>Formatore: _______________________________</w:t>
      </w:r>
      <w:r w:rsidRPr="00FC4707">
        <w:rPr>
          <w:rFonts w:cs="Arial"/>
          <w:color w:val="3B3838" w:themeColor="background2" w:themeShade="40"/>
          <w:sz w:val="20"/>
          <w:szCs w:val="20"/>
          <w:lang w:eastAsia="it-IT"/>
        </w:rPr>
        <w:t xml:space="preserve"> </w:t>
      </w:r>
      <w:r w:rsidRPr="009C4B73">
        <w:rPr>
          <w:rFonts w:cs="Arial"/>
          <w:color w:val="FF0000"/>
          <w:sz w:val="20"/>
          <w:szCs w:val="20"/>
          <w:lang w:eastAsia="it-IT"/>
        </w:rPr>
        <w:br/>
      </w:r>
      <w:r w:rsidRPr="009C4B73">
        <w:rPr>
          <w:rFonts w:cs="Arial"/>
          <w:sz w:val="20"/>
          <w:szCs w:val="20"/>
          <w:lang w:eastAsia="it-IT"/>
        </w:rPr>
        <w:t xml:space="preserve">Contenuti: </w:t>
      </w:r>
      <w:r w:rsidRPr="009C4B73">
        <w:rPr>
          <w:rFonts w:cs="Arial"/>
          <w:i/>
          <w:sz w:val="20"/>
          <w:szCs w:val="20"/>
          <w:lang w:eastAsia="it-IT"/>
        </w:rPr>
        <w:t>In questo modulo, per fornire ai volontari gli elementi di conoscenza del contesto in cui si troveranno a prestare l’anno di servizio civile, verranno presentate la storia, le caratteristiche specifiche e le modalità organizzative ed operative dell’Ente accreditato.</w:t>
      </w:r>
      <w:r w:rsidRPr="009C4B73">
        <w:rPr>
          <w:rFonts w:cs="Arial"/>
          <w:sz w:val="20"/>
          <w:szCs w:val="20"/>
          <w:lang w:eastAsia="it-IT"/>
        </w:rPr>
        <w:t xml:space="preserve"> </w:t>
      </w:r>
    </w:p>
    <w:p w14:paraId="00CAC1AB"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7D74722B" w14:textId="77777777" w:rsidR="0058111A" w:rsidRPr="009C4B73"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Il lavoro per progetti</w:t>
      </w:r>
      <w:r>
        <w:rPr>
          <w:rFonts w:cs="Arial"/>
          <w:sz w:val="20"/>
          <w:szCs w:val="20"/>
          <w:lang w:eastAsia="it-IT"/>
        </w:rPr>
        <w:t xml:space="preserve">, durata 3 ore, </w:t>
      </w:r>
      <w:r w:rsidRPr="00A40ED3">
        <w:rPr>
          <w:rFonts w:cs="Arial"/>
          <w:color w:val="3B3838" w:themeColor="background2" w:themeShade="40"/>
          <w:sz w:val="20"/>
          <w:szCs w:val="20"/>
          <w:lang w:eastAsia="it-IT"/>
        </w:rPr>
        <w:t>Formatore: _______________________________</w:t>
      </w:r>
    </w:p>
    <w:p w14:paraId="774CCC89"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sz w:val="20"/>
          <w:szCs w:val="20"/>
          <w:lang w:eastAsia="it-IT"/>
        </w:rPr>
        <w:lastRenderedPageBreak/>
        <w:t xml:space="preserve">Contenuti: </w:t>
      </w:r>
      <w:r w:rsidRPr="009C4B73">
        <w:rPr>
          <w:rFonts w:cs="Arial"/>
          <w:i/>
          <w:sz w:val="20"/>
          <w:szCs w:val="20"/>
          <w:lang w:eastAsia="it-IT"/>
        </w:rPr>
        <w:t xml:space="preserve">il lavorare per progetti è un metodo nato e sviluppato per consentire la governabilità dei processi complessi, nel rispetto degli obiettivi prefissati e dei vincoli temporali. </w:t>
      </w:r>
    </w:p>
    <w:p w14:paraId="584FA55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Lavorare per progetti è un lavoro ad alta integrazione, risultato che non si ottiene automaticamente ma va costruito e la sua qualità dipende dalla qualità delle competenze che ciascuno mette in gioco. Il progetto viene suddiviso in fasi e compiti che vengono assegnati ad un team di persone. L’integrazione del team è il risultato della capacità di comunicazione, coordinamento e cooperazione di tutte queste figure. I volontari in servizio civile sono parte integrante di questo processo e la loro crescita umana è fondamentale per la riuscita del progetto</w:t>
      </w:r>
      <w:r>
        <w:rPr>
          <w:rFonts w:cs="Arial"/>
          <w:i/>
          <w:sz w:val="20"/>
          <w:szCs w:val="20"/>
          <w:lang w:eastAsia="it-IT"/>
        </w:rPr>
        <w:t>/intervento</w:t>
      </w:r>
      <w:r w:rsidRPr="009C4B73">
        <w:rPr>
          <w:rFonts w:cs="Arial"/>
          <w:i/>
          <w:sz w:val="20"/>
          <w:szCs w:val="20"/>
          <w:lang w:eastAsia="it-IT"/>
        </w:rPr>
        <w:t xml:space="preserve">. </w:t>
      </w:r>
    </w:p>
    <w:p w14:paraId="028616E1"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Non bisogna dimenticare che una conoscenza imprecisa del progetto</w:t>
      </w:r>
      <w:r>
        <w:rPr>
          <w:rFonts w:cs="Arial"/>
          <w:i/>
          <w:sz w:val="20"/>
          <w:szCs w:val="20"/>
          <w:lang w:eastAsia="it-IT"/>
        </w:rPr>
        <w:t>/intervento</w:t>
      </w:r>
      <w:r w:rsidRPr="009C4B73">
        <w:rPr>
          <w:rFonts w:cs="Arial"/>
          <w:i/>
          <w:sz w:val="20"/>
          <w:szCs w:val="20"/>
          <w:lang w:eastAsia="it-IT"/>
        </w:rPr>
        <w:t xml:space="preserve"> nel suo insieme, una scorretta definizione iniziale dei tempi, dei metodi, degli obiettivi, una scadente qualità dei rapporti fra le persone possono determinarne il fallimento.  </w:t>
      </w:r>
    </w:p>
    <w:p w14:paraId="6D287247"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43B50502" w14:textId="2D64AF70"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 xml:space="preserve">Modulo 3: L’organizzazione del </w:t>
      </w:r>
      <w:r w:rsidR="00A40ED3">
        <w:rPr>
          <w:rFonts w:cs="Arial"/>
          <w:b/>
          <w:sz w:val="20"/>
          <w:szCs w:val="20"/>
          <w:u w:val="single"/>
          <w:lang w:eastAsia="it-IT"/>
        </w:rPr>
        <w:t>S</w:t>
      </w:r>
      <w:r w:rsidRPr="00667B1B">
        <w:rPr>
          <w:rFonts w:cs="Arial"/>
          <w:b/>
          <w:sz w:val="20"/>
          <w:szCs w:val="20"/>
          <w:u w:val="single"/>
          <w:lang w:eastAsia="it-IT"/>
        </w:rPr>
        <w:t xml:space="preserve">ervizio </w:t>
      </w:r>
      <w:r w:rsidR="00A40ED3">
        <w:rPr>
          <w:rFonts w:cs="Arial"/>
          <w:b/>
          <w:sz w:val="20"/>
          <w:szCs w:val="20"/>
          <w:u w:val="single"/>
          <w:lang w:eastAsia="it-IT"/>
        </w:rPr>
        <w:t>C</w:t>
      </w:r>
      <w:r w:rsidRPr="00667B1B">
        <w:rPr>
          <w:rFonts w:cs="Arial"/>
          <w:b/>
          <w:sz w:val="20"/>
          <w:szCs w:val="20"/>
          <w:u w:val="single"/>
          <w:lang w:eastAsia="it-IT"/>
        </w:rPr>
        <w:t>ivile e le sue figure</w:t>
      </w:r>
      <w:r w:rsidRPr="009C4B73">
        <w:rPr>
          <w:rFonts w:cs="Arial"/>
          <w:sz w:val="20"/>
          <w:szCs w:val="20"/>
          <w:lang w:eastAsia="it-IT"/>
        </w:rPr>
        <w:t>, durata 2 ore</w:t>
      </w:r>
      <w:r>
        <w:rPr>
          <w:rFonts w:cs="Arial"/>
          <w:sz w:val="20"/>
          <w:szCs w:val="20"/>
          <w:lang w:eastAsia="it-IT"/>
        </w:rPr>
        <w:t xml:space="preserve">, </w:t>
      </w:r>
      <w:r w:rsidRPr="00A40ED3">
        <w:rPr>
          <w:rFonts w:cs="Arial"/>
          <w:color w:val="3B3838" w:themeColor="background2" w:themeShade="40"/>
          <w:sz w:val="20"/>
          <w:szCs w:val="20"/>
          <w:lang w:eastAsia="it-IT"/>
        </w:rPr>
        <w:t>Formatore:</w:t>
      </w:r>
      <w:r w:rsidR="00667B1B" w:rsidRPr="00A40ED3">
        <w:rPr>
          <w:rFonts w:cs="Arial"/>
          <w:color w:val="3B3838" w:themeColor="background2" w:themeShade="40"/>
          <w:sz w:val="20"/>
          <w:szCs w:val="20"/>
          <w:lang w:eastAsia="it-IT"/>
        </w:rPr>
        <w:t xml:space="preserve"> _________________________</w:t>
      </w:r>
    </w:p>
    <w:p w14:paraId="128DE7D5" w14:textId="00549B5D" w:rsidR="0058111A" w:rsidRPr="001C1080"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come già espresso nel modulo precedente, per la buona riuscita </w:t>
      </w:r>
      <w:r>
        <w:rPr>
          <w:rFonts w:cs="Arial"/>
          <w:i/>
          <w:sz w:val="20"/>
          <w:szCs w:val="20"/>
          <w:lang w:eastAsia="it-IT"/>
        </w:rPr>
        <w:t>del progetto/intervento</w:t>
      </w:r>
      <w:r w:rsidRPr="009C4B73">
        <w:rPr>
          <w:rFonts w:cs="Arial"/>
          <w:i/>
          <w:sz w:val="20"/>
          <w:szCs w:val="20"/>
          <w:lang w:eastAsia="it-IT"/>
        </w:rPr>
        <w:t xml:space="preserve"> è fondamentale una buona conoscenza dello stesso nel suo insieme e quindi un’attenta conoscenza delle diverse figure e dei loro ruoli. Il raggiungimento degli obiettivi attraverso la realizzazione di una serie di azioni è direttamente riconducibile alle figure che operano al suo interno. A sua volta, lo stesso ente è collocato all’interno di una sovrastruttura più grande, che costituisce “il sistema di </w:t>
      </w:r>
      <w:r w:rsidR="00A40ED3">
        <w:rPr>
          <w:rFonts w:cs="Arial"/>
          <w:i/>
          <w:sz w:val="20"/>
          <w:szCs w:val="20"/>
          <w:lang w:eastAsia="it-IT"/>
        </w:rPr>
        <w:t>S</w:t>
      </w:r>
      <w:r w:rsidRPr="009C4B73">
        <w:rPr>
          <w:rFonts w:cs="Arial"/>
          <w:i/>
          <w:sz w:val="20"/>
          <w:szCs w:val="20"/>
          <w:lang w:eastAsia="it-IT"/>
        </w:rPr>
        <w:t xml:space="preserve">ervizio </w:t>
      </w:r>
      <w:r w:rsidR="00A40ED3">
        <w:rPr>
          <w:rFonts w:cs="Arial"/>
          <w:i/>
          <w:sz w:val="20"/>
          <w:szCs w:val="20"/>
          <w:lang w:eastAsia="it-IT"/>
        </w:rPr>
        <w:t>C</w:t>
      </w:r>
      <w:r w:rsidRPr="009C4B73">
        <w:rPr>
          <w:rFonts w:cs="Arial"/>
          <w:i/>
          <w:sz w:val="20"/>
          <w:szCs w:val="20"/>
          <w:lang w:eastAsia="it-IT"/>
        </w:rPr>
        <w:t xml:space="preserve">ivile”. È importante che il volontario conosca “tutte” le figure che operano all’interno </w:t>
      </w:r>
      <w:r>
        <w:rPr>
          <w:rFonts w:cs="Arial"/>
          <w:i/>
          <w:sz w:val="20"/>
          <w:szCs w:val="20"/>
          <w:lang w:eastAsia="it-IT"/>
        </w:rPr>
        <w:t>del progetto/intervento</w:t>
      </w:r>
      <w:r w:rsidRPr="009C4B73">
        <w:rPr>
          <w:rFonts w:cs="Arial"/>
          <w:i/>
          <w:sz w:val="20"/>
          <w:szCs w:val="20"/>
          <w:lang w:eastAsia="it-IT"/>
        </w:rPr>
        <w:t xml:space="preserve"> (OLP, Coordinatore, altri volontari etc.) e all’interno dello stesso ente (differenza fra </w:t>
      </w:r>
      <w:r w:rsidR="00A40ED3">
        <w:rPr>
          <w:rFonts w:cs="Arial"/>
          <w:i/>
          <w:sz w:val="20"/>
          <w:szCs w:val="20"/>
          <w:lang w:eastAsia="it-IT"/>
        </w:rPr>
        <w:t>E</w:t>
      </w:r>
      <w:r w:rsidRPr="009C4B73">
        <w:rPr>
          <w:rFonts w:cs="Arial"/>
          <w:i/>
          <w:sz w:val="20"/>
          <w:szCs w:val="20"/>
          <w:lang w:eastAsia="it-IT"/>
        </w:rPr>
        <w:t xml:space="preserve">nte e partner, fra sede operativa etc.) per il raggiungimento degli obiettivi. </w:t>
      </w:r>
    </w:p>
    <w:p w14:paraId="6903A281"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p>
    <w:p w14:paraId="4B7E1DAF" w14:textId="45C186CA"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 xml:space="preserve">Modulo 4: Disciplina dei rapporti tra </w:t>
      </w:r>
      <w:r w:rsidR="00A40ED3">
        <w:rPr>
          <w:rFonts w:cs="Arial"/>
          <w:b/>
          <w:sz w:val="20"/>
          <w:szCs w:val="20"/>
          <w:u w:val="single"/>
          <w:lang w:eastAsia="it-IT"/>
        </w:rPr>
        <w:t>E</w:t>
      </w:r>
      <w:r w:rsidRPr="00667B1B">
        <w:rPr>
          <w:rFonts w:cs="Arial"/>
          <w:b/>
          <w:sz w:val="20"/>
          <w:szCs w:val="20"/>
          <w:u w:val="single"/>
          <w:lang w:eastAsia="it-IT"/>
        </w:rPr>
        <w:t>nti e</w:t>
      </w:r>
      <w:r w:rsidR="00667B1B" w:rsidRPr="00667B1B">
        <w:rPr>
          <w:rFonts w:cs="Arial"/>
          <w:b/>
          <w:sz w:val="20"/>
          <w:szCs w:val="20"/>
          <w:u w:val="single"/>
          <w:lang w:eastAsia="it-IT"/>
        </w:rPr>
        <w:t xml:space="preserve"> operatori</w:t>
      </w:r>
      <w:r w:rsidRPr="00667B1B">
        <w:rPr>
          <w:rFonts w:cs="Arial"/>
          <w:b/>
          <w:sz w:val="20"/>
          <w:szCs w:val="20"/>
          <w:u w:val="single"/>
          <w:lang w:eastAsia="it-IT"/>
        </w:rPr>
        <w:t xml:space="preserve"> volontari</w:t>
      </w:r>
      <w:r>
        <w:rPr>
          <w:rFonts w:cs="Arial"/>
          <w:sz w:val="20"/>
          <w:szCs w:val="20"/>
          <w:lang w:eastAsia="it-IT"/>
        </w:rPr>
        <w:t>, durata 2 or</w:t>
      </w:r>
      <w:r w:rsidR="00C63AE9">
        <w:rPr>
          <w:rFonts w:cs="Arial"/>
          <w:sz w:val="20"/>
          <w:szCs w:val="20"/>
          <w:lang w:eastAsia="it-IT"/>
        </w:rPr>
        <w:t>e</w:t>
      </w:r>
      <w:r>
        <w:rPr>
          <w:rFonts w:cs="Arial"/>
          <w:sz w:val="20"/>
          <w:szCs w:val="20"/>
          <w:lang w:eastAsia="it-IT"/>
        </w:rPr>
        <w:t xml:space="preserve">, </w:t>
      </w:r>
      <w:r w:rsidRPr="00A40ED3">
        <w:rPr>
          <w:rFonts w:cs="Arial"/>
          <w:color w:val="3B3838" w:themeColor="background2" w:themeShade="40"/>
          <w:sz w:val="20"/>
          <w:szCs w:val="20"/>
          <w:lang w:eastAsia="it-IT"/>
        </w:rPr>
        <w:t xml:space="preserve">Formatore: </w:t>
      </w:r>
      <w:r w:rsidR="00FC4707" w:rsidRPr="00A40ED3">
        <w:rPr>
          <w:rFonts w:cs="Arial"/>
          <w:color w:val="3B3838" w:themeColor="background2" w:themeShade="40"/>
          <w:sz w:val="20"/>
          <w:szCs w:val="20"/>
          <w:lang w:eastAsia="it-IT"/>
        </w:rPr>
        <w:t>_____</w:t>
      </w:r>
      <w:r w:rsidR="00667B1B" w:rsidRPr="00A40ED3">
        <w:rPr>
          <w:rFonts w:cs="Arial"/>
          <w:color w:val="3B3838" w:themeColor="background2" w:themeShade="40"/>
          <w:sz w:val="20"/>
          <w:szCs w:val="20"/>
          <w:lang w:eastAsia="it-IT"/>
        </w:rPr>
        <w:t>_______________</w:t>
      </w:r>
      <w:r w:rsidR="00FC4707" w:rsidRPr="00A40ED3">
        <w:rPr>
          <w:rFonts w:cs="Arial"/>
          <w:color w:val="3B3838" w:themeColor="background2" w:themeShade="40"/>
          <w:sz w:val="20"/>
          <w:szCs w:val="20"/>
          <w:lang w:eastAsia="it-IT"/>
        </w:rPr>
        <w:t>__</w:t>
      </w:r>
      <w:r w:rsidR="00667B1B" w:rsidRPr="00A40ED3">
        <w:rPr>
          <w:rFonts w:cs="Arial"/>
          <w:color w:val="3B3838" w:themeColor="background2" w:themeShade="40"/>
          <w:sz w:val="20"/>
          <w:szCs w:val="20"/>
          <w:lang w:eastAsia="it-IT"/>
        </w:rPr>
        <w:t>_</w:t>
      </w:r>
    </w:p>
    <w:p w14:paraId="40458EDA" w14:textId="11412525" w:rsidR="0058111A" w:rsidRPr="009C4B73"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in tale modulo verrà presentato e illustrato ai volontari il “</w:t>
      </w:r>
      <w:r w:rsidR="00667B1B">
        <w:rPr>
          <w:rFonts w:cs="Arial"/>
          <w:i/>
          <w:sz w:val="20"/>
          <w:szCs w:val="20"/>
          <w:lang w:eastAsia="it-IT"/>
        </w:rPr>
        <w:t>R</w:t>
      </w:r>
      <w:r w:rsidR="00667B1B" w:rsidRPr="00667B1B">
        <w:rPr>
          <w:rFonts w:cs="Arial"/>
          <w:i/>
          <w:sz w:val="20"/>
          <w:szCs w:val="20"/>
          <w:lang w:eastAsia="it-IT"/>
        </w:rPr>
        <w:t xml:space="preserve">egolamento rapporti tra </w:t>
      </w:r>
      <w:r w:rsidR="00A40ED3">
        <w:rPr>
          <w:rFonts w:cs="Arial"/>
          <w:i/>
          <w:sz w:val="20"/>
          <w:szCs w:val="20"/>
          <w:lang w:eastAsia="it-IT"/>
        </w:rPr>
        <w:t>E</w:t>
      </w:r>
      <w:r w:rsidR="00667B1B" w:rsidRPr="00667B1B">
        <w:rPr>
          <w:rFonts w:cs="Arial"/>
          <w:i/>
          <w:sz w:val="20"/>
          <w:szCs w:val="20"/>
          <w:lang w:eastAsia="it-IT"/>
        </w:rPr>
        <w:t xml:space="preserve">nti e operatori volontari del </w:t>
      </w:r>
      <w:r w:rsidR="00A40ED3">
        <w:rPr>
          <w:rFonts w:cs="Arial"/>
          <w:i/>
          <w:sz w:val="20"/>
          <w:szCs w:val="20"/>
          <w:lang w:eastAsia="it-IT"/>
        </w:rPr>
        <w:t>S</w:t>
      </w:r>
      <w:r w:rsidR="00667B1B" w:rsidRPr="00667B1B">
        <w:rPr>
          <w:rFonts w:cs="Arial"/>
          <w:i/>
          <w:sz w:val="20"/>
          <w:szCs w:val="20"/>
          <w:lang w:eastAsia="it-IT"/>
        </w:rPr>
        <w:t xml:space="preserve">ervizio </w:t>
      </w:r>
      <w:r w:rsidR="00A40ED3">
        <w:rPr>
          <w:rFonts w:cs="Arial"/>
          <w:i/>
          <w:sz w:val="20"/>
          <w:szCs w:val="20"/>
          <w:lang w:eastAsia="it-IT"/>
        </w:rPr>
        <w:t>C</w:t>
      </w:r>
      <w:r w:rsidR="00667B1B" w:rsidRPr="00667B1B">
        <w:rPr>
          <w:rFonts w:cs="Arial"/>
          <w:i/>
          <w:sz w:val="20"/>
          <w:szCs w:val="20"/>
          <w:lang w:eastAsia="it-IT"/>
        </w:rPr>
        <w:t xml:space="preserve">ivile </w:t>
      </w:r>
      <w:r w:rsidR="00A40ED3">
        <w:rPr>
          <w:rFonts w:cs="Arial"/>
          <w:i/>
          <w:sz w:val="20"/>
          <w:szCs w:val="20"/>
          <w:lang w:eastAsia="it-IT"/>
        </w:rPr>
        <w:t>R</w:t>
      </w:r>
      <w:r w:rsidR="00667B1B" w:rsidRPr="00667B1B">
        <w:rPr>
          <w:rFonts w:cs="Arial"/>
          <w:i/>
          <w:sz w:val="20"/>
          <w:szCs w:val="20"/>
          <w:lang w:eastAsia="it-IT"/>
        </w:rPr>
        <w:t>egionale</w:t>
      </w:r>
      <w:r w:rsidRPr="009C4B73">
        <w:rPr>
          <w:rFonts w:cs="Arial"/>
          <w:i/>
          <w:sz w:val="20"/>
          <w:szCs w:val="20"/>
          <w:lang w:eastAsia="it-IT"/>
        </w:rPr>
        <w:t xml:space="preserve">” in tutti i suoi punti.  </w:t>
      </w:r>
    </w:p>
    <w:p w14:paraId="47861796" w14:textId="77777777" w:rsidR="0058111A" w:rsidRDefault="0058111A" w:rsidP="0058111A">
      <w:pPr>
        <w:pStyle w:val="Paragrafoelenco"/>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 </w:t>
      </w:r>
    </w:p>
    <w:p w14:paraId="7E43BFE3" w14:textId="2FF5F832" w:rsidR="0058111A" w:rsidRPr="009C4B73"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5: Comunicazione interpersonale e gestione dei conflitti</w:t>
      </w:r>
      <w:r w:rsidRPr="009C4B73">
        <w:rPr>
          <w:rFonts w:cs="Arial"/>
          <w:sz w:val="20"/>
          <w:szCs w:val="20"/>
          <w:lang w:eastAsia="it-IT"/>
        </w:rPr>
        <w:t>, durata 6 ore</w:t>
      </w:r>
      <w:r>
        <w:rPr>
          <w:rFonts w:cs="Arial"/>
          <w:sz w:val="20"/>
          <w:szCs w:val="20"/>
          <w:lang w:eastAsia="it-IT"/>
        </w:rPr>
        <w:t xml:space="preserve">, </w:t>
      </w:r>
      <w:r w:rsidRPr="00A40ED3">
        <w:rPr>
          <w:rFonts w:cs="Arial"/>
          <w:color w:val="3B3838" w:themeColor="background2" w:themeShade="40"/>
          <w:sz w:val="20"/>
          <w:szCs w:val="20"/>
          <w:lang w:eastAsia="it-IT"/>
        </w:rPr>
        <w:t>Formatore:</w:t>
      </w:r>
      <w:r w:rsidR="00FC4707" w:rsidRPr="00A40ED3">
        <w:rPr>
          <w:rFonts w:cs="Arial"/>
          <w:color w:val="3B3838" w:themeColor="background2" w:themeShade="40"/>
          <w:sz w:val="20"/>
          <w:szCs w:val="20"/>
          <w:lang w:eastAsia="it-IT"/>
        </w:rPr>
        <w:t xml:space="preserve"> _________________</w:t>
      </w:r>
      <w:r w:rsidR="00667B1B" w:rsidRPr="00A40ED3">
        <w:rPr>
          <w:rFonts w:cs="Arial"/>
          <w:color w:val="3B3838" w:themeColor="background2" w:themeShade="40"/>
          <w:sz w:val="20"/>
          <w:szCs w:val="20"/>
          <w:lang w:eastAsia="it-IT"/>
        </w:rPr>
        <w:t>____</w:t>
      </w:r>
    </w:p>
    <w:p w14:paraId="082564F9"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dall'ingresso del volontario nell'organizzazione sarà utile soffermarsi sulla comunicazione quale elemento essenziale dell'esperienza quotidiana, sia nei rapporti fra singoli individui, sia a livello di gruppi. </w:t>
      </w:r>
    </w:p>
    <w:p w14:paraId="1D9F6187"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Poiché la comunicazione serve una combinazione di scopi e può produrre una combinazione di risultati, occorrerà prendere in esame i suoi elementi costitutivi: il contesto, l'emittente, il messaggio, il canale comunicativo, il destinatario e la ricezione del messaggio da parte di quest'ultimo. </w:t>
      </w:r>
    </w:p>
    <w:p w14:paraId="066D2CF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L'analisi della comunicazione all'interno di un gruppo, quale è quello in cui è inserito il volontario, condurrà ad un esame delle dinamiche che ogni nuovo inserimento sviluppa in un gruppo di lavoro. Sarà utile, pertanto, considerare il gruppo come possibile causa di conflitti, riconoscendo il momento iniziale del sorgere di questi ultimi (capacità di lettura della situazione), l'interazione con gli altri soggetti (funzionale/disfunzionale), la loro risoluzione in modo costruttivo (alleanza/mediazione/ consulenza).</w:t>
      </w:r>
    </w:p>
    <w:p w14:paraId="2561FC88" w14:textId="77777777" w:rsidR="0058111A" w:rsidRPr="009C4B73" w:rsidRDefault="0058111A" w:rsidP="0058111A">
      <w:pPr>
        <w:autoSpaceDE w:val="0"/>
        <w:autoSpaceDN w:val="0"/>
        <w:adjustRightInd w:val="0"/>
        <w:jc w:val="both"/>
        <w:rPr>
          <w:rFonts w:cs="Arial"/>
          <w:sz w:val="20"/>
          <w:szCs w:val="20"/>
          <w:lang w:eastAsia="it-IT"/>
        </w:rPr>
      </w:pPr>
    </w:p>
    <w:p w14:paraId="3B21C539" w14:textId="77777777" w:rsidR="0058111A" w:rsidRPr="009C4B73" w:rsidRDefault="0058111A" w:rsidP="0058111A">
      <w:pPr>
        <w:autoSpaceDE w:val="0"/>
        <w:autoSpaceDN w:val="0"/>
        <w:adjustRightInd w:val="0"/>
        <w:spacing w:after="0"/>
        <w:jc w:val="center"/>
        <w:rPr>
          <w:rFonts w:cs="Arial"/>
          <w:i/>
          <w:sz w:val="20"/>
          <w:szCs w:val="20"/>
          <w:lang w:eastAsia="it-IT"/>
        </w:rPr>
      </w:pPr>
      <w:r w:rsidRPr="009C4B73">
        <w:rPr>
          <w:rFonts w:cs="Arial"/>
          <w:sz w:val="20"/>
          <w:szCs w:val="20"/>
          <w:lang w:eastAsia="it-IT"/>
        </w:rPr>
        <w:t>MACRO AREA: “dal Servizio Civile alla Cittadinanza attiva” – durata 15 ore</w:t>
      </w:r>
      <w:r w:rsidRPr="009C4B73">
        <w:rPr>
          <w:rFonts w:cs="Arial"/>
          <w:sz w:val="20"/>
          <w:szCs w:val="20"/>
          <w:lang w:eastAsia="it-IT"/>
        </w:rPr>
        <w:br/>
      </w:r>
    </w:p>
    <w:p w14:paraId="1997F10E" w14:textId="52CAF620" w:rsidR="0058111A" w:rsidRPr="009C4B73" w:rsidRDefault="0058111A" w:rsidP="0058111A">
      <w:pPr>
        <w:autoSpaceDE w:val="0"/>
        <w:autoSpaceDN w:val="0"/>
        <w:adjustRightInd w:val="0"/>
        <w:spacing w:after="0"/>
        <w:jc w:val="both"/>
        <w:rPr>
          <w:rFonts w:cs="Arial"/>
          <w:sz w:val="20"/>
          <w:szCs w:val="20"/>
          <w:lang w:eastAsia="it-IT"/>
        </w:rPr>
      </w:pPr>
      <w:r w:rsidRPr="00667B1B">
        <w:rPr>
          <w:rFonts w:cs="Arial"/>
          <w:b/>
          <w:sz w:val="20"/>
          <w:szCs w:val="20"/>
          <w:u w:val="single"/>
          <w:lang w:eastAsia="it-IT"/>
        </w:rPr>
        <w:t xml:space="preserve">Modulo 6: Dall’obiezione di coscienza al </w:t>
      </w:r>
      <w:r w:rsidR="0032040D">
        <w:rPr>
          <w:rFonts w:cs="Arial"/>
          <w:b/>
          <w:sz w:val="20"/>
          <w:szCs w:val="20"/>
          <w:u w:val="single"/>
          <w:lang w:eastAsia="it-IT"/>
        </w:rPr>
        <w:t>Se</w:t>
      </w:r>
      <w:r w:rsidR="0032040D" w:rsidRPr="00667B1B">
        <w:rPr>
          <w:rFonts w:cs="Arial"/>
          <w:b/>
          <w:sz w:val="20"/>
          <w:szCs w:val="20"/>
          <w:u w:val="single"/>
          <w:lang w:eastAsia="it-IT"/>
        </w:rPr>
        <w:t>rvizio</w:t>
      </w:r>
      <w:r w:rsidRPr="00667B1B">
        <w:rPr>
          <w:rFonts w:cs="Arial"/>
          <w:b/>
          <w:sz w:val="20"/>
          <w:szCs w:val="20"/>
          <w:u w:val="single"/>
          <w:lang w:eastAsia="it-IT"/>
        </w:rPr>
        <w:t xml:space="preserve"> </w:t>
      </w:r>
      <w:r w:rsidR="0032040D">
        <w:rPr>
          <w:rFonts w:cs="Arial"/>
          <w:b/>
          <w:sz w:val="20"/>
          <w:szCs w:val="20"/>
          <w:u w:val="single"/>
          <w:lang w:eastAsia="it-IT"/>
        </w:rPr>
        <w:t>C</w:t>
      </w:r>
      <w:r w:rsidRPr="00667B1B">
        <w:rPr>
          <w:rFonts w:cs="Arial"/>
          <w:b/>
          <w:sz w:val="20"/>
          <w:szCs w:val="20"/>
          <w:u w:val="single"/>
          <w:lang w:eastAsia="it-IT"/>
        </w:rPr>
        <w:t>ivile</w:t>
      </w:r>
      <w:r w:rsidRPr="009C4B73">
        <w:rPr>
          <w:rFonts w:cs="Arial"/>
          <w:sz w:val="20"/>
          <w:szCs w:val="20"/>
          <w:lang w:eastAsia="it-IT"/>
        </w:rPr>
        <w:t>, durata 3 ore</w:t>
      </w:r>
      <w:r>
        <w:rPr>
          <w:rFonts w:cs="Arial"/>
          <w:sz w:val="20"/>
          <w:szCs w:val="20"/>
          <w:lang w:eastAsia="it-IT"/>
        </w:rPr>
        <w:t xml:space="preserve">, </w:t>
      </w:r>
      <w:r w:rsidRPr="0032040D">
        <w:rPr>
          <w:rFonts w:cs="Arial"/>
          <w:color w:val="3B3838" w:themeColor="background2" w:themeShade="40"/>
          <w:sz w:val="20"/>
          <w:szCs w:val="20"/>
          <w:lang w:eastAsia="it-IT"/>
        </w:rPr>
        <w:t>Formatore: _______________________________</w:t>
      </w:r>
    </w:p>
    <w:p w14:paraId="7507554A" w14:textId="636880E6" w:rsidR="0058111A" w:rsidRPr="009C4B73" w:rsidRDefault="005545E6" w:rsidP="005545E6">
      <w:pPr>
        <w:tabs>
          <w:tab w:val="left" w:pos="360"/>
        </w:tabs>
        <w:overflowPunct w:val="0"/>
        <w:autoSpaceDE w:val="0"/>
        <w:autoSpaceDN w:val="0"/>
        <w:adjustRightInd w:val="0"/>
        <w:jc w:val="both"/>
        <w:textAlignment w:val="baseline"/>
        <w:rPr>
          <w:i/>
          <w:sz w:val="20"/>
          <w:szCs w:val="20"/>
        </w:rPr>
      </w:pPr>
      <w:r w:rsidRPr="005545E6">
        <w:rPr>
          <w:rFonts w:cs="Arial"/>
          <w:sz w:val="20"/>
          <w:szCs w:val="20"/>
          <w:lang w:eastAsia="it-IT"/>
        </w:rPr>
        <w:t>Contenuti:</w:t>
      </w:r>
      <w:r>
        <w:rPr>
          <w:rFonts w:cs="Arial"/>
          <w:sz w:val="20"/>
          <w:szCs w:val="20"/>
          <w:lang w:eastAsia="it-IT"/>
        </w:rPr>
        <w:t xml:space="preserve"> </w:t>
      </w:r>
      <w:r w:rsidRPr="005545E6">
        <w:rPr>
          <w:rFonts w:cs="Arial"/>
          <w:i/>
          <w:iCs/>
          <w:sz w:val="20"/>
          <w:szCs w:val="20"/>
          <w:lang w:eastAsia="it-IT"/>
        </w:rPr>
        <w:t xml:space="preserve">si metterà in evidenza il legame storico e culturale del </w:t>
      </w:r>
      <w:r w:rsidR="0032040D">
        <w:rPr>
          <w:rFonts w:cs="Arial"/>
          <w:i/>
          <w:iCs/>
          <w:sz w:val="20"/>
          <w:szCs w:val="20"/>
          <w:lang w:eastAsia="it-IT"/>
        </w:rPr>
        <w:t>S</w:t>
      </w:r>
      <w:r w:rsidRPr="005545E6">
        <w:rPr>
          <w:rFonts w:cs="Arial"/>
          <w:i/>
          <w:iCs/>
          <w:sz w:val="20"/>
          <w:szCs w:val="20"/>
          <w:lang w:eastAsia="it-IT"/>
        </w:rPr>
        <w:t xml:space="preserve">ervizio </w:t>
      </w:r>
      <w:r w:rsidR="0032040D">
        <w:rPr>
          <w:rFonts w:cs="Arial"/>
          <w:i/>
          <w:iCs/>
          <w:sz w:val="20"/>
          <w:szCs w:val="20"/>
          <w:lang w:eastAsia="it-IT"/>
        </w:rPr>
        <w:t>C</w:t>
      </w:r>
      <w:r w:rsidRPr="005545E6">
        <w:rPr>
          <w:rFonts w:cs="Arial"/>
          <w:i/>
          <w:iCs/>
          <w:sz w:val="20"/>
          <w:szCs w:val="20"/>
          <w:lang w:eastAsia="it-IT"/>
        </w:rPr>
        <w:t xml:space="preserve">ivile con l’obiezione di coscienza, ripercorrendo la storia del fenomeno in Italia a partire dalla </w:t>
      </w:r>
      <w:r w:rsidR="0032040D">
        <w:rPr>
          <w:rFonts w:cs="Arial"/>
          <w:i/>
          <w:iCs/>
          <w:sz w:val="20"/>
          <w:szCs w:val="20"/>
          <w:lang w:eastAsia="it-IT"/>
        </w:rPr>
        <w:t>L</w:t>
      </w:r>
      <w:r w:rsidRPr="005545E6">
        <w:rPr>
          <w:rFonts w:cs="Arial"/>
          <w:i/>
          <w:iCs/>
          <w:sz w:val="20"/>
          <w:szCs w:val="20"/>
          <w:lang w:eastAsia="it-IT"/>
        </w:rPr>
        <w:t xml:space="preserve">egge n. 772/72, passando per la </w:t>
      </w:r>
      <w:r w:rsidR="0032040D">
        <w:rPr>
          <w:rFonts w:cs="Arial"/>
          <w:i/>
          <w:iCs/>
          <w:sz w:val="20"/>
          <w:szCs w:val="20"/>
          <w:lang w:eastAsia="it-IT"/>
        </w:rPr>
        <w:t>L</w:t>
      </w:r>
      <w:r w:rsidRPr="005545E6">
        <w:rPr>
          <w:rFonts w:cs="Arial"/>
          <w:i/>
          <w:iCs/>
          <w:sz w:val="20"/>
          <w:szCs w:val="20"/>
          <w:lang w:eastAsia="it-IT"/>
        </w:rPr>
        <w:t xml:space="preserve">egge di riforma n. 230/98, fino ad arrivare alla sua attuale configurazione così come delineata dal legislatore del 2001, per poi esaminare il passaggio dal Servizio </w:t>
      </w:r>
      <w:r w:rsidR="0032040D">
        <w:rPr>
          <w:rFonts w:cs="Arial"/>
          <w:i/>
          <w:iCs/>
          <w:sz w:val="20"/>
          <w:szCs w:val="20"/>
          <w:lang w:eastAsia="it-IT"/>
        </w:rPr>
        <w:t>C</w:t>
      </w:r>
      <w:r w:rsidRPr="005545E6">
        <w:rPr>
          <w:rFonts w:cs="Arial"/>
          <w:i/>
          <w:iCs/>
          <w:sz w:val="20"/>
          <w:szCs w:val="20"/>
          <w:lang w:eastAsia="it-IT"/>
        </w:rPr>
        <w:t>ivile Nazionale a quello Universale con il D.Lgs. n. 40 del 06/03/2017, dimensione che lo caratterizza e lo differenzia da altre forme di intervento ed impegno sociale.</w:t>
      </w:r>
      <w:r w:rsidRPr="005545E6">
        <w:rPr>
          <w:rFonts w:cs="Arial"/>
          <w:sz w:val="20"/>
          <w:szCs w:val="20"/>
          <w:lang w:eastAsia="it-IT"/>
        </w:rPr>
        <w:t xml:space="preserve"> </w:t>
      </w:r>
      <w:r w:rsidR="0058111A" w:rsidRPr="009C4B73">
        <w:rPr>
          <w:i/>
          <w:sz w:val="20"/>
          <w:szCs w:val="20"/>
        </w:rPr>
        <w:t xml:space="preserve"> </w:t>
      </w:r>
    </w:p>
    <w:p w14:paraId="355FE25B"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7: La formazione civica</w:t>
      </w:r>
      <w:r w:rsidRPr="009C4B73">
        <w:rPr>
          <w:rFonts w:cs="Arial"/>
          <w:sz w:val="20"/>
          <w:szCs w:val="20"/>
          <w:lang w:eastAsia="it-IT"/>
        </w:rPr>
        <w:t>, durata 4 ore</w:t>
      </w:r>
      <w:r>
        <w:rPr>
          <w:rFonts w:cs="Arial"/>
          <w:sz w:val="20"/>
          <w:szCs w:val="20"/>
          <w:lang w:eastAsia="it-IT"/>
        </w:rPr>
        <w:t xml:space="preserve">, </w:t>
      </w:r>
      <w:r w:rsidRPr="000151AF">
        <w:rPr>
          <w:rFonts w:cs="Arial"/>
          <w:color w:val="3B3838" w:themeColor="background2" w:themeShade="40"/>
          <w:sz w:val="20"/>
          <w:szCs w:val="20"/>
          <w:lang w:eastAsia="it-IT"/>
        </w:rPr>
        <w:t>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3A7B9B3E" w14:textId="3FDA8A01"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contribuire alla formazione civica dei giovani è una finalità cardine del </w:t>
      </w:r>
      <w:r w:rsidR="000151AF">
        <w:rPr>
          <w:rFonts w:cs="Arial"/>
          <w:i/>
          <w:sz w:val="20"/>
          <w:szCs w:val="20"/>
          <w:lang w:eastAsia="it-IT"/>
        </w:rPr>
        <w:t>S</w:t>
      </w:r>
      <w:r w:rsidRPr="009C4B73">
        <w:rPr>
          <w:rFonts w:cs="Arial"/>
          <w:i/>
          <w:sz w:val="20"/>
          <w:szCs w:val="20"/>
          <w:lang w:eastAsia="it-IT"/>
        </w:rPr>
        <w:t xml:space="preserve">ervizio </w:t>
      </w:r>
      <w:r w:rsidR="000151AF">
        <w:rPr>
          <w:rFonts w:cs="Arial"/>
          <w:i/>
          <w:sz w:val="20"/>
          <w:szCs w:val="20"/>
          <w:lang w:eastAsia="it-IT"/>
        </w:rPr>
        <w:t>C</w:t>
      </w:r>
      <w:r w:rsidRPr="009C4B73">
        <w:rPr>
          <w:rFonts w:cs="Arial"/>
          <w:i/>
          <w:sz w:val="20"/>
          <w:szCs w:val="20"/>
          <w:lang w:eastAsia="it-IT"/>
        </w:rPr>
        <w:t xml:space="preserve">ivile. Il percorso di formazione o educazione civica serve non solo a fornire al giovane volontario la consapevolezza di essere parte di un corpo sociale e istituzionale che cresce e si trasforma nel tempo, ma anche a trasmettere allo stesso la conoscenza di quelle competenze civiche e sociali funzionali per vivere una “cittadinanza attiva”. Si illustrerà quindi il percorso che lega l’educazione civica alla cittadinanza attiva ricollegando i principi teorici ad azioni pratiche ed insegnando ai volontari a tradurre in comportamenti ed azioni le idee e i valori sanciti dalla Carta costituzionale. </w:t>
      </w:r>
    </w:p>
    <w:p w14:paraId="32FF7FBA"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p>
    <w:p w14:paraId="0ED3D31F"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8: Le forme di cittadinanza</w:t>
      </w:r>
      <w:r w:rsidRPr="009C4B73">
        <w:rPr>
          <w:rFonts w:cs="Arial"/>
          <w:sz w:val="20"/>
          <w:szCs w:val="20"/>
          <w:lang w:eastAsia="it-IT"/>
        </w:rPr>
        <w:t>, durata 4 ore</w:t>
      </w:r>
      <w:r w:rsidRPr="000151AF">
        <w:rPr>
          <w:rFonts w:cs="Arial"/>
          <w:color w:val="3B3838" w:themeColor="background2" w:themeShade="40"/>
          <w:sz w:val="20"/>
          <w:szCs w:val="20"/>
          <w:lang w:eastAsia="it-IT"/>
        </w:rPr>
        <w:t>, 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6F5709DA"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richiamandosi al concetto di formazione civica prima descritto, si farà presente come tale formazione abbia come auspicabile conseguenza l’incremento di impegno civico da parte dei giovani. Si illustreranno in questo modulo le forme di partecipazione, individuali e collettive, che possono essere agite dal cittadino, in un’ottica di cittadinanza appunto attiva. </w:t>
      </w:r>
    </w:p>
    <w:p w14:paraId="7921D5DF" w14:textId="385E467C" w:rsidR="0058111A" w:rsidRPr="009C4B73" w:rsidRDefault="0058111A" w:rsidP="0058111A">
      <w:pPr>
        <w:autoSpaceDE w:val="0"/>
        <w:autoSpaceDN w:val="0"/>
        <w:adjustRightInd w:val="0"/>
        <w:jc w:val="both"/>
        <w:rPr>
          <w:rFonts w:cs="Arial"/>
          <w:i/>
          <w:sz w:val="20"/>
          <w:szCs w:val="20"/>
          <w:lang w:eastAsia="it-IT"/>
        </w:rPr>
      </w:pPr>
      <w:r w:rsidRPr="009C4B73">
        <w:rPr>
          <w:rFonts w:cs="Arial"/>
          <w:i/>
          <w:sz w:val="20"/>
          <w:szCs w:val="20"/>
          <w:lang w:eastAsia="it-IT"/>
        </w:rPr>
        <w:lastRenderedPageBreak/>
        <w:t xml:space="preserve">La partecipazione alle formazioni sociali del volontariato, della cooperazione sociale, della promozione sociale, l’obiezione di coscienza, il </w:t>
      </w:r>
      <w:r w:rsidR="000151AF">
        <w:rPr>
          <w:rFonts w:cs="Arial"/>
          <w:i/>
          <w:sz w:val="20"/>
          <w:szCs w:val="20"/>
          <w:lang w:eastAsia="it-IT"/>
        </w:rPr>
        <w:t>S</w:t>
      </w:r>
      <w:r w:rsidRPr="009C4B73">
        <w:rPr>
          <w:rFonts w:cs="Arial"/>
          <w:i/>
          <w:sz w:val="20"/>
          <w:szCs w:val="20"/>
          <w:lang w:eastAsia="it-IT"/>
        </w:rPr>
        <w:t xml:space="preserve">ervizio </w:t>
      </w:r>
      <w:r w:rsidR="000151AF">
        <w:rPr>
          <w:rFonts w:cs="Arial"/>
          <w:i/>
          <w:sz w:val="20"/>
          <w:szCs w:val="20"/>
          <w:lang w:eastAsia="it-IT"/>
        </w:rPr>
        <w:t>C</w:t>
      </w:r>
      <w:r w:rsidRPr="009C4B73">
        <w:rPr>
          <w:rFonts w:cs="Arial"/>
          <w:i/>
          <w:sz w:val="20"/>
          <w:szCs w:val="20"/>
          <w:lang w:eastAsia="it-IT"/>
        </w:rPr>
        <w:t xml:space="preserve">ivile </w:t>
      </w:r>
      <w:r w:rsidR="000151AF">
        <w:rPr>
          <w:rFonts w:cs="Arial"/>
          <w:i/>
          <w:sz w:val="20"/>
          <w:szCs w:val="20"/>
          <w:lang w:eastAsia="it-IT"/>
        </w:rPr>
        <w:t>U</w:t>
      </w:r>
      <w:r w:rsidR="005545E6">
        <w:rPr>
          <w:rFonts w:cs="Arial"/>
          <w:i/>
          <w:sz w:val="20"/>
          <w:szCs w:val="20"/>
          <w:lang w:eastAsia="it-IT"/>
        </w:rPr>
        <w:t>niversale</w:t>
      </w:r>
      <w:r w:rsidRPr="009C4B73">
        <w:rPr>
          <w:rFonts w:cs="Arial"/>
          <w:i/>
          <w:sz w:val="20"/>
          <w:szCs w:val="20"/>
          <w:lang w:eastAsia="it-IT"/>
        </w:rPr>
        <w:t xml:space="preserve">, l’impegno politico e sociale, la democrazia partecipata, le azioni nonviolente, l’educazione alla pace, la partecipazione democratica alle elezioni e ai referendum, i bilanci partecipati, sono tutti esempi concreti che possono essere illustrati e discussi nell’impostazione, nell’azione e nelle conseguenze, invitando i ragazzi a proporre ed elaborare, anche tramite le metodologie non formali e la logica progettuale, un percorso di azione. </w:t>
      </w:r>
    </w:p>
    <w:p w14:paraId="2216B896" w14:textId="77777777" w:rsidR="0058111A" w:rsidRPr="009C4B73" w:rsidRDefault="0058111A" w:rsidP="0058111A">
      <w:pPr>
        <w:autoSpaceDE w:val="0"/>
        <w:autoSpaceDN w:val="0"/>
        <w:adjustRightInd w:val="0"/>
        <w:spacing w:after="0" w:line="240" w:lineRule="auto"/>
        <w:contextualSpacing/>
        <w:jc w:val="both"/>
        <w:rPr>
          <w:rFonts w:cs="Arial"/>
          <w:sz w:val="20"/>
          <w:szCs w:val="20"/>
          <w:lang w:eastAsia="it-IT"/>
        </w:rPr>
      </w:pPr>
      <w:r w:rsidRPr="00667B1B">
        <w:rPr>
          <w:rFonts w:cs="Arial"/>
          <w:b/>
          <w:sz w:val="20"/>
          <w:szCs w:val="20"/>
          <w:u w:val="single"/>
          <w:lang w:eastAsia="it-IT"/>
        </w:rPr>
        <w:t>Modulo 9: La protezione civile</w:t>
      </w:r>
      <w:r w:rsidRPr="009C4B73">
        <w:rPr>
          <w:rFonts w:cs="Arial"/>
          <w:sz w:val="20"/>
          <w:szCs w:val="20"/>
          <w:lang w:eastAsia="it-IT"/>
        </w:rPr>
        <w:t>, durata 4 ore</w:t>
      </w:r>
      <w:r>
        <w:rPr>
          <w:rFonts w:cs="Arial"/>
          <w:sz w:val="20"/>
          <w:szCs w:val="20"/>
          <w:lang w:eastAsia="it-IT"/>
        </w:rPr>
        <w:t xml:space="preserve">, </w:t>
      </w:r>
      <w:r w:rsidRPr="000151AF">
        <w:rPr>
          <w:rFonts w:cs="Arial"/>
          <w:color w:val="3B3838" w:themeColor="background2" w:themeShade="40"/>
          <w:sz w:val="20"/>
          <w:szCs w:val="20"/>
          <w:lang w:eastAsia="it-IT"/>
        </w:rPr>
        <w:t>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5CB40D9C" w14:textId="77777777" w:rsidR="0058111A" w:rsidRPr="009C4B73" w:rsidRDefault="0058111A" w:rsidP="0058111A">
      <w:pPr>
        <w:autoSpaceDE w:val="0"/>
        <w:autoSpaceDN w:val="0"/>
        <w:adjustRightInd w:val="0"/>
        <w:spacing w:after="0" w:line="240" w:lineRule="auto"/>
        <w:contextualSpacing/>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dall’importanza della tutela e valorizzazione dell’ambiente e del territorio, visti come il necessario ed imprescindibile substrato delle attività umane, si illustrerà come tale territorio/comunità possa essere colpito da eventi naturali ed antropici, in grado di metterne a dura prova l’esistenza.  </w:t>
      </w:r>
    </w:p>
    <w:p w14:paraId="027AFF94"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A tal scopo, seguendo un percorso che si estrinseca attraverso la logica del progetto, si mostrerà come la protezione civile agisce attraverso la previsione e prevenzione dei rischi (concetto connesso alla responsabilità, individuale e collettiva) e l’intervento in emergenza e la ricostruzione post emergenza. Sarà opportuno in tale ambito formativo sottolineare lo stretto rapporto tra prevenzione/tutela ambientale e legalità, nonché tra ricostruzione/legalità. </w:t>
      </w:r>
    </w:p>
    <w:p w14:paraId="262B0E21" w14:textId="3C94C6AF" w:rsidR="0058111A" w:rsidRPr="00F4513F" w:rsidRDefault="0058111A" w:rsidP="0058111A">
      <w:pPr>
        <w:autoSpaceDE w:val="0"/>
        <w:autoSpaceDN w:val="0"/>
        <w:adjustRightInd w:val="0"/>
        <w:spacing w:after="0" w:line="240" w:lineRule="auto"/>
        <w:jc w:val="both"/>
        <w:rPr>
          <w:rFonts w:cs="Arial"/>
          <w:i/>
          <w:sz w:val="20"/>
          <w:szCs w:val="20"/>
          <w:lang w:eastAsia="it-IT"/>
        </w:rPr>
      </w:pPr>
    </w:p>
    <w:p w14:paraId="3DD3947B" w14:textId="13C2DB77" w:rsidR="00127041" w:rsidRPr="00FE095A" w:rsidRDefault="0058111A" w:rsidP="00FE095A">
      <w:pPr>
        <w:pStyle w:val="Paragrafoelenco"/>
        <w:numPr>
          <w:ilvl w:val="0"/>
          <w:numId w:val="13"/>
        </w:numPr>
        <w:tabs>
          <w:tab w:val="left" w:pos="594"/>
        </w:tabs>
        <w:spacing w:after="0"/>
        <w:ind w:left="357" w:hanging="357"/>
        <w:jc w:val="both"/>
        <w:rPr>
          <w:b/>
          <w:iCs/>
        </w:rPr>
      </w:pPr>
      <w:r w:rsidRPr="00127041">
        <w:rPr>
          <w:b/>
          <w:iCs/>
        </w:rPr>
        <w:t xml:space="preserve">Formazione SPECIFICA </w:t>
      </w:r>
      <w:r w:rsidRPr="00FE095A">
        <w:rPr>
          <w:b/>
          <w:iCs/>
        </w:rPr>
        <w:t xml:space="preserve">- durata minima 50 ore </w:t>
      </w:r>
    </w:p>
    <w:p w14:paraId="13E393A8" w14:textId="28361515" w:rsidR="00717E65" w:rsidRPr="008C572D" w:rsidRDefault="00717E65" w:rsidP="00127041">
      <w:pPr>
        <w:tabs>
          <w:tab w:val="left" w:pos="594"/>
        </w:tabs>
        <w:spacing w:after="0"/>
        <w:jc w:val="both"/>
        <w:rPr>
          <w:iCs/>
          <w:sz w:val="20"/>
          <w:szCs w:val="20"/>
          <w:u w:val="single"/>
        </w:rPr>
      </w:pPr>
      <w:r w:rsidRPr="008C572D">
        <w:rPr>
          <w:iCs/>
          <w:sz w:val="20"/>
          <w:szCs w:val="20"/>
          <w:u w:val="single"/>
        </w:rPr>
        <w:t xml:space="preserve">La formazione specifica dovrà essere realizzata </w:t>
      </w:r>
      <w:r w:rsidR="00A712B9" w:rsidRPr="008C572D">
        <w:rPr>
          <w:iCs/>
          <w:sz w:val="20"/>
          <w:szCs w:val="20"/>
          <w:u w:val="single"/>
        </w:rPr>
        <w:t>per il 70% delle ore entro e non oltre 90 giorni dall’avvio del servizio, ed il restante 30% delle</w:t>
      </w:r>
      <w:r w:rsidRPr="008C572D">
        <w:rPr>
          <w:iCs/>
          <w:sz w:val="20"/>
          <w:szCs w:val="20"/>
          <w:u w:val="single"/>
        </w:rPr>
        <w:t xml:space="preserve"> </w:t>
      </w:r>
      <w:r w:rsidR="00A712B9" w:rsidRPr="008C572D">
        <w:rPr>
          <w:iCs/>
          <w:sz w:val="20"/>
          <w:szCs w:val="20"/>
          <w:u w:val="single"/>
        </w:rPr>
        <w:t>ore entro il terzultimo mese.</w:t>
      </w:r>
      <w:r w:rsidRPr="008C572D">
        <w:rPr>
          <w:iCs/>
          <w:sz w:val="20"/>
          <w:szCs w:val="20"/>
          <w:u w:val="single"/>
        </w:rPr>
        <w:t xml:space="preserve"> </w:t>
      </w:r>
    </w:p>
    <w:p w14:paraId="2F68AFEF" w14:textId="77777777" w:rsidR="00A712B9" w:rsidRDefault="00A712B9" w:rsidP="00842F40">
      <w:pPr>
        <w:tabs>
          <w:tab w:val="left" w:pos="594"/>
        </w:tabs>
        <w:spacing w:after="0" w:line="240" w:lineRule="auto"/>
        <w:jc w:val="both"/>
        <w:rPr>
          <w:iCs/>
          <w:sz w:val="20"/>
          <w:szCs w:val="20"/>
        </w:rPr>
      </w:pPr>
    </w:p>
    <w:p w14:paraId="09B753BB" w14:textId="4D5831E6" w:rsidR="00842F40" w:rsidRPr="000151AF" w:rsidRDefault="00842F40" w:rsidP="00842F40">
      <w:pPr>
        <w:tabs>
          <w:tab w:val="left" w:pos="594"/>
        </w:tabs>
        <w:spacing w:after="0" w:line="240" w:lineRule="auto"/>
        <w:jc w:val="both"/>
        <w:rPr>
          <w:iCs/>
          <w:sz w:val="20"/>
          <w:szCs w:val="20"/>
          <w:u w:val="single"/>
        </w:rPr>
      </w:pPr>
      <w:r w:rsidRPr="000151AF">
        <w:rPr>
          <w:iCs/>
          <w:sz w:val="20"/>
          <w:szCs w:val="20"/>
          <w:u w:val="single"/>
        </w:rPr>
        <w:t>Per ogni modulo dovrà essere riportato il nominativo del formatore designato e compilato il punto 14.1</w:t>
      </w:r>
    </w:p>
    <w:p w14:paraId="4B7F17BA" w14:textId="77777777" w:rsidR="00842F40" w:rsidRPr="00F4513F" w:rsidRDefault="00842F40" w:rsidP="00842F40">
      <w:pPr>
        <w:tabs>
          <w:tab w:val="left" w:pos="594"/>
        </w:tabs>
        <w:spacing w:after="0" w:line="240" w:lineRule="auto"/>
        <w:jc w:val="both"/>
        <w:rPr>
          <w:iCs/>
          <w:sz w:val="20"/>
          <w:szCs w:val="20"/>
        </w:rPr>
      </w:pPr>
    </w:p>
    <w:p w14:paraId="00CEA9A8" w14:textId="0139FD04" w:rsidR="0058111A" w:rsidRPr="003E4908" w:rsidRDefault="0058111A" w:rsidP="0058111A">
      <w:pPr>
        <w:autoSpaceDE w:val="0"/>
        <w:autoSpaceDN w:val="0"/>
        <w:adjustRightInd w:val="0"/>
        <w:spacing w:after="0" w:line="240" w:lineRule="auto"/>
        <w:rPr>
          <w:sz w:val="20"/>
          <w:szCs w:val="20"/>
        </w:rPr>
      </w:pPr>
      <w:r w:rsidRPr="00667B1B">
        <w:rPr>
          <w:b/>
          <w:sz w:val="20"/>
          <w:szCs w:val="20"/>
          <w:u w:val="single"/>
        </w:rPr>
        <w:t xml:space="preserve">Modulo 0 - Formazione e informazione sui rischi connessi all’impiego dei volontari nei progetti di </w:t>
      </w:r>
      <w:r w:rsidR="000151AF">
        <w:rPr>
          <w:b/>
          <w:sz w:val="20"/>
          <w:szCs w:val="20"/>
          <w:u w:val="single"/>
        </w:rPr>
        <w:t>S</w:t>
      </w:r>
      <w:r w:rsidRPr="00667B1B">
        <w:rPr>
          <w:b/>
          <w:sz w:val="20"/>
          <w:szCs w:val="20"/>
          <w:u w:val="single"/>
        </w:rPr>
        <w:t xml:space="preserve">ervizio </w:t>
      </w:r>
      <w:r w:rsidR="000151AF">
        <w:rPr>
          <w:b/>
          <w:sz w:val="20"/>
          <w:szCs w:val="20"/>
          <w:u w:val="single"/>
        </w:rPr>
        <w:t>C</w:t>
      </w:r>
      <w:r w:rsidRPr="00667B1B">
        <w:rPr>
          <w:b/>
          <w:sz w:val="20"/>
          <w:szCs w:val="20"/>
          <w:u w:val="single"/>
        </w:rPr>
        <w:t>ivile</w:t>
      </w:r>
      <w:r w:rsidRPr="003E4908">
        <w:rPr>
          <w:sz w:val="20"/>
          <w:szCs w:val="20"/>
        </w:rPr>
        <w:t>, durata 4 ore – nel primo mese di servizio</w:t>
      </w:r>
      <w:r w:rsidRPr="000151AF">
        <w:rPr>
          <w:sz w:val="20"/>
          <w:szCs w:val="20"/>
        </w:rPr>
        <w:t xml:space="preserve">, </w:t>
      </w:r>
      <w:r w:rsidRPr="000151AF">
        <w:rPr>
          <w:rFonts w:cs="Arial"/>
          <w:color w:val="3B3838" w:themeColor="background2" w:themeShade="40"/>
          <w:sz w:val="20"/>
          <w:szCs w:val="20"/>
          <w:lang w:eastAsia="it-IT"/>
        </w:rPr>
        <w:t>Formatore: _______________________________</w:t>
      </w:r>
      <w:r w:rsidRPr="003E4908">
        <w:rPr>
          <w:rFonts w:cs="Arial"/>
          <w:color w:val="FF0000"/>
          <w:sz w:val="20"/>
          <w:szCs w:val="20"/>
          <w:lang w:eastAsia="it-IT"/>
        </w:rPr>
        <w:t xml:space="preserve"> </w:t>
      </w:r>
      <w:r w:rsidRPr="003E4908">
        <w:rPr>
          <w:sz w:val="20"/>
          <w:szCs w:val="20"/>
        </w:rPr>
        <w:t xml:space="preserve"> </w:t>
      </w:r>
    </w:p>
    <w:p w14:paraId="63699B0D" w14:textId="51C963C8" w:rsidR="0058111A" w:rsidRPr="003E4908" w:rsidRDefault="0058111A" w:rsidP="0058111A">
      <w:pPr>
        <w:autoSpaceDE w:val="0"/>
        <w:autoSpaceDN w:val="0"/>
        <w:adjustRightInd w:val="0"/>
        <w:spacing w:after="0" w:line="240" w:lineRule="auto"/>
        <w:jc w:val="both"/>
        <w:rPr>
          <w:sz w:val="20"/>
          <w:szCs w:val="20"/>
        </w:rPr>
      </w:pPr>
      <w:r w:rsidRPr="003E4908">
        <w:rPr>
          <w:sz w:val="20"/>
          <w:szCs w:val="20"/>
        </w:rPr>
        <w:t>Contenuti: - La normativa in Italia sulla sicurezza (D.lgs. 81/2008</w:t>
      </w:r>
      <w:r w:rsidR="000151AF">
        <w:rPr>
          <w:sz w:val="20"/>
          <w:szCs w:val="20"/>
        </w:rPr>
        <w:t xml:space="preserve"> e </w:t>
      </w:r>
      <w:proofErr w:type="spellStart"/>
      <w:r w:rsidR="000151AF">
        <w:rPr>
          <w:sz w:val="20"/>
          <w:szCs w:val="20"/>
        </w:rPr>
        <w:t>s.m.i</w:t>
      </w:r>
      <w:proofErr w:type="spellEnd"/>
      <w:r w:rsidRPr="003E4908">
        <w:rPr>
          <w:sz w:val="20"/>
          <w:szCs w:val="20"/>
        </w:rPr>
        <w:t xml:space="preserve">): ruoli, funzioni, prassi.  I rischi generici comuni connessi a tutte le attività </w:t>
      </w:r>
      <w:r>
        <w:rPr>
          <w:sz w:val="20"/>
          <w:szCs w:val="20"/>
        </w:rPr>
        <w:t>del progetto/intervento</w:t>
      </w:r>
      <w:r w:rsidRPr="003E4908">
        <w:rPr>
          <w:sz w:val="20"/>
          <w:szCs w:val="20"/>
        </w:rPr>
        <w:t>. I rischi specifici connessi ai luoghi di lavoro in cui è svolta l’attività.</w:t>
      </w:r>
      <w:r w:rsidRPr="003E4908">
        <w:rPr>
          <w:sz w:val="20"/>
          <w:szCs w:val="20"/>
        </w:rPr>
        <w:cr/>
      </w:r>
    </w:p>
    <w:p w14:paraId="656E3F0A" w14:textId="29B973C5" w:rsidR="0058111A" w:rsidRPr="00070C5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Modulo 1: Presentazione del progetto</w:t>
      </w:r>
      <w:r w:rsidR="00717E65">
        <w:rPr>
          <w:rFonts w:cs="Arial"/>
          <w:b/>
          <w:sz w:val="20"/>
          <w:szCs w:val="20"/>
          <w:u w:val="single"/>
          <w:lang w:eastAsia="it-IT"/>
        </w:rPr>
        <w:t xml:space="preserve"> d’</w:t>
      </w:r>
      <w:r w:rsidRPr="00667B1B">
        <w:rPr>
          <w:rFonts w:cs="Arial"/>
          <w:b/>
          <w:sz w:val="20"/>
          <w:szCs w:val="20"/>
          <w:u w:val="single"/>
          <w:lang w:eastAsia="it-IT"/>
        </w:rPr>
        <w:t>intervento</w:t>
      </w:r>
      <w:r w:rsidRPr="003E4908">
        <w:rPr>
          <w:rFonts w:cs="Arial"/>
          <w:sz w:val="20"/>
          <w:szCs w:val="20"/>
          <w:u w:val="single"/>
          <w:lang w:eastAsia="it-IT"/>
        </w:rPr>
        <w:t>,</w:t>
      </w:r>
      <w:r w:rsidRPr="003E4908">
        <w:rPr>
          <w:rFonts w:cs="Arial"/>
          <w:sz w:val="20"/>
          <w:szCs w:val="20"/>
          <w:lang w:eastAsia="it-IT"/>
        </w:rPr>
        <w:t xml:space="preserve"> durata 3 ore, </w:t>
      </w:r>
      <w:r w:rsidRPr="000151AF">
        <w:rPr>
          <w:rFonts w:cs="Arial"/>
          <w:color w:val="3B3838" w:themeColor="background2" w:themeShade="40"/>
          <w:sz w:val="20"/>
          <w:szCs w:val="20"/>
          <w:lang w:eastAsia="it-IT"/>
        </w:rPr>
        <w:t>Formatore: _______________________________</w:t>
      </w:r>
    </w:p>
    <w:p w14:paraId="517547C9" w14:textId="77777777" w:rsidR="0058111A" w:rsidRPr="003E4908" w:rsidRDefault="0058111A" w:rsidP="0058111A">
      <w:pPr>
        <w:autoSpaceDE w:val="0"/>
        <w:autoSpaceDN w:val="0"/>
        <w:adjustRightInd w:val="0"/>
        <w:spacing w:after="0" w:line="240" w:lineRule="auto"/>
        <w:rPr>
          <w:rFonts w:cs="Arial"/>
          <w:sz w:val="20"/>
          <w:szCs w:val="20"/>
          <w:lang w:eastAsia="it-IT"/>
        </w:rPr>
      </w:pPr>
      <w:r w:rsidRPr="003E4908">
        <w:rPr>
          <w:rFonts w:cs="Arial"/>
          <w:sz w:val="20"/>
          <w:szCs w:val="20"/>
          <w:lang w:eastAsia="it-IT"/>
        </w:rPr>
        <w:t xml:space="preserve">Contenuti: verranno illustrate le finalità </w:t>
      </w:r>
      <w:r>
        <w:rPr>
          <w:rFonts w:cs="Arial"/>
          <w:sz w:val="20"/>
          <w:szCs w:val="20"/>
          <w:lang w:eastAsia="it-IT"/>
        </w:rPr>
        <w:t>del progetto/intervento</w:t>
      </w:r>
      <w:r w:rsidRPr="003E4908">
        <w:rPr>
          <w:rFonts w:cs="Arial"/>
          <w:sz w:val="20"/>
          <w:szCs w:val="20"/>
          <w:lang w:eastAsia="it-IT"/>
        </w:rPr>
        <w:t xml:space="preserve"> e le azioni ad esso connesse.</w:t>
      </w:r>
    </w:p>
    <w:p w14:paraId="1B4FCC1A" w14:textId="77777777" w:rsidR="0058111A" w:rsidRPr="003E4908" w:rsidRDefault="0058111A" w:rsidP="0058111A">
      <w:pPr>
        <w:autoSpaceDE w:val="0"/>
        <w:autoSpaceDN w:val="0"/>
        <w:adjustRightInd w:val="0"/>
        <w:spacing w:after="0"/>
        <w:rPr>
          <w:rFonts w:cs="Arial"/>
          <w:sz w:val="20"/>
          <w:szCs w:val="20"/>
          <w:lang w:eastAsia="it-IT"/>
        </w:rPr>
      </w:pPr>
    </w:p>
    <w:p w14:paraId="5F55D25E" w14:textId="77777777" w:rsidR="0058111A" w:rsidRPr="003E4908"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Normativa di riferimento</w:t>
      </w:r>
      <w:r w:rsidRPr="003E4908">
        <w:rPr>
          <w:rFonts w:cs="Arial"/>
          <w:sz w:val="20"/>
          <w:szCs w:val="20"/>
          <w:lang w:eastAsia="it-IT"/>
        </w:rPr>
        <w:t xml:space="preserve">, durata 2 ore, </w:t>
      </w:r>
      <w:r w:rsidRPr="000151AF">
        <w:rPr>
          <w:rFonts w:cs="Arial"/>
          <w:color w:val="3B3838" w:themeColor="background2" w:themeShade="40"/>
          <w:sz w:val="20"/>
          <w:szCs w:val="20"/>
          <w:lang w:eastAsia="it-IT"/>
        </w:rPr>
        <w:t>Formatore: _______________________________</w:t>
      </w:r>
    </w:p>
    <w:p w14:paraId="7A744094" w14:textId="77777777" w:rsidR="0058111A" w:rsidRPr="003E4908" w:rsidRDefault="0058111A" w:rsidP="0058111A">
      <w:pPr>
        <w:autoSpaceDE w:val="0"/>
        <w:autoSpaceDN w:val="0"/>
        <w:adjustRightInd w:val="0"/>
        <w:spacing w:after="0" w:line="240" w:lineRule="auto"/>
        <w:rPr>
          <w:rFonts w:cs="Arial"/>
          <w:i/>
          <w:sz w:val="20"/>
          <w:szCs w:val="20"/>
          <w:lang w:eastAsia="it-IT"/>
        </w:rPr>
      </w:pPr>
      <w:r w:rsidRPr="003E4908">
        <w:rPr>
          <w:rFonts w:cs="Arial"/>
          <w:sz w:val="20"/>
          <w:szCs w:val="20"/>
          <w:lang w:eastAsia="it-IT"/>
        </w:rPr>
        <w:t xml:space="preserve">Contenuti: </w:t>
      </w:r>
      <w:r w:rsidRPr="003E4908">
        <w:rPr>
          <w:rFonts w:cs="Arial"/>
          <w:i/>
          <w:sz w:val="20"/>
          <w:szCs w:val="20"/>
          <w:lang w:eastAsia="it-IT"/>
        </w:rPr>
        <w:t xml:space="preserve">presentazione della normativa di base (nazionale, regionale) del settore </w:t>
      </w:r>
      <w:r>
        <w:rPr>
          <w:rFonts w:cs="Arial"/>
          <w:i/>
          <w:sz w:val="20"/>
          <w:szCs w:val="20"/>
          <w:lang w:eastAsia="it-IT"/>
        </w:rPr>
        <w:t>del progetto/intervento</w:t>
      </w:r>
      <w:r w:rsidRPr="003E4908">
        <w:rPr>
          <w:rFonts w:cs="Arial"/>
          <w:i/>
          <w:sz w:val="20"/>
          <w:szCs w:val="20"/>
          <w:lang w:eastAsia="it-IT"/>
        </w:rPr>
        <w:t xml:space="preserve"> necessaria ad orientare il servizio del volontario</w:t>
      </w:r>
    </w:p>
    <w:p w14:paraId="58DE6533" w14:textId="77777777" w:rsidR="0058111A" w:rsidRPr="003E4908" w:rsidRDefault="0058111A" w:rsidP="0058111A">
      <w:pPr>
        <w:autoSpaceDE w:val="0"/>
        <w:autoSpaceDN w:val="0"/>
        <w:adjustRightInd w:val="0"/>
        <w:spacing w:after="0"/>
        <w:rPr>
          <w:rFonts w:cs="Arial"/>
          <w:sz w:val="20"/>
          <w:szCs w:val="20"/>
          <w:lang w:eastAsia="it-IT"/>
        </w:rPr>
      </w:pPr>
    </w:p>
    <w:p w14:paraId="66DD440B" w14:textId="5F3FACDB" w:rsidR="0058111A" w:rsidRPr="003E4908" w:rsidRDefault="0058111A" w:rsidP="0058111A">
      <w:pPr>
        <w:autoSpaceDE w:val="0"/>
        <w:autoSpaceDN w:val="0"/>
        <w:adjustRightInd w:val="0"/>
        <w:spacing w:after="0"/>
        <w:rPr>
          <w:rFonts w:cs="Arial"/>
          <w:sz w:val="20"/>
          <w:szCs w:val="20"/>
          <w:lang w:eastAsia="it-IT"/>
        </w:rPr>
      </w:pPr>
      <w:r w:rsidRPr="00667B1B">
        <w:rPr>
          <w:rFonts w:cs="Arial"/>
          <w:b/>
          <w:sz w:val="20"/>
          <w:szCs w:val="20"/>
          <w:u w:val="single"/>
          <w:lang w:eastAsia="it-IT"/>
        </w:rPr>
        <w:t>Modulo 3: Formazione sul campo</w:t>
      </w:r>
      <w:r w:rsidRPr="003E4908">
        <w:rPr>
          <w:rFonts w:cs="Arial"/>
          <w:sz w:val="20"/>
          <w:szCs w:val="20"/>
          <w:lang w:eastAsia="it-IT"/>
        </w:rPr>
        <w:t>, durata 1</w:t>
      </w:r>
      <w:r w:rsidR="00D442D9">
        <w:rPr>
          <w:rFonts w:cs="Arial"/>
          <w:sz w:val="20"/>
          <w:szCs w:val="20"/>
          <w:lang w:eastAsia="it-IT"/>
        </w:rPr>
        <w:t>4</w:t>
      </w:r>
      <w:r w:rsidRPr="003E4908">
        <w:rPr>
          <w:rFonts w:cs="Arial"/>
          <w:sz w:val="20"/>
          <w:szCs w:val="20"/>
          <w:lang w:eastAsia="it-IT"/>
        </w:rPr>
        <w:t xml:space="preserve"> ore</w:t>
      </w:r>
      <w:r w:rsidRPr="000151AF">
        <w:rPr>
          <w:rFonts w:cs="Arial"/>
          <w:sz w:val="20"/>
          <w:szCs w:val="20"/>
          <w:lang w:eastAsia="it-IT"/>
        </w:rPr>
        <w:t xml:space="preserve">, </w:t>
      </w:r>
      <w:r w:rsidRPr="000151AF">
        <w:rPr>
          <w:rFonts w:cs="Arial"/>
          <w:color w:val="3B3838" w:themeColor="background2" w:themeShade="40"/>
          <w:sz w:val="20"/>
          <w:szCs w:val="20"/>
          <w:lang w:eastAsia="it-IT"/>
        </w:rPr>
        <w:t>Formatore: _______________________________</w:t>
      </w:r>
    </w:p>
    <w:p w14:paraId="51885720" w14:textId="77777777" w:rsidR="0058111A" w:rsidRPr="003E4908" w:rsidRDefault="0058111A" w:rsidP="0058111A">
      <w:pPr>
        <w:autoSpaceDE w:val="0"/>
        <w:autoSpaceDN w:val="0"/>
        <w:adjustRightInd w:val="0"/>
        <w:spacing w:after="0"/>
        <w:jc w:val="both"/>
        <w:rPr>
          <w:rFonts w:cs="Arial"/>
          <w:i/>
          <w:sz w:val="20"/>
          <w:szCs w:val="20"/>
          <w:lang w:eastAsia="it-IT"/>
        </w:rPr>
      </w:pPr>
      <w:r w:rsidRPr="003E4908">
        <w:rPr>
          <w:rFonts w:cs="Arial"/>
          <w:i/>
          <w:sz w:val="20"/>
          <w:szCs w:val="20"/>
          <w:lang w:eastAsia="it-IT"/>
        </w:rPr>
        <w:t xml:space="preserve"> (6 ore in tipologia “Training individualizzato” nella prima settimana di servizio + 8 ore in tipologia “Gruppi di Miglioramento” nei primi 3 mesi)</w:t>
      </w:r>
    </w:p>
    <w:p w14:paraId="76834D80" w14:textId="77777777" w:rsidR="0058111A" w:rsidRPr="00F4513F" w:rsidRDefault="0058111A" w:rsidP="0058111A">
      <w:pPr>
        <w:autoSpaceDE w:val="0"/>
        <w:autoSpaceDN w:val="0"/>
        <w:adjustRightInd w:val="0"/>
        <w:jc w:val="both"/>
        <w:rPr>
          <w:rFonts w:cs="Arial"/>
          <w:sz w:val="20"/>
          <w:szCs w:val="20"/>
          <w:lang w:eastAsia="it-IT"/>
        </w:rPr>
      </w:pPr>
      <w:r w:rsidRPr="003E4908">
        <w:rPr>
          <w:rFonts w:cs="Arial"/>
          <w:sz w:val="20"/>
          <w:szCs w:val="20"/>
          <w:lang w:eastAsia="it-IT"/>
        </w:rPr>
        <w:t xml:space="preserve">Contenuti: </w:t>
      </w:r>
      <w:r w:rsidRPr="003E4908">
        <w:rPr>
          <w:rFonts w:cs="Arial"/>
          <w:i/>
          <w:sz w:val="20"/>
          <w:szCs w:val="20"/>
          <w:lang w:eastAsia="it-IT"/>
        </w:rPr>
        <w:t>la “Formazione sul campo” è un’attività formativa in cui vengono utilizzati per l’apprendimento direttamente i</w:t>
      </w:r>
      <w:r w:rsidRPr="00F4513F">
        <w:rPr>
          <w:rFonts w:cs="Arial"/>
          <w:i/>
          <w:sz w:val="20"/>
          <w:szCs w:val="20"/>
          <w:lang w:eastAsia="it-IT"/>
        </w:rPr>
        <w:t xml:space="preserve"> contesti, le occasioni di lavoro e le competenze degli operatori impegnati nelle attività assistenziali. Questa modalità di formazione offre la massima possibilità di essere legata alle specifiche esigenze di sviluppo dei servizi e di miglioramento dei processi assistenziali, favorendo l’apprendimento di competenze professionali e di comportamenti organizzativi.</w:t>
      </w:r>
    </w:p>
    <w:p w14:paraId="26411067" w14:textId="77777777" w:rsidR="0058111A" w:rsidRPr="00AF2F8C" w:rsidRDefault="0058111A" w:rsidP="0058111A">
      <w:pPr>
        <w:spacing w:after="0"/>
        <w:jc w:val="both"/>
        <w:rPr>
          <w:rFonts w:cs="Arial"/>
          <w:sz w:val="20"/>
          <w:szCs w:val="20"/>
          <w:lang w:eastAsia="it-IT"/>
        </w:rPr>
      </w:pPr>
      <w:r w:rsidRPr="00AF2F8C">
        <w:rPr>
          <w:rFonts w:cs="Arial"/>
          <w:b/>
          <w:sz w:val="20"/>
          <w:szCs w:val="20"/>
          <w:lang w:eastAsia="it-IT"/>
        </w:rPr>
        <w:t>Modulo __</w:t>
      </w:r>
      <w:r w:rsidRPr="00AF2F8C">
        <w:rPr>
          <w:rFonts w:cs="Arial"/>
          <w:sz w:val="20"/>
          <w:szCs w:val="20"/>
          <w:lang w:eastAsia="it-IT"/>
        </w:rPr>
        <w:t xml:space="preserve"> _____________________</w:t>
      </w:r>
    </w:p>
    <w:p w14:paraId="291EFE49" w14:textId="3071BE89" w:rsidR="0058111A" w:rsidRPr="00AF2F8C" w:rsidRDefault="0058111A" w:rsidP="0058111A">
      <w:pPr>
        <w:spacing w:after="0"/>
        <w:jc w:val="both"/>
        <w:rPr>
          <w:rFonts w:cs="Arial"/>
          <w:sz w:val="20"/>
          <w:szCs w:val="20"/>
          <w:lang w:eastAsia="it-IT"/>
        </w:rPr>
      </w:pPr>
      <w:r w:rsidRPr="00AF2F8C">
        <w:rPr>
          <w:rFonts w:cs="Arial"/>
          <w:sz w:val="20"/>
          <w:szCs w:val="20"/>
          <w:lang w:eastAsia="it-IT"/>
        </w:rPr>
        <w:t xml:space="preserve">(inserire </w:t>
      </w:r>
      <w:r w:rsidR="00B21AF8" w:rsidRPr="00AF2F8C">
        <w:rPr>
          <w:rFonts w:cs="Arial"/>
          <w:b/>
          <w:sz w:val="20"/>
          <w:szCs w:val="20"/>
          <w:lang w:eastAsia="it-IT"/>
        </w:rPr>
        <w:t>obbligatoriamente</w:t>
      </w:r>
      <w:r w:rsidR="00B21AF8" w:rsidRPr="00AF2F8C">
        <w:rPr>
          <w:rFonts w:cs="Arial"/>
          <w:sz w:val="20"/>
          <w:szCs w:val="20"/>
          <w:lang w:eastAsia="it-IT"/>
        </w:rPr>
        <w:t xml:space="preserve"> </w:t>
      </w:r>
      <w:r w:rsidR="00070C57" w:rsidRPr="00AF2F8C">
        <w:rPr>
          <w:rFonts w:cs="Arial"/>
          <w:sz w:val="20"/>
          <w:szCs w:val="20"/>
          <w:lang w:eastAsia="it-IT"/>
        </w:rPr>
        <w:t>gli ulteriori</w:t>
      </w:r>
      <w:r w:rsidR="00B21AF8" w:rsidRPr="00AF2F8C">
        <w:rPr>
          <w:rFonts w:cs="Arial"/>
          <w:sz w:val="20"/>
          <w:szCs w:val="20"/>
          <w:lang w:eastAsia="it-IT"/>
        </w:rPr>
        <w:t xml:space="preserve"> moduli </w:t>
      </w:r>
      <w:r w:rsidR="00070C57" w:rsidRPr="00AF2F8C">
        <w:rPr>
          <w:rFonts w:cs="Arial"/>
          <w:sz w:val="20"/>
          <w:szCs w:val="20"/>
          <w:lang w:eastAsia="it-IT"/>
        </w:rPr>
        <w:t>– minimo 2</w:t>
      </w:r>
      <w:r w:rsidR="00D442D9" w:rsidRPr="00AF2F8C">
        <w:rPr>
          <w:rFonts w:cs="Arial"/>
          <w:sz w:val="20"/>
          <w:szCs w:val="20"/>
          <w:lang w:eastAsia="it-IT"/>
        </w:rPr>
        <w:t>7</w:t>
      </w:r>
      <w:r w:rsidR="00070C57" w:rsidRPr="00AF2F8C">
        <w:rPr>
          <w:rFonts w:cs="Arial"/>
          <w:sz w:val="20"/>
          <w:szCs w:val="20"/>
          <w:lang w:eastAsia="it-IT"/>
        </w:rPr>
        <w:t xml:space="preserve"> ore - </w:t>
      </w:r>
      <w:r w:rsidRPr="00AF2F8C">
        <w:rPr>
          <w:rFonts w:cs="Arial"/>
          <w:sz w:val="20"/>
          <w:szCs w:val="20"/>
          <w:lang w:eastAsia="it-IT"/>
        </w:rPr>
        <w:t>propedeutici a</w:t>
      </w:r>
      <w:r w:rsidR="00070C57" w:rsidRPr="00AF2F8C">
        <w:rPr>
          <w:rFonts w:cs="Arial"/>
          <w:sz w:val="20"/>
          <w:szCs w:val="20"/>
          <w:lang w:eastAsia="it-IT"/>
        </w:rPr>
        <w:t>lla buona riuscita del progetto d’</w:t>
      </w:r>
      <w:r w:rsidRPr="00AF2F8C">
        <w:rPr>
          <w:rFonts w:cs="Arial"/>
          <w:sz w:val="20"/>
          <w:szCs w:val="20"/>
          <w:lang w:eastAsia="it-IT"/>
        </w:rPr>
        <w:t xml:space="preserve">intervento, riportando: Titolo, contenuti formativi, ore e Formatore) </w:t>
      </w:r>
    </w:p>
    <w:p w14:paraId="250DF935" w14:textId="77777777" w:rsidR="0058111A" w:rsidRPr="00761ADD" w:rsidRDefault="0058111A" w:rsidP="0058111A">
      <w:pPr>
        <w:spacing w:after="0"/>
        <w:jc w:val="both"/>
        <w:rPr>
          <w:rFonts w:cs="Arial"/>
          <w:color w:val="FF0000"/>
          <w:sz w:val="20"/>
          <w:szCs w:val="20"/>
          <w:lang w:eastAsia="it-IT"/>
        </w:rPr>
      </w:pPr>
    </w:p>
    <w:p w14:paraId="241E330F" w14:textId="77777777" w:rsidR="0058111A" w:rsidRPr="00D52696" w:rsidRDefault="0058111A" w:rsidP="00205056">
      <w:pPr>
        <w:pStyle w:val="Paragrafoelenco"/>
        <w:numPr>
          <w:ilvl w:val="1"/>
          <w:numId w:val="14"/>
        </w:numPr>
        <w:autoSpaceDE w:val="0"/>
        <w:autoSpaceDN w:val="0"/>
        <w:adjustRightInd w:val="0"/>
        <w:jc w:val="both"/>
        <w:rPr>
          <w:rFonts w:cs="Arial"/>
          <w:b/>
          <w:sz w:val="21"/>
          <w:szCs w:val="21"/>
          <w:lang w:eastAsia="it-IT"/>
        </w:rPr>
      </w:pPr>
      <w:r>
        <w:rPr>
          <w:rFonts w:cs="Arial"/>
          <w:b/>
          <w:sz w:val="21"/>
          <w:szCs w:val="21"/>
          <w:lang w:eastAsia="it-IT"/>
        </w:rPr>
        <w:t xml:space="preserve">Nominativi, dati anagrafici, titolo di studio e </w:t>
      </w:r>
      <w:r w:rsidRPr="00D52696">
        <w:rPr>
          <w:rFonts w:cs="Arial"/>
          <w:b/>
          <w:sz w:val="21"/>
          <w:szCs w:val="21"/>
          <w:lang w:eastAsia="it-IT"/>
        </w:rPr>
        <w:t>competenze/esperienze s</w:t>
      </w:r>
      <w:bookmarkStart w:id="0" w:name="_GoBack"/>
      <w:bookmarkEnd w:id="0"/>
      <w:r w:rsidRPr="00D52696">
        <w:rPr>
          <w:rFonts w:cs="Arial"/>
          <w:b/>
          <w:sz w:val="21"/>
          <w:szCs w:val="21"/>
          <w:lang w:eastAsia="it-IT"/>
        </w:rPr>
        <w:t xml:space="preserve">pecifiche del/i formatore/i in relazione ai singoli moduli </w:t>
      </w:r>
    </w:p>
    <w:tbl>
      <w:tblPr>
        <w:tblStyle w:val="Grigliatabella"/>
        <w:tblW w:w="0" w:type="auto"/>
        <w:tblLook w:val="04A0" w:firstRow="1" w:lastRow="0" w:firstColumn="1" w:lastColumn="0" w:noHBand="0" w:noVBand="1"/>
      </w:tblPr>
      <w:tblGrid>
        <w:gridCol w:w="3174"/>
        <w:gridCol w:w="3278"/>
        <w:gridCol w:w="3176"/>
      </w:tblGrid>
      <w:tr w:rsidR="0058111A" w:rsidRPr="00CA18EA" w14:paraId="167DE817" w14:textId="77777777" w:rsidTr="00FB3942">
        <w:tc>
          <w:tcPr>
            <w:tcW w:w="3398" w:type="dxa"/>
          </w:tcPr>
          <w:p w14:paraId="359980E5" w14:textId="77777777" w:rsidR="0058111A" w:rsidRPr="00CA18EA" w:rsidRDefault="0058111A" w:rsidP="00FB3942">
            <w:pPr>
              <w:autoSpaceDE w:val="0"/>
              <w:autoSpaceDN w:val="0"/>
              <w:adjustRightInd w:val="0"/>
              <w:rPr>
                <w:rFonts w:cs="Arial"/>
                <w:b/>
                <w:sz w:val="20"/>
                <w:szCs w:val="20"/>
                <w:lang w:eastAsia="it-IT"/>
              </w:rPr>
            </w:pPr>
            <w:r>
              <w:rPr>
                <w:rFonts w:cs="Arial"/>
                <w:b/>
                <w:sz w:val="20"/>
                <w:szCs w:val="20"/>
                <w:lang w:eastAsia="it-IT"/>
              </w:rPr>
              <w:t>Nominativi e d</w:t>
            </w:r>
            <w:r w:rsidRPr="00CA18EA">
              <w:rPr>
                <w:rFonts w:cs="Arial"/>
                <w:b/>
                <w:sz w:val="20"/>
                <w:szCs w:val="20"/>
                <w:lang w:eastAsia="it-IT"/>
              </w:rPr>
              <w:t xml:space="preserve">ati anagrafici dei formatori specifici </w:t>
            </w:r>
          </w:p>
        </w:tc>
        <w:tc>
          <w:tcPr>
            <w:tcW w:w="3398" w:type="dxa"/>
          </w:tcPr>
          <w:p w14:paraId="5CF29EBE" w14:textId="77777777" w:rsidR="0058111A" w:rsidRPr="00CA18EA" w:rsidRDefault="0058111A" w:rsidP="00FB3942">
            <w:pPr>
              <w:rPr>
                <w:sz w:val="20"/>
                <w:szCs w:val="20"/>
              </w:rPr>
            </w:pPr>
            <w:r w:rsidRPr="00CA18EA">
              <w:rPr>
                <w:sz w:val="20"/>
                <w:szCs w:val="20"/>
              </w:rPr>
              <w:t>Titolo di studio e competenze/esperienze</w:t>
            </w:r>
            <w:r>
              <w:rPr>
                <w:sz w:val="20"/>
                <w:szCs w:val="20"/>
              </w:rPr>
              <w:t xml:space="preserve"> s</w:t>
            </w:r>
            <w:r w:rsidRPr="00CA18EA">
              <w:rPr>
                <w:sz w:val="20"/>
                <w:szCs w:val="20"/>
              </w:rPr>
              <w:t>pecifiche nel settore in cui si sviluppa il progetto</w:t>
            </w:r>
          </w:p>
        </w:tc>
        <w:tc>
          <w:tcPr>
            <w:tcW w:w="3398" w:type="dxa"/>
          </w:tcPr>
          <w:p w14:paraId="62C0B8C9" w14:textId="77777777" w:rsidR="0058111A" w:rsidRPr="00CA18EA" w:rsidRDefault="0058111A" w:rsidP="00FB3942">
            <w:pPr>
              <w:rPr>
                <w:sz w:val="20"/>
                <w:szCs w:val="20"/>
              </w:rPr>
            </w:pPr>
            <w:r w:rsidRPr="00CA18EA">
              <w:rPr>
                <w:sz w:val="20"/>
                <w:szCs w:val="20"/>
              </w:rPr>
              <w:t>Modulo formativo di riferimento</w:t>
            </w:r>
          </w:p>
        </w:tc>
      </w:tr>
      <w:tr w:rsidR="0058111A" w14:paraId="4C5C0291" w14:textId="77777777" w:rsidTr="00FB3942">
        <w:tc>
          <w:tcPr>
            <w:tcW w:w="3398" w:type="dxa"/>
          </w:tcPr>
          <w:p w14:paraId="773D7180" w14:textId="77777777" w:rsidR="0058111A" w:rsidRDefault="0058111A" w:rsidP="00FB3942">
            <w:pPr>
              <w:autoSpaceDE w:val="0"/>
              <w:autoSpaceDN w:val="0"/>
              <w:adjustRightInd w:val="0"/>
              <w:rPr>
                <w:rFonts w:cs="Arial"/>
                <w:b/>
                <w:sz w:val="21"/>
                <w:szCs w:val="21"/>
                <w:lang w:eastAsia="it-IT"/>
              </w:rPr>
            </w:pPr>
          </w:p>
        </w:tc>
        <w:tc>
          <w:tcPr>
            <w:tcW w:w="3398" w:type="dxa"/>
          </w:tcPr>
          <w:p w14:paraId="0B382FB8" w14:textId="77777777" w:rsidR="0058111A" w:rsidRDefault="0058111A" w:rsidP="00FB3942">
            <w:pPr>
              <w:autoSpaceDE w:val="0"/>
              <w:autoSpaceDN w:val="0"/>
              <w:adjustRightInd w:val="0"/>
              <w:rPr>
                <w:rFonts w:cs="Arial"/>
                <w:b/>
                <w:sz w:val="21"/>
                <w:szCs w:val="21"/>
                <w:lang w:eastAsia="it-IT"/>
              </w:rPr>
            </w:pPr>
          </w:p>
        </w:tc>
        <w:tc>
          <w:tcPr>
            <w:tcW w:w="3398" w:type="dxa"/>
          </w:tcPr>
          <w:p w14:paraId="058B4ED5" w14:textId="6F95241B" w:rsidR="0058111A" w:rsidRPr="00667B1B" w:rsidRDefault="00667B1B" w:rsidP="00FB3942">
            <w:pPr>
              <w:autoSpaceDE w:val="0"/>
              <w:autoSpaceDN w:val="0"/>
              <w:adjustRightInd w:val="0"/>
              <w:rPr>
                <w:rFonts w:cs="Arial"/>
                <w:sz w:val="20"/>
                <w:szCs w:val="20"/>
                <w:lang w:eastAsia="it-IT"/>
              </w:rPr>
            </w:pPr>
            <w:r w:rsidRPr="00667B1B">
              <w:rPr>
                <w:rFonts w:cs="Arial"/>
                <w:sz w:val="20"/>
                <w:szCs w:val="20"/>
                <w:lang w:eastAsia="it-IT"/>
              </w:rPr>
              <w:t>Modulo 0</w:t>
            </w:r>
          </w:p>
        </w:tc>
      </w:tr>
      <w:tr w:rsidR="0058111A" w14:paraId="44C552A2" w14:textId="77777777" w:rsidTr="00FB3942">
        <w:tc>
          <w:tcPr>
            <w:tcW w:w="3398" w:type="dxa"/>
          </w:tcPr>
          <w:p w14:paraId="00DB4F91" w14:textId="77777777" w:rsidR="0058111A" w:rsidRDefault="0058111A" w:rsidP="00FB3942">
            <w:pPr>
              <w:autoSpaceDE w:val="0"/>
              <w:autoSpaceDN w:val="0"/>
              <w:adjustRightInd w:val="0"/>
              <w:rPr>
                <w:rFonts w:cs="Arial"/>
                <w:b/>
                <w:sz w:val="21"/>
                <w:szCs w:val="21"/>
                <w:lang w:eastAsia="it-IT"/>
              </w:rPr>
            </w:pPr>
          </w:p>
        </w:tc>
        <w:tc>
          <w:tcPr>
            <w:tcW w:w="3398" w:type="dxa"/>
          </w:tcPr>
          <w:p w14:paraId="78882DD0" w14:textId="77777777" w:rsidR="0058111A" w:rsidRDefault="0058111A" w:rsidP="00FB3942">
            <w:pPr>
              <w:autoSpaceDE w:val="0"/>
              <w:autoSpaceDN w:val="0"/>
              <w:adjustRightInd w:val="0"/>
              <w:rPr>
                <w:rFonts w:cs="Arial"/>
                <w:b/>
                <w:sz w:val="21"/>
                <w:szCs w:val="21"/>
                <w:lang w:eastAsia="it-IT"/>
              </w:rPr>
            </w:pPr>
          </w:p>
        </w:tc>
        <w:tc>
          <w:tcPr>
            <w:tcW w:w="3398" w:type="dxa"/>
          </w:tcPr>
          <w:p w14:paraId="1B5270FD" w14:textId="0D40710C" w:rsidR="0058111A" w:rsidRPr="00667B1B" w:rsidRDefault="00667B1B" w:rsidP="00FB3942">
            <w:pPr>
              <w:autoSpaceDE w:val="0"/>
              <w:autoSpaceDN w:val="0"/>
              <w:adjustRightInd w:val="0"/>
              <w:rPr>
                <w:rFonts w:cs="Arial"/>
                <w:sz w:val="20"/>
                <w:szCs w:val="20"/>
                <w:lang w:eastAsia="it-IT"/>
              </w:rPr>
            </w:pPr>
            <w:r w:rsidRPr="00667B1B">
              <w:rPr>
                <w:rFonts w:cs="Arial"/>
                <w:sz w:val="20"/>
                <w:szCs w:val="20"/>
                <w:lang w:eastAsia="it-IT"/>
              </w:rPr>
              <w:t>Modulo 1</w:t>
            </w:r>
          </w:p>
        </w:tc>
      </w:tr>
      <w:tr w:rsidR="0058111A" w14:paraId="1D66355B" w14:textId="77777777" w:rsidTr="00FB3942">
        <w:tc>
          <w:tcPr>
            <w:tcW w:w="3398" w:type="dxa"/>
          </w:tcPr>
          <w:p w14:paraId="60FFD795" w14:textId="77777777" w:rsidR="0058111A" w:rsidRDefault="0058111A" w:rsidP="00FB3942">
            <w:pPr>
              <w:autoSpaceDE w:val="0"/>
              <w:autoSpaceDN w:val="0"/>
              <w:adjustRightInd w:val="0"/>
              <w:rPr>
                <w:rFonts w:cs="Arial"/>
                <w:b/>
                <w:sz w:val="21"/>
                <w:szCs w:val="21"/>
                <w:lang w:eastAsia="it-IT"/>
              </w:rPr>
            </w:pPr>
          </w:p>
        </w:tc>
        <w:tc>
          <w:tcPr>
            <w:tcW w:w="3398" w:type="dxa"/>
          </w:tcPr>
          <w:p w14:paraId="51FE5AF3" w14:textId="77777777" w:rsidR="0058111A" w:rsidRDefault="0058111A" w:rsidP="00FB3942">
            <w:pPr>
              <w:autoSpaceDE w:val="0"/>
              <w:autoSpaceDN w:val="0"/>
              <w:adjustRightInd w:val="0"/>
              <w:rPr>
                <w:rFonts w:cs="Arial"/>
                <w:b/>
                <w:sz w:val="21"/>
                <w:szCs w:val="21"/>
                <w:lang w:eastAsia="it-IT"/>
              </w:rPr>
            </w:pPr>
          </w:p>
        </w:tc>
        <w:tc>
          <w:tcPr>
            <w:tcW w:w="3398" w:type="dxa"/>
          </w:tcPr>
          <w:p w14:paraId="25F404BB" w14:textId="4E7A70B9" w:rsidR="0058111A" w:rsidRPr="00667B1B" w:rsidRDefault="00667B1B" w:rsidP="00FB3942">
            <w:pPr>
              <w:autoSpaceDE w:val="0"/>
              <w:autoSpaceDN w:val="0"/>
              <w:adjustRightInd w:val="0"/>
              <w:rPr>
                <w:rFonts w:cs="Arial"/>
                <w:sz w:val="20"/>
                <w:szCs w:val="20"/>
                <w:lang w:eastAsia="it-IT"/>
              </w:rPr>
            </w:pPr>
            <w:r>
              <w:rPr>
                <w:rFonts w:cs="Arial"/>
                <w:sz w:val="20"/>
                <w:szCs w:val="20"/>
                <w:lang w:eastAsia="it-IT"/>
              </w:rPr>
              <w:t>…</w:t>
            </w:r>
          </w:p>
        </w:tc>
      </w:tr>
    </w:tbl>
    <w:p w14:paraId="3540AD7B" w14:textId="2BDB04DD" w:rsidR="0058111A" w:rsidRDefault="0058111A" w:rsidP="0058111A">
      <w:pPr>
        <w:pStyle w:val="Paragrafoelenco"/>
        <w:spacing w:after="0"/>
        <w:ind w:left="0"/>
        <w:rPr>
          <w:b/>
        </w:rPr>
      </w:pPr>
    </w:p>
    <w:p w14:paraId="3B6CF1D6" w14:textId="406BEAD1" w:rsidR="0058111A" w:rsidRPr="003020CE" w:rsidRDefault="0058111A" w:rsidP="0058111A">
      <w:pPr>
        <w:pStyle w:val="Paragrafoelenco"/>
        <w:spacing w:after="0"/>
        <w:ind w:left="0"/>
        <w:rPr>
          <w:sz w:val="20"/>
          <w:szCs w:val="20"/>
        </w:rPr>
      </w:pPr>
      <w:r w:rsidRPr="00BF3607">
        <w:rPr>
          <w:b/>
          <w:sz w:val="20"/>
          <w:szCs w:val="20"/>
        </w:rPr>
        <w:lastRenderedPageBreak/>
        <w:t xml:space="preserve">Data e firma digitale </w:t>
      </w:r>
      <w:r w:rsidRPr="003020CE">
        <w:rPr>
          <w:b/>
          <w:sz w:val="20"/>
          <w:szCs w:val="20"/>
        </w:rPr>
        <w:t xml:space="preserve">del </w:t>
      </w:r>
      <w:r w:rsidR="006E010B" w:rsidRPr="003020CE">
        <w:rPr>
          <w:b/>
          <w:sz w:val="20"/>
          <w:szCs w:val="20"/>
        </w:rPr>
        <w:t>Legale Rappresentante/</w:t>
      </w:r>
      <w:r w:rsidRPr="003020CE">
        <w:rPr>
          <w:b/>
          <w:sz w:val="20"/>
          <w:szCs w:val="20"/>
        </w:rPr>
        <w:t xml:space="preserve">Responsabile </w:t>
      </w:r>
      <w:r w:rsidR="006E010B" w:rsidRPr="003020CE">
        <w:rPr>
          <w:b/>
          <w:sz w:val="20"/>
          <w:szCs w:val="20"/>
        </w:rPr>
        <w:t xml:space="preserve">SC </w:t>
      </w:r>
      <w:r w:rsidRPr="003020CE">
        <w:rPr>
          <w:b/>
          <w:sz w:val="20"/>
          <w:szCs w:val="20"/>
        </w:rPr>
        <w:t>dell’Ente</w:t>
      </w:r>
      <w:r w:rsidRPr="003020CE">
        <w:rPr>
          <w:sz w:val="20"/>
          <w:szCs w:val="20"/>
        </w:rPr>
        <w:t xml:space="preserve"> (o suo delegato, allegare delega)</w:t>
      </w:r>
    </w:p>
    <w:p w14:paraId="5D867954" w14:textId="312BB493" w:rsidR="0058111A" w:rsidRPr="00BF3607" w:rsidRDefault="0058111A" w:rsidP="0058111A">
      <w:pPr>
        <w:pStyle w:val="Paragrafoelenco"/>
        <w:spacing w:after="0"/>
        <w:ind w:left="0"/>
        <w:rPr>
          <w:b/>
          <w:sz w:val="20"/>
          <w:szCs w:val="20"/>
        </w:rPr>
      </w:pPr>
      <w:r w:rsidRPr="003020CE">
        <w:rPr>
          <w:sz w:val="20"/>
          <w:szCs w:val="20"/>
        </w:rPr>
        <w:t xml:space="preserve">Se presente, Firma digitale </w:t>
      </w:r>
      <w:r w:rsidR="006E010B" w:rsidRPr="003020CE">
        <w:rPr>
          <w:b/>
          <w:sz w:val="20"/>
          <w:szCs w:val="20"/>
        </w:rPr>
        <w:t>del Legale Rappresentante/Responsabile SC dell’Ente</w:t>
      </w:r>
      <w:r w:rsidR="006E010B" w:rsidRPr="003020CE">
        <w:rPr>
          <w:sz w:val="20"/>
          <w:szCs w:val="20"/>
        </w:rPr>
        <w:t xml:space="preserve"> </w:t>
      </w:r>
      <w:r w:rsidRPr="003020CE">
        <w:rPr>
          <w:sz w:val="20"/>
          <w:szCs w:val="20"/>
        </w:rPr>
        <w:t>co</w:t>
      </w:r>
      <w:r w:rsidR="006E010B" w:rsidRPr="003020CE">
        <w:rPr>
          <w:sz w:val="20"/>
          <w:szCs w:val="20"/>
        </w:rPr>
        <w:t>-</w:t>
      </w:r>
      <w:r w:rsidRPr="003020CE">
        <w:rPr>
          <w:sz w:val="20"/>
          <w:szCs w:val="20"/>
        </w:rPr>
        <w:t>progettante</w:t>
      </w:r>
    </w:p>
    <w:p w14:paraId="0AE97C83" w14:textId="77777777" w:rsidR="0058111A" w:rsidRDefault="0058111A" w:rsidP="0058111A">
      <w:pPr>
        <w:pStyle w:val="Paragrafoelenco"/>
        <w:spacing w:after="0"/>
        <w:ind w:left="0"/>
        <w:rPr>
          <w:b/>
        </w:rPr>
      </w:pPr>
    </w:p>
    <w:p w14:paraId="3A5A5DC5" w14:textId="42A91C28" w:rsidR="0058111A" w:rsidRDefault="0058111A" w:rsidP="0058111A">
      <w:pPr>
        <w:pStyle w:val="Paragrafoelenco"/>
        <w:spacing w:after="0"/>
        <w:ind w:left="0"/>
        <w:rPr>
          <w:b/>
        </w:rPr>
      </w:pPr>
    </w:p>
    <w:p w14:paraId="0DF6DB43" w14:textId="77777777" w:rsidR="00590CFA" w:rsidRDefault="00590CFA" w:rsidP="0058111A">
      <w:pPr>
        <w:pStyle w:val="Paragrafoelenco"/>
        <w:spacing w:after="0"/>
        <w:ind w:left="0"/>
        <w:rPr>
          <w:b/>
        </w:rPr>
      </w:pPr>
    </w:p>
    <w:p w14:paraId="715C18CC" w14:textId="77777777" w:rsidR="00590CFA" w:rsidRDefault="00590CFA" w:rsidP="0058111A">
      <w:pPr>
        <w:pStyle w:val="Paragrafoelenco"/>
        <w:spacing w:after="0"/>
        <w:ind w:left="0"/>
        <w:rPr>
          <w:b/>
        </w:rPr>
      </w:pPr>
    </w:p>
    <w:p w14:paraId="28133542" w14:textId="5246634B" w:rsidR="00070C57" w:rsidRDefault="00070C57" w:rsidP="0058111A">
      <w:pPr>
        <w:pStyle w:val="Paragrafoelenco"/>
        <w:spacing w:after="0"/>
        <w:ind w:left="0"/>
        <w:rPr>
          <w:b/>
        </w:rPr>
      </w:pPr>
      <w:r>
        <w:rPr>
          <w:b/>
        </w:rPr>
        <w:t>NOTE</w:t>
      </w:r>
    </w:p>
    <w:p w14:paraId="071B9614" w14:textId="77777777" w:rsidR="00070C57" w:rsidRDefault="00070C57" w:rsidP="0058111A">
      <w:pPr>
        <w:pStyle w:val="Paragrafoelenco"/>
        <w:spacing w:after="0"/>
        <w:ind w:left="0"/>
        <w:rPr>
          <w:b/>
        </w:rPr>
      </w:pPr>
    </w:p>
    <w:p w14:paraId="2D091D09" w14:textId="0DD6E658" w:rsidR="0058111A" w:rsidRDefault="0058111A" w:rsidP="00B21AF8">
      <w:pPr>
        <w:pStyle w:val="Paragrafoelenco"/>
        <w:spacing w:after="0"/>
        <w:ind w:left="0"/>
        <w:rPr>
          <w:b/>
        </w:rPr>
      </w:pPr>
      <w:r>
        <w:rPr>
          <w:b/>
        </w:rPr>
        <w:t xml:space="preserve">Requisiti minimi dell’Operatore Locale di Progetto e del Formatore </w:t>
      </w:r>
    </w:p>
    <w:p w14:paraId="51ABA002" w14:textId="77777777" w:rsidR="0058111A" w:rsidRDefault="0058111A" w:rsidP="0058111A">
      <w:pPr>
        <w:autoSpaceDE w:val="0"/>
        <w:autoSpaceDN w:val="0"/>
        <w:adjustRightInd w:val="0"/>
        <w:spacing w:after="0" w:line="240" w:lineRule="auto"/>
        <w:jc w:val="both"/>
        <w:rPr>
          <w:sz w:val="20"/>
          <w:szCs w:val="20"/>
        </w:rPr>
      </w:pPr>
    </w:p>
    <w:p w14:paraId="40266057" w14:textId="45395A15" w:rsidR="0058111A" w:rsidRDefault="0058111A" w:rsidP="0058111A">
      <w:pPr>
        <w:autoSpaceDE w:val="0"/>
        <w:autoSpaceDN w:val="0"/>
        <w:adjustRightInd w:val="0"/>
        <w:spacing w:after="0" w:line="240" w:lineRule="auto"/>
        <w:jc w:val="both"/>
        <w:rPr>
          <w:sz w:val="20"/>
          <w:szCs w:val="20"/>
        </w:rPr>
      </w:pPr>
      <w:r w:rsidRPr="00EE75A4">
        <w:rPr>
          <w:b/>
          <w:sz w:val="20"/>
          <w:szCs w:val="20"/>
        </w:rPr>
        <w:t>Requisiti</w:t>
      </w:r>
      <w:r>
        <w:rPr>
          <w:b/>
          <w:sz w:val="20"/>
          <w:szCs w:val="20"/>
        </w:rPr>
        <w:t xml:space="preserve"> dell’Operatore Locale di Progetto</w:t>
      </w:r>
      <w:r>
        <w:rPr>
          <w:sz w:val="20"/>
          <w:szCs w:val="20"/>
        </w:rPr>
        <w:t xml:space="preserve">: </w:t>
      </w:r>
      <w:r w:rsidRPr="00EE75A4">
        <w:rPr>
          <w:sz w:val="20"/>
          <w:szCs w:val="20"/>
        </w:rPr>
        <w:t>volontario, dipendente o altro personale a contratto, dotato di capacità e professionalità specifiche</w:t>
      </w:r>
      <w:r>
        <w:rPr>
          <w:sz w:val="20"/>
          <w:szCs w:val="20"/>
        </w:rPr>
        <w:t xml:space="preserve"> </w:t>
      </w:r>
      <w:r w:rsidRPr="00EE75A4">
        <w:rPr>
          <w:sz w:val="20"/>
          <w:szCs w:val="20"/>
        </w:rPr>
        <w:t xml:space="preserve">inerenti </w:t>
      </w:r>
      <w:r w:rsidR="00394B65" w:rsidRPr="00EE75A4">
        <w:rPr>
          <w:sz w:val="20"/>
          <w:szCs w:val="20"/>
        </w:rPr>
        <w:t>alle</w:t>
      </w:r>
      <w:r w:rsidRPr="00EE75A4">
        <w:rPr>
          <w:sz w:val="20"/>
          <w:szCs w:val="20"/>
        </w:rPr>
        <w:t xml:space="preserve"> attività e gl</w:t>
      </w:r>
      <w:r>
        <w:rPr>
          <w:sz w:val="20"/>
          <w:szCs w:val="20"/>
        </w:rPr>
        <w:t>i obiettivi previsti dal progetto</w:t>
      </w:r>
      <w:r w:rsidRPr="00EE75A4">
        <w:rPr>
          <w:sz w:val="20"/>
          <w:szCs w:val="20"/>
        </w:rPr>
        <w:t>, in gra</w:t>
      </w:r>
      <w:r>
        <w:rPr>
          <w:sz w:val="20"/>
          <w:szCs w:val="20"/>
        </w:rPr>
        <w:t xml:space="preserve">do di fungere da coordinatore e </w:t>
      </w:r>
      <w:r w:rsidRPr="00EE75A4">
        <w:rPr>
          <w:sz w:val="20"/>
          <w:szCs w:val="20"/>
        </w:rPr>
        <w:t>responsabile delle attività dei volontari, con caratteristiche tali ci</w:t>
      </w:r>
      <w:r>
        <w:rPr>
          <w:sz w:val="20"/>
          <w:szCs w:val="20"/>
        </w:rPr>
        <w:t xml:space="preserve">oè da poter essere “maestro” al </w:t>
      </w:r>
      <w:r w:rsidRPr="00EE75A4">
        <w:rPr>
          <w:sz w:val="20"/>
          <w:szCs w:val="20"/>
        </w:rPr>
        <w:t xml:space="preserve">volontario. </w:t>
      </w:r>
      <w:r>
        <w:rPr>
          <w:sz w:val="20"/>
          <w:szCs w:val="20"/>
        </w:rPr>
        <w:t xml:space="preserve">È il referente per </w:t>
      </w:r>
      <w:r w:rsidRPr="00EE75A4">
        <w:rPr>
          <w:sz w:val="20"/>
          <w:szCs w:val="20"/>
        </w:rPr>
        <w:t>i part</w:t>
      </w:r>
      <w:r>
        <w:rPr>
          <w:sz w:val="20"/>
          <w:szCs w:val="20"/>
        </w:rPr>
        <w:t xml:space="preserve">ecipanti alla realizzazione del progetto/intervento relativamente a tutte le </w:t>
      </w:r>
      <w:r w:rsidRPr="00EE75A4">
        <w:rPr>
          <w:sz w:val="20"/>
          <w:szCs w:val="20"/>
        </w:rPr>
        <w:t>temat</w:t>
      </w:r>
      <w:r>
        <w:rPr>
          <w:sz w:val="20"/>
          <w:szCs w:val="20"/>
        </w:rPr>
        <w:t>iche legate all’attuazione del progetto/intervento</w:t>
      </w:r>
      <w:r w:rsidRPr="00EE75A4">
        <w:rPr>
          <w:sz w:val="20"/>
          <w:szCs w:val="20"/>
        </w:rPr>
        <w:t xml:space="preserve"> ed è disponibile in sede per</w:t>
      </w:r>
      <w:r>
        <w:rPr>
          <w:sz w:val="20"/>
          <w:szCs w:val="20"/>
        </w:rPr>
        <w:t xml:space="preserve"> almeno 10 ore a settimana. Per </w:t>
      </w:r>
      <w:r w:rsidRPr="00EE75A4">
        <w:rPr>
          <w:sz w:val="20"/>
          <w:szCs w:val="20"/>
        </w:rPr>
        <w:t>la qualifica di “operatore locale di progetto” occorre un titolo di studio attinente alle specifiche</w:t>
      </w:r>
      <w:r>
        <w:rPr>
          <w:sz w:val="20"/>
          <w:szCs w:val="20"/>
        </w:rPr>
        <w:t xml:space="preserve"> attività previste dal progetto/intervento</w:t>
      </w:r>
      <w:r w:rsidRPr="00EE75A4">
        <w:rPr>
          <w:sz w:val="20"/>
          <w:szCs w:val="20"/>
        </w:rPr>
        <w:t>, oppure titoli professionali evidenziati da un cu</w:t>
      </w:r>
      <w:r>
        <w:rPr>
          <w:sz w:val="20"/>
          <w:szCs w:val="20"/>
        </w:rPr>
        <w:t xml:space="preserve">rriculum, in aggiunta ad almeno </w:t>
      </w:r>
      <w:r w:rsidRPr="00EE75A4">
        <w:rPr>
          <w:sz w:val="20"/>
          <w:szCs w:val="20"/>
        </w:rPr>
        <w:t>due anni di esperienza nelle specifiche attività, unitamente ad una esperienza di servizio civile, anche ai</w:t>
      </w:r>
      <w:r>
        <w:rPr>
          <w:sz w:val="20"/>
          <w:szCs w:val="20"/>
        </w:rPr>
        <w:t xml:space="preserve"> </w:t>
      </w:r>
      <w:r w:rsidRPr="00EE75A4">
        <w:rPr>
          <w:sz w:val="20"/>
          <w:szCs w:val="20"/>
        </w:rPr>
        <w:t>sensi della legge n. 230 del 1998, oppure una preparazione specifica da</w:t>
      </w:r>
      <w:r>
        <w:rPr>
          <w:sz w:val="20"/>
          <w:szCs w:val="20"/>
        </w:rPr>
        <w:t xml:space="preserve"> acquisire tramite un seminario </w:t>
      </w:r>
      <w:r w:rsidRPr="00EE75A4">
        <w:rPr>
          <w:sz w:val="20"/>
          <w:szCs w:val="20"/>
        </w:rPr>
        <w:t>di almeno un giorno organizzato dal Dipartimento o dalle regioni o p</w:t>
      </w:r>
      <w:r>
        <w:rPr>
          <w:sz w:val="20"/>
          <w:szCs w:val="20"/>
        </w:rPr>
        <w:t xml:space="preserve">rovince autonome. L’incarico di </w:t>
      </w:r>
      <w:r w:rsidRPr="00EE75A4">
        <w:rPr>
          <w:sz w:val="20"/>
          <w:szCs w:val="20"/>
        </w:rPr>
        <w:t xml:space="preserve">operatore locale di progetto può essere espletato per un solo ente, in una sola sede di </w:t>
      </w:r>
      <w:r>
        <w:rPr>
          <w:sz w:val="20"/>
          <w:szCs w:val="20"/>
        </w:rPr>
        <w:t xml:space="preserve">attuazione </w:t>
      </w:r>
      <w:r w:rsidRPr="00EE75A4">
        <w:rPr>
          <w:sz w:val="20"/>
          <w:szCs w:val="20"/>
        </w:rPr>
        <w:t>e, avendone i r</w:t>
      </w:r>
      <w:r>
        <w:rPr>
          <w:sz w:val="20"/>
          <w:szCs w:val="20"/>
        </w:rPr>
        <w:t>equisiti, anche per più interventi</w:t>
      </w:r>
      <w:r w:rsidRPr="00EE75A4">
        <w:rPr>
          <w:sz w:val="20"/>
          <w:szCs w:val="20"/>
        </w:rPr>
        <w:t xml:space="preserve"> previsti su una</w:t>
      </w:r>
      <w:r>
        <w:rPr>
          <w:sz w:val="20"/>
          <w:szCs w:val="20"/>
        </w:rPr>
        <w:t xml:space="preserve"> stessa sede, fermo restando il </w:t>
      </w:r>
      <w:r w:rsidRPr="00EE75A4">
        <w:rPr>
          <w:sz w:val="20"/>
          <w:szCs w:val="20"/>
        </w:rPr>
        <w:t xml:space="preserve">rapporto di 1 a </w:t>
      </w:r>
      <w:r>
        <w:rPr>
          <w:sz w:val="20"/>
          <w:szCs w:val="20"/>
        </w:rPr>
        <w:t>4</w:t>
      </w:r>
      <w:r w:rsidRPr="00EE75A4">
        <w:rPr>
          <w:sz w:val="20"/>
          <w:szCs w:val="20"/>
        </w:rPr>
        <w:t xml:space="preserve"> con i volontar</w:t>
      </w:r>
      <w:r>
        <w:rPr>
          <w:sz w:val="20"/>
          <w:szCs w:val="20"/>
        </w:rPr>
        <w:t>i.</w:t>
      </w:r>
    </w:p>
    <w:p w14:paraId="1B4ACDDD" w14:textId="2D9073E4" w:rsidR="0058111A" w:rsidRDefault="0058111A" w:rsidP="0058111A">
      <w:pPr>
        <w:autoSpaceDE w:val="0"/>
        <w:autoSpaceDN w:val="0"/>
        <w:adjustRightInd w:val="0"/>
        <w:spacing w:after="0" w:line="240" w:lineRule="auto"/>
        <w:jc w:val="both"/>
        <w:rPr>
          <w:sz w:val="20"/>
          <w:szCs w:val="20"/>
        </w:rPr>
      </w:pPr>
      <w:r w:rsidRPr="00432090">
        <w:rPr>
          <w:b/>
          <w:sz w:val="20"/>
          <w:szCs w:val="20"/>
        </w:rPr>
        <w:t xml:space="preserve">I </w:t>
      </w:r>
      <w:r w:rsidRPr="0031272B">
        <w:rPr>
          <w:b/>
          <w:sz w:val="20"/>
          <w:szCs w:val="20"/>
        </w:rPr>
        <w:t>Curricula de</w:t>
      </w:r>
      <w:r w:rsidR="0031272B" w:rsidRPr="0031272B">
        <w:rPr>
          <w:b/>
          <w:sz w:val="20"/>
          <w:szCs w:val="20"/>
        </w:rPr>
        <w:t xml:space="preserve">gli </w:t>
      </w:r>
      <w:r w:rsidRPr="0031272B">
        <w:rPr>
          <w:b/>
          <w:sz w:val="20"/>
          <w:szCs w:val="20"/>
        </w:rPr>
        <w:t>Operator</w:t>
      </w:r>
      <w:r w:rsidR="0031272B" w:rsidRPr="0031272B">
        <w:rPr>
          <w:b/>
          <w:sz w:val="20"/>
          <w:szCs w:val="20"/>
        </w:rPr>
        <w:t>i</w:t>
      </w:r>
      <w:r w:rsidRPr="00432090">
        <w:rPr>
          <w:b/>
          <w:sz w:val="20"/>
          <w:szCs w:val="20"/>
        </w:rPr>
        <w:t xml:space="preserve"> Locali di Progetto (OLP) dovranno essere compilati secondo il format autocertificato allegato</w:t>
      </w:r>
      <w:r>
        <w:rPr>
          <w:b/>
          <w:sz w:val="20"/>
          <w:szCs w:val="20"/>
        </w:rPr>
        <w:t xml:space="preserve"> di seguito</w:t>
      </w:r>
      <w:r>
        <w:rPr>
          <w:sz w:val="20"/>
          <w:szCs w:val="20"/>
        </w:rPr>
        <w:t xml:space="preserve">. </w:t>
      </w:r>
    </w:p>
    <w:p w14:paraId="58C2CEF8" w14:textId="77777777" w:rsidR="003020CE" w:rsidRDefault="003020CE" w:rsidP="0058111A">
      <w:pPr>
        <w:spacing w:after="0" w:line="240" w:lineRule="auto"/>
        <w:jc w:val="both"/>
        <w:rPr>
          <w:b/>
          <w:sz w:val="20"/>
          <w:szCs w:val="20"/>
        </w:rPr>
      </w:pPr>
    </w:p>
    <w:p w14:paraId="621CAA2F" w14:textId="484D4E54" w:rsidR="0058111A" w:rsidRPr="00C673CE" w:rsidRDefault="0058111A" w:rsidP="0058111A">
      <w:pPr>
        <w:spacing w:after="0" w:line="240" w:lineRule="auto"/>
        <w:jc w:val="both"/>
        <w:rPr>
          <w:b/>
        </w:rPr>
      </w:pPr>
      <w:r w:rsidRPr="00B217C3">
        <w:rPr>
          <w:b/>
          <w:sz w:val="20"/>
          <w:szCs w:val="20"/>
        </w:rPr>
        <w:t>Requisiti del Formatore Generale:</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 con esperienza professionale in</w:t>
      </w:r>
      <w:r>
        <w:rPr>
          <w:b/>
          <w:sz w:val="20"/>
          <w:szCs w:val="20"/>
        </w:rPr>
        <w:t xml:space="preserve"> </w:t>
      </w:r>
      <w:r>
        <w:rPr>
          <w:sz w:val="20"/>
          <w:szCs w:val="20"/>
        </w:rPr>
        <w:t>ambito formativo di almeno due</w:t>
      </w:r>
      <w:r w:rsidRPr="00B217C3">
        <w:rPr>
          <w:sz w:val="20"/>
          <w:szCs w:val="20"/>
        </w:rPr>
        <w:t xml:space="preserve"> anni, di cu</w:t>
      </w:r>
      <w:r>
        <w:rPr>
          <w:sz w:val="20"/>
          <w:szCs w:val="20"/>
        </w:rPr>
        <w:t xml:space="preserve">i uno nell’ambito specifico del </w:t>
      </w:r>
      <w:r w:rsidRPr="00B217C3">
        <w:rPr>
          <w:sz w:val="20"/>
          <w:szCs w:val="20"/>
        </w:rPr>
        <w:t>servizio civil</w:t>
      </w:r>
      <w:r>
        <w:rPr>
          <w:sz w:val="20"/>
          <w:szCs w:val="20"/>
        </w:rPr>
        <w:t>e.</w:t>
      </w:r>
      <w:r w:rsidR="00BC0D42">
        <w:rPr>
          <w:b/>
        </w:rPr>
        <w:t xml:space="preserve"> </w:t>
      </w:r>
      <w:r w:rsidRPr="00432090">
        <w:rPr>
          <w:b/>
          <w:sz w:val="20"/>
          <w:szCs w:val="20"/>
        </w:rPr>
        <w:t>Il curriculum del formatore generale, in forma autocertificate, deve essere allagato in formato PDF, completo di documento d’identità valido</w:t>
      </w:r>
      <w:r>
        <w:rPr>
          <w:sz w:val="20"/>
          <w:szCs w:val="20"/>
        </w:rPr>
        <w:t>.</w:t>
      </w:r>
    </w:p>
    <w:p w14:paraId="00B9A904" w14:textId="77777777" w:rsidR="0058111A" w:rsidRDefault="0058111A" w:rsidP="0058111A">
      <w:pPr>
        <w:pStyle w:val="Default"/>
        <w:rPr>
          <w:sz w:val="22"/>
          <w:szCs w:val="22"/>
        </w:rPr>
      </w:pPr>
    </w:p>
    <w:p w14:paraId="6D95AD0E" w14:textId="77777777" w:rsidR="0058111A" w:rsidRDefault="0058111A" w:rsidP="0058111A">
      <w:pPr>
        <w:spacing w:after="0" w:line="240" w:lineRule="auto"/>
        <w:jc w:val="both"/>
        <w:rPr>
          <w:sz w:val="20"/>
          <w:szCs w:val="20"/>
        </w:rPr>
      </w:pPr>
      <w:r>
        <w:rPr>
          <w:b/>
          <w:sz w:val="20"/>
          <w:szCs w:val="20"/>
        </w:rPr>
        <w:t>Requisiti del Formatore Specifico</w:t>
      </w:r>
      <w:r w:rsidRPr="00B217C3">
        <w:rPr>
          <w:b/>
          <w:sz w:val="20"/>
          <w:szCs w:val="20"/>
        </w:rPr>
        <w:t>:</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w:t>
      </w:r>
      <w:r>
        <w:rPr>
          <w:sz w:val="20"/>
          <w:szCs w:val="20"/>
        </w:rPr>
        <w:t xml:space="preserve"> attinente alle materie trattate nella formazione specifica e/o comprovata esperienza professionale</w:t>
      </w:r>
      <w:r w:rsidRPr="00EE75A4">
        <w:rPr>
          <w:sz w:val="20"/>
          <w:szCs w:val="20"/>
        </w:rPr>
        <w:t xml:space="preserve"> nelle specifiche </w:t>
      </w:r>
      <w:r>
        <w:rPr>
          <w:sz w:val="20"/>
          <w:szCs w:val="20"/>
        </w:rPr>
        <w:t xml:space="preserve">materie. </w:t>
      </w:r>
      <w:r w:rsidRPr="00432090">
        <w:rPr>
          <w:b/>
          <w:sz w:val="20"/>
          <w:szCs w:val="20"/>
        </w:rPr>
        <w:t>I titoli di studio e le esperienze professionali attinenti al progetto dovranno essere dettagliate in modo esaustivo nella scheda progetto alla voce 14.1</w:t>
      </w:r>
      <w:r>
        <w:rPr>
          <w:sz w:val="20"/>
          <w:szCs w:val="20"/>
        </w:rPr>
        <w:t>.</w:t>
      </w:r>
    </w:p>
    <w:p w14:paraId="221CF18B" w14:textId="6C5924FE" w:rsidR="0058111A" w:rsidRDefault="0058111A" w:rsidP="0058111A">
      <w:pPr>
        <w:rPr>
          <w:sz w:val="20"/>
          <w:szCs w:val="20"/>
        </w:rPr>
      </w:pPr>
    </w:p>
    <w:sectPr w:rsidR="0058111A" w:rsidSect="00227BA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9CD13" w14:textId="77777777" w:rsidR="00D10344" w:rsidRDefault="00D10344" w:rsidP="00420E94">
      <w:pPr>
        <w:spacing w:after="0" w:line="240" w:lineRule="auto"/>
      </w:pPr>
      <w:r>
        <w:separator/>
      </w:r>
    </w:p>
  </w:endnote>
  <w:endnote w:type="continuationSeparator" w:id="0">
    <w:p w14:paraId="04D95EB9" w14:textId="77777777" w:rsidR="00D10344" w:rsidRDefault="00D10344" w:rsidP="0042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079398"/>
      <w:docPartObj>
        <w:docPartGallery w:val="Page Numbers (Bottom of Page)"/>
        <w:docPartUnique/>
      </w:docPartObj>
    </w:sdtPr>
    <w:sdtEndPr>
      <w:rPr>
        <w:sz w:val="18"/>
        <w:szCs w:val="18"/>
      </w:rPr>
    </w:sdtEndPr>
    <w:sdtContent>
      <w:p w14:paraId="1AD661C1" w14:textId="5C1F06F1" w:rsidR="00C84186" w:rsidRPr="00F51639" w:rsidRDefault="00C84186">
        <w:pPr>
          <w:pStyle w:val="Pidipagina"/>
          <w:jc w:val="center"/>
          <w:rPr>
            <w:sz w:val="18"/>
            <w:szCs w:val="18"/>
          </w:rPr>
        </w:pPr>
        <w:r w:rsidRPr="00F51639">
          <w:rPr>
            <w:sz w:val="18"/>
            <w:szCs w:val="18"/>
          </w:rPr>
          <w:fldChar w:fldCharType="begin"/>
        </w:r>
        <w:r w:rsidRPr="00F51639">
          <w:rPr>
            <w:sz w:val="18"/>
            <w:szCs w:val="18"/>
          </w:rPr>
          <w:instrText>PAGE   \* MERGEFORMAT</w:instrText>
        </w:r>
        <w:r w:rsidRPr="00F51639">
          <w:rPr>
            <w:sz w:val="18"/>
            <w:szCs w:val="18"/>
          </w:rPr>
          <w:fldChar w:fldCharType="separate"/>
        </w:r>
        <w:r>
          <w:rPr>
            <w:noProof/>
            <w:sz w:val="18"/>
            <w:szCs w:val="18"/>
          </w:rPr>
          <w:t>1</w:t>
        </w:r>
        <w:r w:rsidRPr="00F51639">
          <w:rPr>
            <w:sz w:val="18"/>
            <w:szCs w:val="18"/>
          </w:rPr>
          <w:fldChar w:fldCharType="end"/>
        </w:r>
      </w:p>
    </w:sdtContent>
  </w:sdt>
  <w:p w14:paraId="2D70F82A" w14:textId="77777777" w:rsidR="00C84186" w:rsidRDefault="00C84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B897D" w14:textId="77777777" w:rsidR="00D10344" w:rsidRDefault="00D10344" w:rsidP="00420E94">
      <w:pPr>
        <w:spacing w:after="0" w:line="240" w:lineRule="auto"/>
      </w:pPr>
      <w:r>
        <w:separator/>
      </w:r>
    </w:p>
  </w:footnote>
  <w:footnote w:type="continuationSeparator" w:id="0">
    <w:p w14:paraId="4F136BCC" w14:textId="77777777" w:rsidR="00D10344" w:rsidRDefault="00D10344" w:rsidP="00420E94">
      <w:pPr>
        <w:spacing w:after="0" w:line="240" w:lineRule="auto"/>
      </w:pPr>
      <w:r>
        <w:continuationSeparator/>
      </w:r>
    </w:p>
  </w:footnote>
  <w:footnote w:id="1">
    <w:p w14:paraId="3F31FC82" w14:textId="7AD35F85" w:rsidR="00C84186" w:rsidRDefault="00C84186" w:rsidP="0058111A">
      <w:pPr>
        <w:pStyle w:val="Testonotaapidipagina"/>
        <w:jc w:val="both"/>
      </w:pPr>
      <w:r>
        <w:rPr>
          <w:rStyle w:val="Rimandonotaapidipagina"/>
        </w:rPr>
        <w:footnoteRef/>
      </w:r>
      <w:r>
        <w:t xml:space="preserve"> In caso di co</w:t>
      </w:r>
      <w:r w:rsidR="00601F6F">
        <w:t>-</w:t>
      </w:r>
      <w:r>
        <w:t xml:space="preserve">progettazione, la scheda deve essere firmata per ‘conferma’ anche dal </w:t>
      </w:r>
      <w:r w:rsidR="00601F6F">
        <w:t>L</w:t>
      </w:r>
      <w:r>
        <w:t xml:space="preserve">egale </w:t>
      </w:r>
      <w:r w:rsidR="00601F6F">
        <w:t xml:space="preserve">Rappresentante/Responsabile del Servizio Civile </w:t>
      </w:r>
      <w:r>
        <w:t>(o suo delegato) dell’ente co</w:t>
      </w:r>
      <w:r w:rsidR="00394B65">
        <w:t>-</w:t>
      </w:r>
      <w:r>
        <w:t xml:space="preserve">progettante. </w:t>
      </w:r>
    </w:p>
  </w:footnote>
  <w:footnote w:id="2">
    <w:p w14:paraId="7BB0D825" w14:textId="000B3756" w:rsidR="00C84186" w:rsidRDefault="00C84186" w:rsidP="0058111A">
      <w:pPr>
        <w:pStyle w:val="Testonotaapidipagina"/>
        <w:jc w:val="both"/>
      </w:pPr>
      <w:r>
        <w:rPr>
          <w:rStyle w:val="Rimandonotaapidipagina"/>
        </w:rPr>
        <w:footnoteRef/>
      </w:r>
      <w:r>
        <w:t xml:space="preserve"> Se nella realizzazione delle attività l’operatore volontario dovrà operare su più sedi, per una corretta informazione, inserire anche queste con la specifica “C” (=sede complementare) nella colonna “codice sede”.  Resta inteso che tutte le sedi inserite nel punto 7, “sedi complementari” comprese, </w:t>
      </w:r>
      <w:r w:rsidR="00601F6F">
        <w:t xml:space="preserve">devono </w:t>
      </w:r>
      <w:r w:rsidRPr="008E2132">
        <w:t>rispetta</w:t>
      </w:r>
      <w:r w:rsidR="00601F6F">
        <w:t>re</w:t>
      </w:r>
      <w:r w:rsidRPr="008E2132">
        <w:t xml:space="preserve"> tutti i requisiti e le disposizioni previste dal decreto legislativo 9 aprile 2008, n. 81 e s.m.i. in materia di tutela della salute e della</w:t>
      </w:r>
      <w:r>
        <w:t xml:space="preserve"> sicurezza nei luoghi di lavoro, come certificato nella domanda, allegato A.1, di adesione.</w:t>
      </w:r>
    </w:p>
  </w:footnote>
  <w:footnote w:id="3">
    <w:p w14:paraId="4A610A3D" w14:textId="6FC0AE10" w:rsidR="00C84186" w:rsidRPr="007958AF" w:rsidRDefault="00C84186" w:rsidP="0058111A">
      <w:pPr>
        <w:pStyle w:val="Testonotaapidipagina"/>
        <w:jc w:val="both"/>
        <w:rPr>
          <w:sz w:val="18"/>
          <w:szCs w:val="18"/>
        </w:rPr>
      </w:pPr>
      <w:r w:rsidRPr="00CE0326">
        <w:rPr>
          <w:rStyle w:val="Rimandonotaapidipagina"/>
          <w:sz w:val="18"/>
          <w:szCs w:val="18"/>
        </w:rPr>
        <w:footnoteRef/>
      </w:r>
      <w:r w:rsidRPr="00CE0326">
        <w:rPr>
          <w:sz w:val="18"/>
          <w:szCs w:val="18"/>
        </w:rPr>
        <w:t xml:space="preserve"> Anche in applicazione della flessibilità oraria prevista da regolamento, </w:t>
      </w:r>
      <w:r w:rsidRPr="00CE0326">
        <w:rPr>
          <w:b/>
          <w:sz w:val="18"/>
          <w:szCs w:val="18"/>
        </w:rPr>
        <w:t>l’operatore volontario dovrà comunque svolgere un orario minimo di 20 ore settimanali ed un massimo di 36 ore settimanali</w:t>
      </w:r>
      <w:r w:rsidRPr="00CE0326">
        <w:rPr>
          <w:sz w:val="18"/>
          <w:szCs w:val="18"/>
        </w:rPr>
        <w:t>.</w:t>
      </w:r>
    </w:p>
  </w:footnote>
  <w:footnote w:id="4">
    <w:p w14:paraId="07D29750" w14:textId="77777777" w:rsidR="00C84186" w:rsidRPr="007958AF" w:rsidRDefault="00C84186" w:rsidP="0058111A">
      <w:pPr>
        <w:pStyle w:val="Testonotaapidipagina"/>
        <w:jc w:val="both"/>
        <w:rPr>
          <w:sz w:val="18"/>
          <w:szCs w:val="18"/>
        </w:rPr>
      </w:pPr>
      <w:r w:rsidRPr="007958AF">
        <w:rPr>
          <w:rStyle w:val="Rimandonotaapidipagina"/>
          <w:sz w:val="18"/>
          <w:szCs w:val="18"/>
        </w:rPr>
        <w:footnoteRef/>
      </w:r>
      <w:r w:rsidRPr="007958AF">
        <w:rPr>
          <w:sz w:val="18"/>
          <w:szCs w:val="18"/>
        </w:rPr>
        <w:t xml:space="preserve"> L’Ente, nell'ambito della propria autonomia organizzativa, per esigenze di servizio può predisporre nuovi ed ulteriori orari di servizio a calendario rispetto a quanto previsto dal progetto. La predisposizione degli orari di servizio non può prescindere dall'assenso del volontario che deve essere reso per iscritto e comunicato all’ufficio regionale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588A" w14:textId="77777777" w:rsidR="00C84186" w:rsidRDefault="00C84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E14"/>
    <w:multiLevelType w:val="hybridMultilevel"/>
    <w:tmpl w:val="B8146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30C1E"/>
    <w:multiLevelType w:val="multilevel"/>
    <w:tmpl w:val="06B0E69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0832C2"/>
    <w:multiLevelType w:val="hybridMultilevel"/>
    <w:tmpl w:val="EAB6F4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DF7178"/>
    <w:multiLevelType w:val="hybridMultilevel"/>
    <w:tmpl w:val="D1C4C876"/>
    <w:lvl w:ilvl="0" w:tplc="8DF44B88">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7B4BA8"/>
    <w:multiLevelType w:val="hybridMultilevel"/>
    <w:tmpl w:val="5CCC966E"/>
    <w:lvl w:ilvl="0" w:tplc="D0E8CD2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F36D1F"/>
    <w:multiLevelType w:val="hybridMultilevel"/>
    <w:tmpl w:val="B27A65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126016"/>
    <w:multiLevelType w:val="hybridMultilevel"/>
    <w:tmpl w:val="FF82D430"/>
    <w:lvl w:ilvl="0" w:tplc="8DF44B88">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D310BF8"/>
    <w:multiLevelType w:val="hybridMultilevel"/>
    <w:tmpl w:val="915E4B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8F402B"/>
    <w:multiLevelType w:val="hybridMultilevel"/>
    <w:tmpl w:val="D946D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8F6476"/>
    <w:multiLevelType w:val="multilevel"/>
    <w:tmpl w:val="82DEF49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0" w15:restartNumberingAfterBreak="0">
    <w:nsid w:val="2163063F"/>
    <w:multiLevelType w:val="hybridMultilevel"/>
    <w:tmpl w:val="CE7E749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5590026"/>
    <w:multiLevelType w:val="hybridMultilevel"/>
    <w:tmpl w:val="663A5626"/>
    <w:lvl w:ilvl="0" w:tplc="F4B20C9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CD51C7"/>
    <w:multiLevelType w:val="hybridMultilevel"/>
    <w:tmpl w:val="E66406AC"/>
    <w:lvl w:ilvl="0" w:tplc="10CA91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42EE8E6">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5260AFD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0C7066B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8760C04">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6870041E">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5CEAE3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E708BBE2">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B8EB64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CC12D88"/>
    <w:multiLevelType w:val="hybridMultilevel"/>
    <w:tmpl w:val="00D67A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3768D6"/>
    <w:multiLevelType w:val="hybridMultilevel"/>
    <w:tmpl w:val="98709A3C"/>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7852B3"/>
    <w:multiLevelType w:val="hybridMultilevel"/>
    <w:tmpl w:val="D7F67FBA"/>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6C26126"/>
    <w:multiLevelType w:val="hybridMultilevel"/>
    <w:tmpl w:val="B9160D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6D790F"/>
    <w:multiLevelType w:val="hybridMultilevel"/>
    <w:tmpl w:val="3014E5BE"/>
    <w:lvl w:ilvl="0" w:tplc="8DF44B8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07407F"/>
    <w:multiLevelType w:val="hybridMultilevel"/>
    <w:tmpl w:val="B4E8DF3E"/>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446597"/>
    <w:multiLevelType w:val="hybridMultilevel"/>
    <w:tmpl w:val="51266DC4"/>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D87DF4"/>
    <w:multiLevelType w:val="hybridMultilevel"/>
    <w:tmpl w:val="36B06428"/>
    <w:lvl w:ilvl="0" w:tplc="1620188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D700DCE"/>
    <w:multiLevelType w:val="hybridMultilevel"/>
    <w:tmpl w:val="90126D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B23895"/>
    <w:multiLevelType w:val="hybridMultilevel"/>
    <w:tmpl w:val="B2D8A272"/>
    <w:lvl w:ilvl="0" w:tplc="19EE2996">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6836A4"/>
    <w:multiLevelType w:val="hybridMultilevel"/>
    <w:tmpl w:val="9672F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127E46"/>
    <w:multiLevelType w:val="hybridMultilevel"/>
    <w:tmpl w:val="9F68F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CF28CC"/>
    <w:multiLevelType w:val="hybridMultilevel"/>
    <w:tmpl w:val="3B7A2A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DF649ED"/>
    <w:multiLevelType w:val="hybridMultilevel"/>
    <w:tmpl w:val="BC76743E"/>
    <w:lvl w:ilvl="0" w:tplc="02A6F97E">
      <w:start w:val="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782DE8"/>
    <w:multiLevelType w:val="hybridMultilevel"/>
    <w:tmpl w:val="EAB6F4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5B4516E"/>
    <w:multiLevelType w:val="hybridMultilevel"/>
    <w:tmpl w:val="94F62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C10130"/>
    <w:multiLevelType w:val="hybridMultilevel"/>
    <w:tmpl w:val="78E80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8"/>
  </w:num>
  <w:num w:numId="3">
    <w:abstractNumId w:val="29"/>
  </w:num>
  <w:num w:numId="4">
    <w:abstractNumId w:val="16"/>
  </w:num>
  <w:num w:numId="5">
    <w:abstractNumId w:val="26"/>
  </w:num>
  <w:num w:numId="6">
    <w:abstractNumId w:val="7"/>
  </w:num>
  <w:num w:numId="7">
    <w:abstractNumId w:val="25"/>
  </w:num>
  <w:num w:numId="8">
    <w:abstractNumId w:val="4"/>
  </w:num>
  <w:num w:numId="9">
    <w:abstractNumId w:val="0"/>
  </w:num>
  <w:num w:numId="10">
    <w:abstractNumId w:val="27"/>
  </w:num>
  <w:num w:numId="11">
    <w:abstractNumId w:val="12"/>
  </w:num>
  <w:num w:numId="12">
    <w:abstractNumId w:val="11"/>
  </w:num>
  <w:num w:numId="13">
    <w:abstractNumId w:val="10"/>
  </w:num>
  <w:num w:numId="14">
    <w:abstractNumId w:val="1"/>
  </w:num>
  <w:num w:numId="15">
    <w:abstractNumId w:val="15"/>
  </w:num>
  <w:num w:numId="16">
    <w:abstractNumId w:val="14"/>
  </w:num>
  <w:num w:numId="17">
    <w:abstractNumId w:val="23"/>
  </w:num>
  <w:num w:numId="18">
    <w:abstractNumId w:val="22"/>
  </w:num>
  <w:num w:numId="19">
    <w:abstractNumId w:val="17"/>
  </w:num>
  <w:num w:numId="20">
    <w:abstractNumId w:val="21"/>
  </w:num>
  <w:num w:numId="21">
    <w:abstractNumId w:val="9"/>
  </w:num>
  <w:num w:numId="22">
    <w:abstractNumId w:val="18"/>
  </w:num>
  <w:num w:numId="23">
    <w:abstractNumId w:val="24"/>
  </w:num>
  <w:num w:numId="24">
    <w:abstractNumId w:val="20"/>
  </w:num>
  <w:num w:numId="25">
    <w:abstractNumId w:val="19"/>
  </w:num>
  <w:num w:numId="26">
    <w:abstractNumId w:val="6"/>
  </w:num>
  <w:num w:numId="27">
    <w:abstractNumId w:val="30"/>
  </w:num>
  <w:num w:numId="28">
    <w:abstractNumId w:val="31"/>
  </w:num>
  <w:num w:numId="29">
    <w:abstractNumId w:val="2"/>
  </w:num>
  <w:num w:numId="30">
    <w:abstractNumId w:val="8"/>
  </w:num>
  <w:num w:numId="31">
    <w:abstractNumId w:val="13"/>
  </w:num>
  <w:num w:numId="3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64"/>
    <w:rsid w:val="000070A3"/>
    <w:rsid w:val="00007BC3"/>
    <w:rsid w:val="000151AF"/>
    <w:rsid w:val="00016452"/>
    <w:rsid w:val="000208D3"/>
    <w:rsid w:val="00021C61"/>
    <w:rsid w:val="00030749"/>
    <w:rsid w:val="00032551"/>
    <w:rsid w:val="00035C57"/>
    <w:rsid w:val="00042726"/>
    <w:rsid w:val="00043713"/>
    <w:rsid w:val="00043C6C"/>
    <w:rsid w:val="000539B6"/>
    <w:rsid w:val="00053DD5"/>
    <w:rsid w:val="00063FE7"/>
    <w:rsid w:val="00066DE4"/>
    <w:rsid w:val="00070C57"/>
    <w:rsid w:val="0007487C"/>
    <w:rsid w:val="000765BC"/>
    <w:rsid w:val="0009006A"/>
    <w:rsid w:val="00091947"/>
    <w:rsid w:val="000951ED"/>
    <w:rsid w:val="000A39F1"/>
    <w:rsid w:val="000B0F70"/>
    <w:rsid w:val="000B4790"/>
    <w:rsid w:val="000C4FE6"/>
    <w:rsid w:val="000D3FF2"/>
    <w:rsid w:val="000D6439"/>
    <w:rsid w:val="000D69AB"/>
    <w:rsid w:val="000F5B76"/>
    <w:rsid w:val="00100CD9"/>
    <w:rsid w:val="00103168"/>
    <w:rsid w:val="0010384C"/>
    <w:rsid w:val="00105370"/>
    <w:rsid w:val="001109CB"/>
    <w:rsid w:val="00115329"/>
    <w:rsid w:val="00122F2F"/>
    <w:rsid w:val="00127041"/>
    <w:rsid w:val="001276F0"/>
    <w:rsid w:val="00136706"/>
    <w:rsid w:val="00140F08"/>
    <w:rsid w:val="00141D26"/>
    <w:rsid w:val="00142052"/>
    <w:rsid w:val="00143FE7"/>
    <w:rsid w:val="00145247"/>
    <w:rsid w:val="001553D0"/>
    <w:rsid w:val="00160709"/>
    <w:rsid w:val="00162674"/>
    <w:rsid w:val="0016436C"/>
    <w:rsid w:val="00170DB9"/>
    <w:rsid w:val="001742FC"/>
    <w:rsid w:val="00175F3F"/>
    <w:rsid w:val="00177DA8"/>
    <w:rsid w:val="00180692"/>
    <w:rsid w:val="001848AE"/>
    <w:rsid w:val="00185C0E"/>
    <w:rsid w:val="001943B3"/>
    <w:rsid w:val="00194462"/>
    <w:rsid w:val="001A79DF"/>
    <w:rsid w:val="001B0149"/>
    <w:rsid w:val="001B3794"/>
    <w:rsid w:val="001D3B42"/>
    <w:rsid w:val="001E0438"/>
    <w:rsid w:val="001E293F"/>
    <w:rsid w:val="001F1205"/>
    <w:rsid w:val="001F21C8"/>
    <w:rsid w:val="001F4942"/>
    <w:rsid w:val="001F73F6"/>
    <w:rsid w:val="0020106E"/>
    <w:rsid w:val="0020221A"/>
    <w:rsid w:val="002039C9"/>
    <w:rsid w:val="00205056"/>
    <w:rsid w:val="00220CF5"/>
    <w:rsid w:val="00220EB4"/>
    <w:rsid w:val="00223E0B"/>
    <w:rsid w:val="00227126"/>
    <w:rsid w:val="00227BAF"/>
    <w:rsid w:val="00234DE8"/>
    <w:rsid w:val="00236A74"/>
    <w:rsid w:val="00237851"/>
    <w:rsid w:val="00242FCE"/>
    <w:rsid w:val="002471E0"/>
    <w:rsid w:val="002507A7"/>
    <w:rsid w:val="0026691D"/>
    <w:rsid w:val="002757E6"/>
    <w:rsid w:val="00282D4D"/>
    <w:rsid w:val="00282F79"/>
    <w:rsid w:val="002874CF"/>
    <w:rsid w:val="0029124B"/>
    <w:rsid w:val="002913E1"/>
    <w:rsid w:val="002A1ACA"/>
    <w:rsid w:val="002B0D66"/>
    <w:rsid w:val="002B39E1"/>
    <w:rsid w:val="002B5A77"/>
    <w:rsid w:val="002C0844"/>
    <w:rsid w:val="002C3C09"/>
    <w:rsid w:val="002D0A09"/>
    <w:rsid w:val="002D3099"/>
    <w:rsid w:val="002F16CE"/>
    <w:rsid w:val="002F6997"/>
    <w:rsid w:val="003007C6"/>
    <w:rsid w:val="003020CE"/>
    <w:rsid w:val="00307004"/>
    <w:rsid w:val="003120B7"/>
    <w:rsid w:val="0031272B"/>
    <w:rsid w:val="0032040D"/>
    <w:rsid w:val="00323C5C"/>
    <w:rsid w:val="00323EB6"/>
    <w:rsid w:val="0033267B"/>
    <w:rsid w:val="0033450C"/>
    <w:rsid w:val="00335AE2"/>
    <w:rsid w:val="00337550"/>
    <w:rsid w:val="003513C8"/>
    <w:rsid w:val="00357722"/>
    <w:rsid w:val="003608CE"/>
    <w:rsid w:val="0036160D"/>
    <w:rsid w:val="00362BD1"/>
    <w:rsid w:val="00364A01"/>
    <w:rsid w:val="003679A3"/>
    <w:rsid w:val="00367FFC"/>
    <w:rsid w:val="00371658"/>
    <w:rsid w:val="0039346A"/>
    <w:rsid w:val="00394B65"/>
    <w:rsid w:val="003964C1"/>
    <w:rsid w:val="00396EF2"/>
    <w:rsid w:val="003A5B66"/>
    <w:rsid w:val="003C02F6"/>
    <w:rsid w:val="003D129D"/>
    <w:rsid w:val="003D149E"/>
    <w:rsid w:val="003D47CA"/>
    <w:rsid w:val="003E04B3"/>
    <w:rsid w:val="003E0573"/>
    <w:rsid w:val="003E07AB"/>
    <w:rsid w:val="003F4417"/>
    <w:rsid w:val="003F624A"/>
    <w:rsid w:val="003F78A4"/>
    <w:rsid w:val="003F78C1"/>
    <w:rsid w:val="00400690"/>
    <w:rsid w:val="00400A44"/>
    <w:rsid w:val="004050C6"/>
    <w:rsid w:val="004052E4"/>
    <w:rsid w:val="00405F1B"/>
    <w:rsid w:val="00412DF8"/>
    <w:rsid w:val="004206BC"/>
    <w:rsid w:val="00420E94"/>
    <w:rsid w:val="00422830"/>
    <w:rsid w:val="00431AF2"/>
    <w:rsid w:val="00431FC7"/>
    <w:rsid w:val="00432BD8"/>
    <w:rsid w:val="00451682"/>
    <w:rsid w:val="0045595E"/>
    <w:rsid w:val="00473540"/>
    <w:rsid w:val="00480B47"/>
    <w:rsid w:val="00483FF4"/>
    <w:rsid w:val="004A0D4E"/>
    <w:rsid w:val="004A17DA"/>
    <w:rsid w:val="004A4FF3"/>
    <w:rsid w:val="004C1ECB"/>
    <w:rsid w:val="004C4B55"/>
    <w:rsid w:val="004C5788"/>
    <w:rsid w:val="004D2520"/>
    <w:rsid w:val="004D2698"/>
    <w:rsid w:val="004E5928"/>
    <w:rsid w:val="004E5D34"/>
    <w:rsid w:val="004E654D"/>
    <w:rsid w:val="004F19DA"/>
    <w:rsid w:val="004F42F1"/>
    <w:rsid w:val="0050235D"/>
    <w:rsid w:val="0050262B"/>
    <w:rsid w:val="00502C4D"/>
    <w:rsid w:val="00502CAC"/>
    <w:rsid w:val="00506501"/>
    <w:rsid w:val="00515012"/>
    <w:rsid w:val="00521F8D"/>
    <w:rsid w:val="00524487"/>
    <w:rsid w:val="00532B3E"/>
    <w:rsid w:val="00554358"/>
    <w:rsid w:val="005545E6"/>
    <w:rsid w:val="00556AD4"/>
    <w:rsid w:val="00572387"/>
    <w:rsid w:val="00574C07"/>
    <w:rsid w:val="0058111A"/>
    <w:rsid w:val="00590CFA"/>
    <w:rsid w:val="0059673E"/>
    <w:rsid w:val="00597F1E"/>
    <w:rsid w:val="005B031A"/>
    <w:rsid w:val="005B1654"/>
    <w:rsid w:val="005B36B2"/>
    <w:rsid w:val="005B50C0"/>
    <w:rsid w:val="005C1FD3"/>
    <w:rsid w:val="005C66CC"/>
    <w:rsid w:val="005C7173"/>
    <w:rsid w:val="005C73D8"/>
    <w:rsid w:val="005D7540"/>
    <w:rsid w:val="005E16C6"/>
    <w:rsid w:val="005F0556"/>
    <w:rsid w:val="005F167E"/>
    <w:rsid w:val="005F2A66"/>
    <w:rsid w:val="005F2FCC"/>
    <w:rsid w:val="005F32FA"/>
    <w:rsid w:val="00601F6F"/>
    <w:rsid w:val="00606C5F"/>
    <w:rsid w:val="00616DC5"/>
    <w:rsid w:val="006257D5"/>
    <w:rsid w:val="00632099"/>
    <w:rsid w:val="00632D2C"/>
    <w:rsid w:val="00634318"/>
    <w:rsid w:val="006373C3"/>
    <w:rsid w:val="00643BB8"/>
    <w:rsid w:val="0064454A"/>
    <w:rsid w:val="006462EC"/>
    <w:rsid w:val="00646D36"/>
    <w:rsid w:val="00656C1F"/>
    <w:rsid w:val="00661325"/>
    <w:rsid w:val="00666B82"/>
    <w:rsid w:val="00666EA4"/>
    <w:rsid w:val="00667B1B"/>
    <w:rsid w:val="00672FCE"/>
    <w:rsid w:val="0068049F"/>
    <w:rsid w:val="00682266"/>
    <w:rsid w:val="006865BB"/>
    <w:rsid w:val="00692B94"/>
    <w:rsid w:val="00693540"/>
    <w:rsid w:val="006A0F15"/>
    <w:rsid w:val="006A3F22"/>
    <w:rsid w:val="006A4B5B"/>
    <w:rsid w:val="006A7051"/>
    <w:rsid w:val="006B1802"/>
    <w:rsid w:val="006B7B98"/>
    <w:rsid w:val="006C2104"/>
    <w:rsid w:val="006C212A"/>
    <w:rsid w:val="006E010B"/>
    <w:rsid w:val="006E5026"/>
    <w:rsid w:val="006E61FC"/>
    <w:rsid w:val="006E68C1"/>
    <w:rsid w:val="006F4EBC"/>
    <w:rsid w:val="006F7D77"/>
    <w:rsid w:val="00700768"/>
    <w:rsid w:val="00703A9C"/>
    <w:rsid w:val="00703B55"/>
    <w:rsid w:val="00704F4E"/>
    <w:rsid w:val="00712050"/>
    <w:rsid w:val="00714148"/>
    <w:rsid w:val="00717E65"/>
    <w:rsid w:val="0072074A"/>
    <w:rsid w:val="00722737"/>
    <w:rsid w:val="00724164"/>
    <w:rsid w:val="00727767"/>
    <w:rsid w:val="007305AF"/>
    <w:rsid w:val="0073426E"/>
    <w:rsid w:val="00736A47"/>
    <w:rsid w:val="00736F5A"/>
    <w:rsid w:val="0074166B"/>
    <w:rsid w:val="00744B0A"/>
    <w:rsid w:val="00747AEB"/>
    <w:rsid w:val="007504DB"/>
    <w:rsid w:val="0075487F"/>
    <w:rsid w:val="007612E5"/>
    <w:rsid w:val="0078075B"/>
    <w:rsid w:val="00780A01"/>
    <w:rsid w:val="007819A4"/>
    <w:rsid w:val="00786295"/>
    <w:rsid w:val="007A22E9"/>
    <w:rsid w:val="007A3705"/>
    <w:rsid w:val="007A48C4"/>
    <w:rsid w:val="007B18FD"/>
    <w:rsid w:val="007B59CD"/>
    <w:rsid w:val="007C5E68"/>
    <w:rsid w:val="007D07C3"/>
    <w:rsid w:val="007D1396"/>
    <w:rsid w:val="007D6A2B"/>
    <w:rsid w:val="007D6B9D"/>
    <w:rsid w:val="007E0D55"/>
    <w:rsid w:val="007E115B"/>
    <w:rsid w:val="007E3887"/>
    <w:rsid w:val="007E44C0"/>
    <w:rsid w:val="007F22E5"/>
    <w:rsid w:val="00805E25"/>
    <w:rsid w:val="00811FD8"/>
    <w:rsid w:val="00813F95"/>
    <w:rsid w:val="00817D38"/>
    <w:rsid w:val="00821C3F"/>
    <w:rsid w:val="0082433C"/>
    <w:rsid w:val="008339E6"/>
    <w:rsid w:val="00841B24"/>
    <w:rsid w:val="00842F40"/>
    <w:rsid w:val="008433EB"/>
    <w:rsid w:val="008438E6"/>
    <w:rsid w:val="008463C0"/>
    <w:rsid w:val="00846BE9"/>
    <w:rsid w:val="00846F64"/>
    <w:rsid w:val="0085540A"/>
    <w:rsid w:val="00860434"/>
    <w:rsid w:val="008637F4"/>
    <w:rsid w:val="00865BCD"/>
    <w:rsid w:val="0087544C"/>
    <w:rsid w:val="008768E0"/>
    <w:rsid w:val="00880322"/>
    <w:rsid w:val="00885C63"/>
    <w:rsid w:val="0089002D"/>
    <w:rsid w:val="00894D44"/>
    <w:rsid w:val="008A12D4"/>
    <w:rsid w:val="008A4DD7"/>
    <w:rsid w:val="008A7727"/>
    <w:rsid w:val="008B2B04"/>
    <w:rsid w:val="008B57CE"/>
    <w:rsid w:val="008B6AD0"/>
    <w:rsid w:val="008B7534"/>
    <w:rsid w:val="008C21BB"/>
    <w:rsid w:val="008C572D"/>
    <w:rsid w:val="008C6AF9"/>
    <w:rsid w:val="008D19AB"/>
    <w:rsid w:val="008D5337"/>
    <w:rsid w:val="008F2F76"/>
    <w:rsid w:val="008F469F"/>
    <w:rsid w:val="008F5FA1"/>
    <w:rsid w:val="009026D3"/>
    <w:rsid w:val="009044EB"/>
    <w:rsid w:val="009076BF"/>
    <w:rsid w:val="00925C43"/>
    <w:rsid w:val="00926AFB"/>
    <w:rsid w:val="00927EEA"/>
    <w:rsid w:val="00943C20"/>
    <w:rsid w:val="009447F4"/>
    <w:rsid w:val="00946754"/>
    <w:rsid w:val="00950DC7"/>
    <w:rsid w:val="00952264"/>
    <w:rsid w:val="0096153C"/>
    <w:rsid w:val="00963320"/>
    <w:rsid w:val="0096633B"/>
    <w:rsid w:val="00966D63"/>
    <w:rsid w:val="00972148"/>
    <w:rsid w:val="0097575E"/>
    <w:rsid w:val="00985D77"/>
    <w:rsid w:val="0098798E"/>
    <w:rsid w:val="009A0E55"/>
    <w:rsid w:val="009A2BEC"/>
    <w:rsid w:val="009A53A4"/>
    <w:rsid w:val="009A6E30"/>
    <w:rsid w:val="009A70C4"/>
    <w:rsid w:val="009A7794"/>
    <w:rsid w:val="009C69E7"/>
    <w:rsid w:val="009E6F2D"/>
    <w:rsid w:val="009F34EA"/>
    <w:rsid w:val="009F74E4"/>
    <w:rsid w:val="00A1210A"/>
    <w:rsid w:val="00A236BD"/>
    <w:rsid w:val="00A24191"/>
    <w:rsid w:val="00A3019F"/>
    <w:rsid w:val="00A373D5"/>
    <w:rsid w:val="00A40ED3"/>
    <w:rsid w:val="00A4593F"/>
    <w:rsid w:val="00A51075"/>
    <w:rsid w:val="00A518D5"/>
    <w:rsid w:val="00A64D58"/>
    <w:rsid w:val="00A710A7"/>
    <w:rsid w:val="00A712B9"/>
    <w:rsid w:val="00A72CAC"/>
    <w:rsid w:val="00A86C27"/>
    <w:rsid w:val="00A8752F"/>
    <w:rsid w:val="00A94E4C"/>
    <w:rsid w:val="00A95E52"/>
    <w:rsid w:val="00AA7BC8"/>
    <w:rsid w:val="00AB01BE"/>
    <w:rsid w:val="00AB075E"/>
    <w:rsid w:val="00AB38DD"/>
    <w:rsid w:val="00AB5842"/>
    <w:rsid w:val="00AB6499"/>
    <w:rsid w:val="00AC12E4"/>
    <w:rsid w:val="00AC7602"/>
    <w:rsid w:val="00AC7E79"/>
    <w:rsid w:val="00AD0CAA"/>
    <w:rsid w:val="00AD1CE0"/>
    <w:rsid w:val="00AE6845"/>
    <w:rsid w:val="00AF1613"/>
    <w:rsid w:val="00AF2F8C"/>
    <w:rsid w:val="00AF7247"/>
    <w:rsid w:val="00B0354B"/>
    <w:rsid w:val="00B110F1"/>
    <w:rsid w:val="00B12A88"/>
    <w:rsid w:val="00B217C3"/>
    <w:rsid w:val="00B21AF8"/>
    <w:rsid w:val="00B3329F"/>
    <w:rsid w:val="00B423D4"/>
    <w:rsid w:val="00B67F41"/>
    <w:rsid w:val="00B7080E"/>
    <w:rsid w:val="00B752CE"/>
    <w:rsid w:val="00B763AB"/>
    <w:rsid w:val="00B87074"/>
    <w:rsid w:val="00B87B17"/>
    <w:rsid w:val="00BA138C"/>
    <w:rsid w:val="00BA327A"/>
    <w:rsid w:val="00BA46DC"/>
    <w:rsid w:val="00BB1851"/>
    <w:rsid w:val="00BC0D42"/>
    <w:rsid w:val="00BC634B"/>
    <w:rsid w:val="00BD314F"/>
    <w:rsid w:val="00BE0975"/>
    <w:rsid w:val="00BE1F25"/>
    <w:rsid w:val="00BE3383"/>
    <w:rsid w:val="00BF32B4"/>
    <w:rsid w:val="00BF3607"/>
    <w:rsid w:val="00BF4633"/>
    <w:rsid w:val="00C016FA"/>
    <w:rsid w:val="00C17FE4"/>
    <w:rsid w:val="00C3235A"/>
    <w:rsid w:val="00C539F1"/>
    <w:rsid w:val="00C63AE9"/>
    <w:rsid w:val="00C65F69"/>
    <w:rsid w:val="00C670E5"/>
    <w:rsid w:val="00C760FD"/>
    <w:rsid w:val="00C81DE6"/>
    <w:rsid w:val="00C84186"/>
    <w:rsid w:val="00C87525"/>
    <w:rsid w:val="00CA4240"/>
    <w:rsid w:val="00CA58FD"/>
    <w:rsid w:val="00CA7FF7"/>
    <w:rsid w:val="00CB0E32"/>
    <w:rsid w:val="00CB2B63"/>
    <w:rsid w:val="00CD56A7"/>
    <w:rsid w:val="00CD6FF4"/>
    <w:rsid w:val="00CD734E"/>
    <w:rsid w:val="00CD7989"/>
    <w:rsid w:val="00CD7DB1"/>
    <w:rsid w:val="00CE0326"/>
    <w:rsid w:val="00CE0D8A"/>
    <w:rsid w:val="00CE2FE2"/>
    <w:rsid w:val="00CE3487"/>
    <w:rsid w:val="00CF0BA8"/>
    <w:rsid w:val="00CF70AD"/>
    <w:rsid w:val="00D10344"/>
    <w:rsid w:val="00D103F3"/>
    <w:rsid w:val="00D135AA"/>
    <w:rsid w:val="00D14099"/>
    <w:rsid w:val="00D237FB"/>
    <w:rsid w:val="00D33D46"/>
    <w:rsid w:val="00D35C57"/>
    <w:rsid w:val="00D442D9"/>
    <w:rsid w:val="00D44342"/>
    <w:rsid w:val="00D630E2"/>
    <w:rsid w:val="00D658BB"/>
    <w:rsid w:val="00D715E3"/>
    <w:rsid w:val="00D71850"/>
    <w:rsid w:val="00D82D10"/>
    <w:rsid w:val="00D8659F"/>
    <w:rsid w:val="00D912F1"/>
    <w:rsid w:val="00D97062"/>
    <w:rsid w:val="00DA67AB"/>
    <w:rsid w:val="00DC0435"/>
    <w:rsid w:val="00DC1A32"/>
    <w:rsid w:val="00DC28A5"/>
    <w:rsid w:val="00DC6777"/>
    <w:rsid w:val="00DD4E54"/>
    <w:rsid w:val="00DD5241"/>
    <w:rsid w:val="00DE1873"/>
    <w:rsid w:val="00DE6499"/>
    <w:rsid w:val="00DF268A"/>
    <w:rsid w:val="00DF2939"/>
    <w:rsid w:val="00DF5655"/>
    <w:rsid w:val="00E04D09"/>
    <w:rsid w:val="00E05DB6"/>
    <w:rsid w:val="00E069F6"/>
    <w:rsid w:val="00E14B71"/>
    <w:rsid w:val="00E164AE"/>
    <w:rsid w:val="00E200F4"/>
    <w:rsid w:val="00E25BEE"/>
    <w:rsid w:val="00E26AFE"/>
    <w:rsid w:val="00E3011C"/>
    <w:rsid w:val="00E31367"/>
    <w:rsid w:val="00E325BB"/>
    <w:rsid w:val="00E33AC7"/>
    <w:rsid w:val="00E363B3"/>
    <w:rsid w:val="00E416CD"/>
    <w:rsid w:val="00E42268"/>
    <w:rsid w:val="00E46C37"/>
    <w:rsid w:val="00E47B7C"/>
    <w:rsid w:val="00E510F3"/>
    <w:rsid w:val="00E567FE"/>
    <w:rsid w:val="00E66216"/>
    <w:rsid w:val="00E74CEA"/>
    <w:rsid w:val="00E91392"/>
    <w:rsid w:val="00E916D6"/>
    <w:rsid w:val="00E94E63"/>
    <w:rsid w:val="00EC0C1F"/>
    <w:rsid w:val="00EC1FB3"/>
    <w:rsid w:val="00EC4415"/>
    <w:rsid w:val="00EC5740"/>
    <w:rsid w:val="00ED6C65"/>
    <w:rsid w:val="00EE671F"/>
    <w:rsid w:val="00EE6A1E"/>
    <w:rsid w:val="00EE75A4"/>
    <w:rsid w:val="00EF5A15"/>
    <w:rsid w:val="00EF60A2"/>
    <w:rsid w:val="00F03CEC"/>
    <w:rsid w:val="00F04031"/>
    <w:rsid w:val="00F04039"/>
    <w:rsid w:val="00F0405A"/>
    <w:rsid w:val="00F14614"/>
    <w:rsid w:val="00F222E1"/>
    <w:rsid w:val="00F34E29"/>
    <w:rsid w:val="00F51639"/>
    <w:rsid w:val="00F63AD9"/>
    <w:rsid w:val="00F720D9"/>
    <w:rsid w:val="00F80481"/>
    <w:rsid w:val="00F80BEC"/>
    <w:rsid w:val="00F8442B"/>
    <w:rsid w:val="00F957DD"/>
    <w:rsid w:val="00F964A8"/>
    <w:rsid w:val="00FA1A45"/>
    <w:rsid w:val="00FA1DD3"/>
    <w:rsid w:val="00FA304B"/>
    <w:rsid w:val="00FA4118"/>
    <w:rsid w:val="00FA674F"/>
    <w:rsid w:val="00FA6E32"/>
    <w:rsid w:val="00FB1CB9"/>
    <w:rsid w:val="00FB3942"/>
    <w:rsid w:val="00FC27FD"/>
    <w:rsid w:val="00FC36C7"/>
    <w:rsid w:val="00FC4707"/>
    <w:rsid w:val="00FD105A"/>
    <w:rsid w:val="00FD4AC2"/>
    <w:rsid w:val="00FD6B38"/>
    <w:rsid w:val="00FD7405"/>
    <w:rsid w:val="00FD799E"/>
    <w:rsid w:val="00FD7F54"/>
    <w:rsid w:val="00FE095A"/>
    <w:rsid w:val="00FE3AD1"/>
    <w:rsid w:val="00FE490A"/>
    <w:rsid w:val="00FE4EDE"/>
    <w:rsid w:val="00FF3362"/>
    <w:rsid w:val="00FF3AFB"/>
    <w:rsid w:val="00FF3FC1"/>
    <w:rsid w:val="00FF6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3E5F"/>
  <w15:docId w15:val="{154B52D7-BD59-42C9-A115-E1E8C2D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79A3"/>
  </w:style>
  <w:style w:type="paragraph" w:styleId="Titolo1">
    <w:name w:val="heading 1"/>
    <w:basedOn w:val="Normale"/>
    <w:next w:val="Normale"/>
    <w:link w:val="Titolo1Carattere"/>
    <w:uiPriority w:val="9"/>
    <w:qFormat/>
    <w:rsid w:val="00CD7D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qFormat/>
    <w:rsid w:val="00556AD4"/>
    <w:pPr>
      <w:keepNext/>
      <w:spacing w:after="0" w:line="240" w:lineRule="auto"/>
      <w:outlineLvl w:val="1"/>
    </w:pPr>
    <w:rPr>
      <w:rFonts w:ascii="Arial" w:eastAsia="Times New Roman" w:hAnsi="Arial" w:cs="Times New Roman"/>
      <w:b/>
      <w:i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21C3F"/>
    <w:pPr>
      <w:ind w:left="720"/>
      <w:contextualSpacing/>
    </w:pPr>
  </w:style>
  <w:style w:type="character" w:styleId="Collegamentoipertestuale">
    <w:name w:val="Hyperlink"/>
    <w:basedOn w:val="Carpredefinitoparagrafo"/>
    <w:uiPriority w:val="99"/>
    <w:unhideWhenUsed/>
    <w:rsid w:val="00282F79"/>
    <w:rPr>
      <w:color w:val="0000FF"/>
      <w:u w:val="single"/>
    </w:rPr>
  </w:style>
  <w:style w:type="paragraph" w:styleId="Testonotadichiusura">
    <w:name w:val="endnote text"/>
    <w:basedOn w:val="Normale"/>
    <w:link w:val="TestonotadichiusuraCarattere"/>
    <w:uiPriority w:val="99"/>
    <w:semiHidden/>
    <w:unhideWhenUsed/>
    <w:rsid w:val="00420E9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20E94"/>
    <w:rPr>
      <w:sz w:val="20"/>
      <w:szCs w:val="20"/>
    </w:rPr>
  </w:style>
  <w:style w:type="character" w:styleId="Rimandonotadichiusura">
    <w:name w:val="endnote reference"/>
    <w:basedOn w:val="Carpredefinitoparagrafo"/>
    <w:uiPriority w:val="99"/>
    <w:semiHidden/>
    <w:unhideWhenUsed/>
    <w:rsid w:val="00420E94"/>
    <w:rPr>
      <w:vertAlign w:val="superscript"/>
    </w:rPr>
  </w:style>
  <w:style w:type="paragraph" w:styleId="Testonotaapidipagina">
    <w:name w:val="footnote text"/>
    <w:basedOn w:val="Normale"/>
    <w:link w:val="TestonotaapidipaginaCarattere"/>
    <w:uiPriority w:val="99"/>
    <w:semiHidden/>
    <w:unhideWhenUsed/>
    <w:rsid w:val="00811F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1FD8"/>
    <w:rPr>
      <w:sz w:val="20"/>
      <w:szCs w:val="20"/>
    </w:rPr>
  </w:style>
  <w:style w:type="character" w:styleId="Rimandonotaapidipagina">
    <w:name w:val="footnote reference"/>
    <w:basedOn w:val="Carpredefinitoparagrafo"/>
    <w:uiPriority w:val="99"/>
    <w:semiHidden/>
    <w:unhideWhenUsed/>
    <w:rsid w:val="00811FD8"/>
    <w:rPr>
      <w:vertAlign w:val="superscript"/>
    </w:rPr>
  </w:style>
  <w:style w:type="table" w:styleId="Grigliatabella">
    <w:name w:val="Table Grid"/>
    <w:basedOn w:val="Tabellanormale"/>
    <w:uiPriority w:val="39"/>
    <w:rsid w:val="0022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726"/>
    <w:pPr>
      <w:autoSpaceDE w:val="0"/>
      <w:autoSpaceDN w:val="0"/>
      <w:adjustRightInd w:val="0"/>
      <w:spacing w:after="0" w:line="240" w:lineRule="auto"/>
    </w:pPr>
    <w:rPr>
      <w:rFonts w:ascii="Calibri" w:hAnsi="Calibri" w:cs="Calibri"/>
      <w:color w:val="000000"/>
      <w:sz w:val="24"/>
      <w:szCs w:val="24"/>
    </w:rPr>
  </w:style>
  <w:style w:type="character" w:styleId="Numeropagina">
    <w:name w:val="page number"/>
    <w:rsid w:val="00FF6FF6"/>
    <w:rPr>
      <w:lang w:val="it-IT"/>
    </w:rPr>
  </w:style>
  <w:style w:type="paragraph" w:styleId="Rientrocorpodeltesto">
    <w:name w:val="Body Text Indent"/>
    <w:link w:val="RientrocorpodeltestoCarattere"/>
    <w:rsid w:val="00FF6FF6"/>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FF6FF6"/>
    <w:rPr>
      <w:rFonts w:ascii="Times New Roman" w:eastAsia="Arial Unicode MS" w:hAnsi="Times New Roman" w:cs="Arial Unicode MS"/>
      <w:color w:val="000000"/>
      <w:sz w:val="28"/>
      <w:szCs w:val="28"/>
      <w:u w:color="000000"/>
      <w:bdr w:val="nil"/>
      <w:lang w:eastAsia="it-IT"/>
    </w:rPr>
  </w:style>
  <w:style w:type="numbering" w:customStyle="1" w:styleId="Stileimportato11">
    <w:name w:val="Stile importato 11"/>
    <w:rsid w:val="00FF6FF6"/>
    <w:pPr>
      <w:numPr>
        <w:numId w:val="3"/>
      </w:numPr>
    </w:pPr>
  </w:style>
  <w:style w:type="numbering" w:customStyle="1" w:styleId="Stileimportato12">
    <w:name w:val="Stile importato 12"/>
    <w:rsid w:val="00FF6FF6"/>
    <w:pPr>
      <w:numPr>
        <w:numId w:val="4"/>
      </w:numPr>
    </w:pPr>
  </w:style>
  <w:style w:type="character" w:customStyle="1" w:styleId="Titolo2Carattere">
    <w:name w:val="Titolo 2 Carattere"/>
    <w:basedOn w:val="Carpredefinitoparagrafo"/>
    <w:link w:val="Titolo2"/>
    <w:rsid w:val="00556AD4"/>
    <w:rPr>
      <w:rFonts w:ascii="Arial" w:eastAsia="Times New Roman" w:hAnsi="Arial" w:cs="Times New Roman"/>
      <w:b/>
      <w:iCs/>
      <w:sz w:val="28"/>
      <w:szCs w:val="24"/>
      <w:lang w:eastAsia="it-IT"/>
    </w:rPr>
  </w:style>
  <w:style w:type="character" w:styleId="Enfasigrassetto">
    <w:name w:val="Strong"/>
    <w:basedOn w:val="Carpredefinitoparagrafo"/>
    <w:uiPriority w:val="22"/>
    <w:qFormat/>
    <w:rsid w:val="008C6AF9"/>
    <w:rPr>
      <w:b/>
      <w:bCs/>
    </w:rPr>
  </w:style>
  <w:style w:type="character" w:customStyle="1" w:styleId="Titolo1Carattere">
    <w:name w:val="Titolo 1 Carattere"/>
    <w:basedOn w:val="Carpredefinitoparagrafo"/>
    <w:link w:val="Titolo1"/>
    <w:rsid w:val="00CD7DB1"/>
    <w:rPr>
      <w:rFonts w:asciiTheme="majorHAnsi" w:eastAsiaTheme="majorEastAsia" w:hAnsiTheme="majorHAnsi" w:cstheme="majorBidi"/>
      <w:b/>
      <w:bCs/>
      <w:color w:val="2E74B5" w:themeColor="accent1" w:themeShade="BF"/>
      <w:sz w:val="28"/>
      <w:szCs w:val="28"/>
    </w:rPr>
  </w:style>
  <w:style w:type="paragraph" w:styleId="Intestazione">
    <w:name w:val="header"/>
    <w:basedOn w:val="Normale"/>
    <w:link w:val="IntestazioneCarattere"/>
    <w:uiPriority w:val="99"/>
    <w:unhideWhenUsed/>
    <w:rsid w:val="00F516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1639"/>
  </w:style>
  <w:style w:type="paragraph" w:styleId="Pidipagina">
    <w:name w:val="footer"/>
    <w:basedOn w:val="Normale"/>
    <w:link w:val="PidipaginaCarattere"/>
    <w:uiPriority w:val="99"/>
    <w:unhideWhenUsed/>
    <w:rsid w:val="00F516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1639"/>
  </w:style>
  <w:style w:type="paragraph" w:styleId="Testofumetto">
    <w:name w:val="Balloon Text"/>
    <w:basedOn w:val="Normale"/>
    <w:link w:val="TestofumettoCarattere"/>
    <w:uiPriority w:val="99"/>
    <w:semiHidden/>
    <w:unhideWhenUsed/>
    <w:rsid w:val="001B01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149"/>
    <w:rPr>
      <w:rFonts w:ascii="Segoe UI" w:hAnsi="Segoe UI" w:cs="Segoe UI"/>
      <w:sz w:val="18"/>
      <w:szCs w:val="18"/>
    </w:rPr>
  </w:style>
  <w:style w:type="character" w:styleId="Rimandocommento">
    <w:name w:val="annotation reference"/>
    <w:basedOn w:val="Carpredefinitoparagrafo"/>
    <w:uiPriority w:val="99"/>
    <w:semiHidden/>
    <w:unhideWhenUsed/>
    <w:rsid w:val="001B0149"/>
    <w:rPr>
      <w:sz w:val="16"/>
      <w:szCs w:val="16"/>
    </w:rPr>
  </w:style>
  <w:style w:type="paragraph" w:styleId="Testocommento">
    <w:name w:val="annotation text"/>
    <w:basedOn w:val="Normale"/>
    <w:link w:val="TestocommentoCarattere"/>
    <w:uiPriority w:val="99"/>
    <w:semiHidden/>
    <w:unhideWhenUsed/>
    <w:rsid w:val="001B014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0149"/>
    <w:rPr>
      <w:sz w:val="20"/>
      <w:szCs w:val="20"/>
    </w:rPr>
  </w:style>
  <w:style w:type="paragraph" w:styleId="Soggettocommento">
    <w:name w:val="annotation subject"/>
    <w:basedOn w:val="Testocommento"/>
    <w:next w:val="Testocommento"/>
    <w:link w:val="SoggettocommentoCarattere"/>
    <w:uiPriority w:val="99"/>
    <w:semiHidden/>
    <w:unhideWhenUsed/>
    <w:rsid w:val="001B0149"/>
    <w:rPr>
      <w:b/>
      <w:bCs/>
    </w:rPr>
  </w:style>
  <w:style w:type="character" w:customStyle="1" w:styleId="SoggettocommentoCarattere">
    <w:name w:val="Soggetto commento Carattere"/>
    <w:basedOn w:val="TestocommentoCarattere"/>
    <w:link w:val="Soggettocommento"/>
    <w:uiPriority w:val="99"/>
    <w:semiHidden/>
    <w:rsid w:val="001B0149"/>
    <w:rPr>
      <w:b/>
      <w:bCs/>
      <w:sz w:val="20"/>
      <w:szCs w:val="20"/>
    </w:rPr>
  </w:style>
  <w:style w:type="character" w:customStyle="1" w:styleId="ParagrafoelencoCarattere">
    <w:name w:val="Paragrafo elenco Carattere"/>
    <w:link w:val="Paragrafoelenco"/>
    <w:uiPriority w:val="34"/>
    <w:locked/>
    <w:rsid w:val="00554358"/>
  </w:style>
  <w:style w:type="paragraph" w:styleId="Corpodeltesto2">
    <w:name w:val="Body Text 2"/>
    <w:basedOn w:val="Normale"/>
    <w:link w:val="Corpodeltesto2Carattere"/>
    <w:uiPriority w:val="99"/>
    <w:semiHidden/>
    <w:unhideWhenUsed/>
    <w:rsid w:val="008637F4"/>
    <w:pPr>
      <w:spacing w:after="120" w:line="480" w:lineRule="auto"/>
    </w:pPr>
  </w:style>
  <w:style w:type="character" w:customStyle="1" w:styleId="Corpodeltesto2Carattere">
    <w:name w:val="Corpo del testo 2 Carattere"/>
    <w:basedOn w:val="Carpredefinitoparagrafo"/>
    <w:link w:val="Corpodeltesto2"/>
    <w:uiPriority w:val="99"/>
    <w:semiHidden/>
    <w:rsid w:val="008637F4"/>
  </w:style>
  <w:style w:type="character" w:styleId="Menzionenonrisolta">
    <w:name w:val="Unresolved Mention"/>
    <w:basedOn w:val="Carpredefinitoparagrafo"/>
    <w:uiPriority w:val="99"/>
    <w:semiHidden/>
    <w:unhideWhenUsed/>
    <w:rsid w:val="0050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ntelavoro.inapp.org/atlante_repertori.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marche.it/Entra-in-Regione/Servizio-Civil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A82F-F1C2-42CA-9062-E59067C1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2517</Words>
  <Characters>14347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Frammartino</dc:creator>
  <cp:lastModifiedBy>Luisa Paradisi</cp:lastModifiedBy>
  <cp:revision>15</cp:revision>
  <cp:lastPrinted>2022-04-01T08:42:00Z</cp:lastPrinted>
  <dcterms:created xsi:type="dcterms:W3CDTF">2024-05-10T08:29:00Z</dcterms:created>
  <dcterms:modified xsi:type="dcterms:W3CDTF">2024-06-12T08:26:00Z</dcterms:modified>
</cp:coreProperties>
</file>