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90E" w:rsidRPr="007F5D91" w:rsidRDefault="005F490E" w:rsidP="005F490E">
      <w:pPr>
        <w:spacing w:line="240" w:lineRule="exact"/>
        <w:jc w:val="center"/>
        <w:rPr>
          <w:rFonts w:cstheme="minorHAnsi"/>
          <w:color w:val="0070C0"/>
          <w:highlight w:val="yellow"/>
        </w:rPr>
      </w:pPr>
    </w:p>
    <w:tbl>
      <w:tblPr>
        <w:tblW w:w="98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9"/>
        <w:gridCol w:w="4791"/>
      </w:tblGrid>
      <w:tr w:rsidR="005F490E" w:rsidRPr="002E0B1A" w:rsidTr="00155337">
        <w:trPr>
          <w:jc w:val="center"/>
        </w:trPr>
        <w:tc>
          <w:tcPr>
            <w:tcW w:w="9810" w:type="dxa"/>
            <w:gridSpan w:val="2"/>
            <w:shd w:val="clear" w:color="auto" w:fill="F2F2F2"/>
            <w:tcMar>
              <w:top w:w="30" w:type="dxa"/>
              <w:left w:w="45" w:type="dxa"/>
              <w:bottom w:w="30" w:type="dxa"/>
              <w:right w:w="30" w:type="dxa"/>
            </w:tcMar>
            <w:vAlign w:val="center"/>
          </w:tcPr>
          <w:p w:rsidR="005F490E" w:rsidRPr="002E0B1A" w:rsidRDefault="005F490E" w:rsidP="00155337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  <w:lang w:eastAsia="it-IT"/>
              </w:rPr>
            </w:pPr>
            <w:r w:rsidRPr="002E0B1A">
              <w:rPr>
                <w:rFonts w:cstheme="minorHAnsi"/>
                <w:b/>
                <w:bCs/>
                <w:sz w:val="20"/>
                <w:szCs w:val="20"/>
                <w:lang w:eastAsia="it-IT"/>
              </w:rPr>
              <w:t xml:space="preserve">Responsabile della comunicazione con l’Amministrazione </w:t>
            </w:r>
          </w:p>
          <w:p w:rsidR="005F490E" w:rsidRPr="002E0B1A" w:rsidRDefault="005F490E" w:rsidP="00155337">
            <w:pPr>
              <w:spacing w:line="240" w:lineRule="exact"/>
              <w:rPr>
                <w:rFonts w:cstheme="minorHAnsi"/>
                <w:sz w:val="20"/>
                <w:szCs w:val="20"/>
                <w:lang w:eastAsia="it-IT"/>
              </w:rPr>
            </w:pPr>
            <w:r w:rsidRPr="002E0B1A">
              <w:rPr>
                <w:rFonts w:cstheme="minorHAnsi"/>
                <w:i/>
                <w:sz w:val="20"/>
                <w:szCs w:val="20"/>
                <w:lang w:eastAsia="it-IT"/>
              </w:rPr>
              <w:t>(referente per la trasmissione dei dati e rapporti con il Settore Valutazioni e Autorizzazioni Ambientali  a cui inviare comunicazioni o richieste)</w:t>
            </w:r>
          </w:p>
        </w:tc>
      </w:tr>
      <w:tr w:rsidR="005F490E" w:rsidRPr="002E0B1A" w:rsidTr="00155337">
        <w:trPr>
          <w:trHeight w:hRule="exact" w:val="340"/>
          <w:jc w:val="center"/>
        </w:trPr>
        <w:tc>
          <w:tcPr>
            <w:tcW w:w="5019" w:type="dxa"/>
            <w:shd w:val="clear" w:color="auto" w:fill="F2F2F2"/>
            <w:tcMar>
              <w:top w:w="30" w:type="dxa"/>
              <w:left w:w="45" w:type="dxa"/>
              <w:bottom w:w="30" w:type="dxa"/>
              <w:right w:w="30" w:type="dxa"/>
            </w:tcMar>
            <w:vAlign w:val="center"/>
          </w:tcPr>
          <w:p w:rsidR="005F490E" w:rsidRPr="002E0B1A" w:rsidRDefault="005F490E" w:rsidP="00155337">
            <w:pPr>
              <w:rPr>
                <w:rFonts w:cstheme="minorHAnsi"/>
                <w:sz w:val="20"/>
                <w:szCs w:val="20"/>
                <w:lang w:eastAsia="it-IT"/>
              </w:rPr>
            </w:pPr>
            <w:r w:rsidRPr="002E0B1A">
              <w:rPr>
                <w:rFonts w:cstheme="minorHAnsi"/>
                <w:sz w:val="20"/>
                <w:szCs w:val="20"/>
                <w:lang w:eastAsia="it-IT"/>
              </w:rPr>
              <w:t xml:space="preserve">Cognome: </w:t>
            </w:r>
          </w:p>
        </w:tc>
        <w:tc>
          <w:tcPr>
            <w:tcW w:w="4791" w:type="dxa"/>
            <w:shd w:val="clear" w:color="auto" w:fill="F2F2F2"/>
            <w:tcMar>
              <w:top w:w="30" w:type="dxa"/>
              <w:left w:w="45" w:type="dxa"/>
              <w:bottom w:w="30" w:type="dxa"/>
              <w:right w:w="30" w:type="dxa"/>
            </w:tcMar>
            <w:vAlign w:val="center"/>
          </w:tcPr>
          <w:p w:rsidR="005F490E" w:rsidRPr="002E0B1A" w:rsidRDefault="005F490E" w:rsidP="00155337">
            <w:pPr>
              <w:rPr>
                <w:rFonts w:cstheme="minorHAnsi"/>
                <w:sz w:val="20"/>
                <w:szCs w:val="20"/>
                <w:lang w:eastAsia="it-IT"/>
              </w:rPr>
            </w:pPr>
            <w:r w:rsidRPr="002E0B1A">
              <w:rPr>
                <w:rFonts w:cstheme="minorHAnsi"/>
                <w:sz w:val="20"/>
                <w:szCs w:val="20"/>
                <w:lang w:eastAsia="it-IT"/>
              </w:rPr>
              <w:t xml:space="preserve">Nome: </w:t>
            </w:r>
          </w:p>
        </w:tc>
      </w:tr>
      <w:tr w:rsidR="005F490E" w:rsidRPr="002E0B1A" w:rsidTr="00155337">
        <w:trPr>
          <w:trHeight w:hRule="exact" w:val="340"/>
          <w:jc w:val="center"/>
        </w:trPr>
        <w:tc>
          <w:tcPr>
            <w:tcW w:w="9810" w:type="dxa"/>
            <w:gridSpan w:val="2"/>
            <w:shd w:val="clear" w:color="auto" w:fill="F2F2F2"/>
            <w:tcMar>
              <w:top w:w="30" w:type="dxa"/>
              <w:left w:w="45" w:type="dxa"/>
              <w:bottom w:w="30" w:type="dxa"/>
              <w:right w:w="30" w:type="dxa"/>
            </w:tcMar>
            <w:vAlign w:val="center"/>
          </w:tcPr>
          <w:p w:rsidR="005F490E" w:rsidRPr="002E0B1A" w:rsidRDefault="005F490E" w:rsidP="00155337">
            <w:pPr>
              <w:rPr>
                <w:rFonts w:cstheme="minorHAnsi"/>
                <w:sz w:val="20"/>
                <w:szCs w:val="20"/>
                <w:lang w:eastAsia="it-IT"/>
              </w:rPr>
            </w:pPr>
            <w:r w:rsidRPr="002E0B1A">
              <w:rPr>
                <w:rFonts w:cstheme="minorHAnsi"/>
                <w:sz w:val="20"/>
                <w:szCs w:val="20"/>
                <w:lang w:eastAsia="it-IT"/>
              </w:rPr>
              <w:t>Indirizzo:</w:t>
            </w:r>
          </w:p>
        </w:tc>
      </w:tr>
      <w:tr w:rsidR="005F490E" w:rsidRPr="002E0B1A" w:rsidTr="00155337">
        <w:trPr>
          <w:trHeight w:hRule="exact" w:val="340"/>
          <w:jc w:val="center"/>
        </w:trPr>
        <w:tc>
          <w:tcPr>
            <w:tcW w:w="5019" w:type="dxa"/>
            <w:shd w:val="clear" w:color="auto" w:fill="F2F2F2"/>
            <w:tcMar>
              <w:top w:w="30" w:type="dxa"/>
              <w:left w:w="45" w:type="dxa"/>
              <w:bottom w:w="30" w:type="dxa"/>
              <w:right w:w="30" w:type="dxa"/>
            </w:tcMar>
            <w:vAlign w:val="center"/>
          </w:tcPr>
          <w:p w:rsidR="005F490E" w:rsidRPr="002E0B1A" w:rsidRDefault="005F490E" w:rsidP="00155337">
            <w:pPr>
              <w:rPr>
                <w:rFonts w:cstheme="minorHAnsi"/>
                <w:sz w:val="20"/>
                <w:szCs w:val="20"/>
                <w:lang w:eastAsia="it-IT"/>
              </w:rPr>
            </w:pPr>
            <w:proofErr w:type="spellStart"/>
            <w:r w:rsidRPr="002E0B1A">
              <w:rPr>
                <w:rFonts w:cstheme="minorHAnsi"/>
                <w:sz w:val="20"/>
                <w:szCs w:val="20"/>
                <w:lang w:eastAsia="it-IT"/>
              </w:rPr>
              <w:t>Tel</w:t>
            </w:r>
            <w:proofErr w:type="spellEnd"/>
            <w:r w:rsidRPr="002E0B1A">
              <w:rPr>
                <w:rFonts w:cstheme="minorHAnsi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4791" w:type="dxa"/>
            <w:shd w:val="clear" w:color="auto" w:fill="F2F2F2"/>
            <w:tcMar>
              <w:top w:w="30" w:type="dxa"/>
              <w:left w:w="45" w:type="dxa"/>
              <w:bottom w:w="30" w:type="dxa"/>
              <w:right w:w="30" w:type="dxa"/>
            </w:tcMar>
            <w:vAlign w:val="center"/>
          </w:tcPr>
          <w:p w:rsidR="005F490E" w:rsidRPr="002E0B1A" w:rsidRDefault="005F490E" w:rsidP="00155337">
            <w:pPr>
              <w:rPr>
                <w:rFonts w:cstheme="minorHAnsi"/>
                <w:sz w:val="20"/>
                <w:szCs w:val="20"/>
                <w:lang w:eastAsia="it-IT"/>
              </w:rPr>
            </w:pPr>
            <w:r w:rsidRPr="002E0B1A">
              <w:rPr>
                <w:rFonts w:cstheme="minorHAnsi"/>
                <w:sz w:val="20"/>
                <w:szCs w:val="20"/>
                <w:lang w:eastAsia="it-IT"/>
              </w:rPr>
              <w:t>Cellulare:</w:t>
            </w:r>
          </w:p>
        </w:tc>
      </w:tr>
      <w:tr w:rsidR="005F490E" w:rsidRPr="007F5D91" w:rsidTr="00155337">
        <w:trPr>
          <w:trHeight w:hRule="exact" w:val="340"/>
          <w:jc w:val="center"/>
        </w:trPr>
        <w:tc>
          <w:tcPr>
            <w:tcW w:w="5019" w:type="dxa"/>
            <w:shd w:val="clear" w:color="auto" w:fill="F2F2F2"/>
            <w:tcMar>
              <w:top w:w="30" w:type="dxa"/>
              <w:left w:w="45" w:type="dxa"/>
              <w:bottom w:w="30" w:type="dxa"/>
              <w:right w:w="30" w:type="dxa"/>
            </w:tcMar>
            <w:vAlign w:val="center"/>
          </w:tcPr>
          <w:p w:rsidR="005F490E" w:rsidRPr="002E0B1A" w:rsidRDefault="005F490E" w:rsidP="00155337">
            <w:pPr>
              <w:rPr>
                <w:rFonts w:cstheme="minorHAnsi"/>
                <w:sz w:val="20"/>
                <w:szCs w:val="20"/>
                <w:lang w:eastAsia="it-IT"/>
              </w:rPr>
            </w:pPr>
            <w:r w:rsidRPr="002E0B1A">
              <w:rPr>
                <w:rFonts w:cstheme="minorHAnsi"/>
                <w:sz w:val="20"/>
                <w:szCs w:val="20"/>
                <w:lang w:eastAsia="it-IT"/>
              </w:rPr>
              <w:t xml:space="preserve">E-mail: </w:t>
            </w:r>
          </w:p>
        </w:tc>
        <w:tc>
          <w:tcPr>
            <w:tcW w:w="4791" w:type="dxa"/>
            <w:shd w:val="clear" w:color="auto" w:fill="F2F2F2"/>
            <w:tcMar>
              <w:top w:w="30" w:type="dxa"/>
              <w:left w:w="45" w:type="dxa"/>
              <w:bottom w:w="30" w:type="dxa"/>
              <w:right w:w="30" w:type="dxa"/>
            </w:tcMar>
            <w:vAlign w:val="center"/>
          </w:tcPr>
          <w:p w:rsidR="005F490E" w:rsidRPr="002E0B1A" w:rsidRDefault="005F490E" w:rsidP="00155337">
            <w:pPr>
              <w:rPr>
                <w:rFonts w:cstheme="minorHAnsi"/>
                <w:sz w:val="20"/>
                <w:szCs w:val="20"/>
                <w:lang w:eastAsia="it-IT"/>
              </w:rPr>
            </w:pPr>
            <w:proofErr w:type="spellStart"/>
            <w:r w:rsidRPr="002E0B1A">
              <w:rPr>
                <w:rFonts w:cstheme="minorHAnsi"/>
                <w:sz w:val="20"/>
                <w:szCs w:val="20"/>
                <w:lang w:eastAsia="it-IT"/>
              </w:rPr>
              <w:t>Pec</w:t>
            </w:r>
            <w:proofErr w:type="spellEnd"/>
            <w:r w:rsidRPr="002E0B1A">
              <w:rPr>
                <w:rFonts w:cstheme="minorHAnsi"/>
                <w:sz w:val="20"/>
                <w:szCs w:val="20"/>
                <w:lang w:eastAsia="it-IT"/>
              </w:rPr>
              <w:t>:</w:t>
            </w:r>
          </w:p>
        </w:tc>
      </w:tr>
    </w:tbl>
    <w:p w:rsidR="005F490E" w:rsidRPr="007F5D91" w:rsidRDefault="005F490E" w:rsidP="005F490E">
      <w:pPr>
        <w:spacing w:line="240" w:lineRule="auto"/>
        <w:rPr>
          <w:rFonts w:cstheme="minorHAnsi"/>
          <w:b/>
          <w:bCs/>
          <w:color w:val="0070C0"/>
          <w:highlight w:val="yellow"/>
          <w:lang w:eastAsia="it-IT"/>
        </w:rPr>
      </w:pPr>
    </w:p>
    <w:p w:rsidR="008A48A9" w:rsidRDefault="008A48A9">
      <w:bookmarkStart w:id="0" w:name="_GoBack"/>
      <w:bookmarkEnd w:id="0"/>
    </w:p>
    <w:sectPr w:rsidR="008A48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B99"/>
    <w:rsid w:val="002F3B99"/>
    <w:rsid w:val="005F490E"/>
    <w:rsid w:val="008A48A9"/>
    <w:rsid w:val="00EB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6438DD-9DC7-4BD9-8732-9DA8E30F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F490E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Gaia Galassi</dc:creator>
  <cp:keywords/>
  <dc:description/>
  <cp:lastModifiedBy>Gaia Galassi</cp:lastModifiedBy>
  <cp:revision>2</cp:revision>
  <dcterms:created xsi:type="dcterms:W3CDTF">2024-03-05T16:24:00Z</dcterms:created>
  <dcterms:modified xsi:type="dcterms:W3CDTF">2024-03-05T16:24:00Z</dcterms:modified>
</cp:coreProperties>
</file>