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4536"/>
      </w:tblGrid>
      <w:tr w:rsidR="0014763A" w14:paraId="3D471597" w14:textId="77777777" w:rsidTr="00612291">
        <w:trPr>
          <w:trHeight w:val="1145"/>
          <w:jc w:val="center"/>
        </w:trPr>
        <w:tc>
          <w:tcPr>
            <w:tcW w:w="9923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337D71A4" w14:textId="653719C2" w:rsidR="0014763A" w:rsidRDefault="0014763A" w:rsidP="00612291">
            <w:pPr>
              <w:jc w:val="center"/>
            </w:pPr>
            <w:r>
              <w:rPr>
                <w:b/>
              </w:rPr>
              <w:t>AVVISO DI AVVIO DI PROCEDURA NEGOZIATA</w:t>
            </w:r>
          </w:p>
          <w:p w14:paraId="6E7D61FD" w14:textId="792A6658" w:rsidR="0014763A" w:rsidRDefault="0014763A" w:rsidP="00612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art. 1 comma 2 del D.L. 76/2020 </w:t>
            </w:r>
            <w:r w:rsidR="00862415">
              <w:rPr>
                <w:bCs/>
              </w:rPr>
              <w:t xml:space="preserve">e ss.mm.ii. </w:t>
            </w:r>
            <w:r>
              <w:rPr>
                <w:bCs/>
              </w:rPr>
              <w:t xml:space="preserve">e art. 36, comma 9-bis del D.lgs. 50/2016 e ss.mm.ii. </w:t>
            </w:r>
          </w:p>
          <w:p w14:paraId="5B2516B4" w14:textId="77777777" w:rsidR="0014763A" w:rsidRDefault="0014763A" w:rsidP="0061229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  <w:i/>
                <w:color w:val="FF0000"/>
                <w:highlight w:val="yellow"/>
              </w:rPr>
              <w:t>aggiungere solo in caso di appalto su delega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avviata p/c del </w:t>
            </w:r>
          </w:p>
          <w:p w14:paraId="38E4D188" w14:textId="77777777" w:rsidR="0014763A" w:rsidRDefault="0014763A" w:rsidP="006122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highlight w:val="yellow"/>
              </w:rPr>
              <w:t xml:space="preserve">COMUNE DI/ </w:t>
            </w:r>
            <w:r>
              <w:rPr>
                <w:b/>
                <w:color w:val="FF0000"/>
                <w:highlight w:val="yellow"/>
              </w:rPr>
              <w:t>____________________</w:t>
            </w:r>
          </w:p>
        </w:tc>
      </w:tr>
      <w:tr w:rsidR="0014763A" w14:paraId="0AB53A58" w14:textId="77777777" w:rsidTr="00612291">
        <w:trPr>
          <w:trHeight w:val="540"/>
          <w:jc w:val="center"/>
        </w:trPr>
        <w:tc>
          <w:tcPr>
            <w:tcW w:w="156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B140AC2" w14:textId="77777777" w:rsidR="0014763A" w:rsidRDefault="0014763A" w:rsidP="00612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OGGETTO</w:t>
            </w:r>
            <w:r>
              <w:rPr>
                <w:bCs/>
              </w:rPr>
              <w:t>:</w:t>
            </w:r>
          </w:p>
        </w:tc>
        <w:tc>
          <w:tcPr>
            <w:tcW w:w="8363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7AEDAA8F" w14:textId="77777777" w:rsidR="0014763A" w:rsidRDefault="0014763A" w:rsidP="006122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  <w:highlight w:val="yellow"/>
              </w:rPr>
              <w:t>____________________</w:t>
            </w:r>
            <w:r>
              <w:rPr>
                <w:b/>
                <w:bCs/>
                <w:caps/>
              </w:rPr>
              <w:t xml:space="preserve">” - CUP: </w:t>
            </w:r>
            <w:r>
              <w:rPr>
                <w:b/>
                <w:bCs/>
                <w:caps/>
                <w:highlight w:val="yellow"/>
              </w:rPr>
              <w:t>……….…</w:t>
            </w:r>
            <w:r>
              <w:rPr>
                <w:b/>
                <w:bCs/>
                <w:caps/>
              </w:rPr>
              <w:t xml:space="preserve"> - CIG </w:t>
            </w:r>
            <w:r>
              <w:rPr>
                <w:b/>
                <w:bCs/>
                <w:caps/>
                <w:highlight w:val="yellow"/>
              </w:rPr>
              <w:t>…………</w:t>
            </w:r>
            <w:r>
              <w:rPr>
                <w:b/>
                <w:bCs/>
                <w:caps/>
              </w:rPr>
              <w:t xml:space="preserve"> Cui </w:t>
            </w:r>
            <w:r>
              <w:rPr>
                <w:b/>
                <w:bCs/>
                <w:caps/>
                <w:highlight w:val="yellow"/>
              </w:rPr>
              <w:t>…………</w:t>
            </w:r>
          </w:p>
        </w:tc>
      </w:tr>
      <w:tr w:rsidR="0014763A" w14:paraId="4828477F" w14:textId="77777777" w:rsidTr="00612291">
        <w:trPr>
          <w:trHeight w:val="705"/>
          <w:jc w:val="center"/>
        </w:trPr>
        <w:tc>
          <w:tcPr>
            <w:tcW w:w="9923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58C0853" w14:textId="77777777" w:rsidR="0014763A" w:rsidRDefault="0014763A" w:rsidP="0061229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presente avviso assolve all’obbligo di evidenza pubblica disposto dall’art. 1 comma 2 del D.L. 16 luglio 2020, n. 76, recante “</w:t>
            </w:r>
            <w:r>
              <w:rPr>
                <w:bCs/>
                <w:i/>
                <w:sz w:val="20"/>
                <w:szCs w:val="20"/>
              </w:rPr>
              <w:t>Misure urgenti per la semplificazione e l’innovazione digitale</w:t>
            </w:r>
            <w:r>
              <w:rPr>
                <w:bCs/>
                <w:sz w:val="20"/>
                <w:szCs w:val="20"/>
              </w:rPr>
              <w:t>”, convertito con modificazioni dalla L. 11 settembre 2020, n. 120.</w:t>
            </w:r>
          </w:p>
        </w:tc>
      </w:tr>
      <w:tr w:rsidR="0014763A" w14:paraId="0DBF09ED" w14:textId="77777777" w:rsidTr="00612291">
        <w:trPr>
          <w:trHeight w:val="512"/>
          <w:jc w:val="center"/>
        </w:trPr>
        <w:tc>
          <w:tcPr>
            <w:tcW w:w="9923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C4BA9D4" w14:textId="77777777" w:rsidR="0014763A" w:rsidRDefault="0014763A" w:rsidP="00612291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AVVISO DI AVVIO DI PROCEDURA NEGOZIATA</w:t>
            </w:r>
          </w:p>
        </w:tc>
      </w:tr>
      <w:tr w:rsidR="0014763A" w14:paraId="5291C773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4EC8FC1" w14:textId="77777777" w:rsidR="0014763A" w:rsidRDefault="0014763A" w:rsidP="00612291">
            <w:pPr>
              <w:snapToGrid w:val="0"/>
              <w:jc w:val="both"/>
            </w:pPr>
            <w:r>
              <w:t xml:space="preserve">Decreto a contrarre / Determina a contrarre 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253C3F8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14763A" w14:paraId="338CC58D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D9D761F" w14:textId="77777777" w:rsidR="0014763A" w:rsidRDefault="0014763A" w:rsidP="00612291">
            <w:pPr>
              <w:snapToGrid w:val="0"/>
              <w:jc w:val="both"/>
            </w:pPr>
            <w:r>
              <w:t>Decreto di indizione gara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CC959F4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14763A" w14:paraId="6F0B716D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A8378E1" w14:textId="77777777" w:rsidR="0014763A" w:rsidRDefault="0014763A" w:rsidP="00612291">
            <w:pPr>
              <w:snapToGrid w:val="0"/>
            </w:pPr>
            <w:r>
              <w:t>Importo a base di gara (compreso oneri sicurezza)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0C13497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€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>……,…</w:t>
            </w:r>
          </w:p>
        </w:tc>
      </w:tr>
      <w:tr w:rsidR="0014763A" w14:paraId="009D77C6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250B4402" w14:textId="77777777" w:rsidR="0014763A" w:rsidRDefault="0014763A" w:rsidP="00612291">
            <w:pPr>
              <w:snapToGrid w:val="0"/>
            </w:pPr>
            <w:r>
              <w:t>Importo oneri sicurezza non soggetti a ribasso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C3CB94C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  <w:highlight w:val="yellow"/>
              </w:rPr>
              <w:t>……,…</w:t>
            </w:r>
          </w:p>
        </w:tc>
      </w:tr>
      <w:tr w:rsidR="0014763A" w14:paraId="7D9D99BE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4088E45" w14:textId="77777777" w:rsidR="0014763A" w:rsidRDefault="0014763A" w:rsidP="00612291">
            <w:pPr>
              <w:snapToGrid w:val="0"/>
            </w:pPr>
            <w:r>
              <w:t>Data di invio lettere di invito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746AE68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  <w:tr w:rsidR="0014763A" w14:paraId="561BFC41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221FFAF9" w14:textId="77777777" w:rsidR="0014763A" w:rsidRDefault="0014763A" w:rsidP="00612291">
            <w:pPr>
              <w:snapToGrid w:val="0"/>
            </w:pPr>
            <w:r>
              <w:t xml:space="preserve">Scadenza presentazione offerte 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FEBDA21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14763A" w14:paraId="43803C7C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AA92268" w14:textId="77777777" w:rsidR="0014763A" w:rsidRDefault="0014763A" w:rsidP="00612291">
            <w:pPr>
              <w:snapToGrid w:val="0"/>
            </w:pPr>
            <w:r>
              <w:t xml:space="preserve">Data apertura offerte 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599ACA0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14763A" w14:paraId="093B4EB5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299D2A07" w14:textId="77777777" w:rsidR="0014763A" w:rsidRDefault="0014763A" w:rsidP="00612291">
            <w:pPr>
              <w:snapToGrid w:val="0"/>
            </w:pPr>
            <w:r>
              <w:t>Codice Identificativo Gara (C. I. G.)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D62253D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14763A" w:rsidRPr="0014763A" w14:paraId="4AB855A9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3473C69" w14:textId="77777777" w:rsidR="0014763A" w:rsidRDefault="0014763A" w:rsidP="00612291">
            <w:pPr>
              <w:snapToGrid w:val="0"/>
            </w:pPr>
            <w:r>
              <w:t>Procedura di scelta del contraente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EE56D00" w14:textId="296377A9" w:rsidR="0014763A" w:rsidRDefault="00AF079A" w:rsidP="00612291">
            <w:pPr>
              <w:jc w:val="center"/>
            </w:pPr>
            <w:r>
              <w:rPr>
                <w:b/>
              </w:rPr>
              <w:t>Procedura negoziata</w:t>
            </w:r>
          </w:p>
          <w:p w14:paraId="62935F35" w14:textId="77777777" w:rsidR="0014763A" w:rsidRPr="0014763A" w:rsidRDefault="0014763A" w:rsidP="00612291">
            <w:pPr>
              <w:jc w:val="center"/>
              <w:rPr>
                <w:bCs/>
              </w:rPr>
            </w:pPr>
            <w:r w:rsidRPr="0014763A">
              <w:rPr>
                <w:bCs/>
              </w:rPr>
              <w:t>art. 1 comma 2 lett. b) D.L. 76/2020</w:t>
            </w:r>
            <w:r w:rsidRPr="0014763A">
              <w:rPr>
                <w:b/>
              </w:rPr>
              <w:t xml:space="preserve"> </w:t>
            </w:r>
          </w:p>
        </w:tc>
      </w:tr>
      <w:tr w:rsidR="0014763A" w:rsidRPr="0014763A" w14:paraId="74ACB08F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CBB1355" w14:textId="77777777" w:rsidR="0014763A" w:rsidRDefault="0014763A" w:rsidP="00612291">
            <w:pPr>
              <w:snapToGrid w:val="0"/>
            </w:pPr>
            <w:r>
              <w:t>Criterio di aggiudicazione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FE15CAD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 del minor prezzo</w:t>
            </w:r>
          </w:p>
          <w:p w14:paraId="13AD268D" w14:textId="77777777" w:rsidR="0014763A" w:rsidRPr="0014763A" w:rsidRDefault="0014763A" w:rsidP="00612291">
            <w:pPr>
              <w:snapToGrid w:val="0"/>
              <w:ind w:right="170"/>
              <w:jc w:val="center"/>
            </w:pPr>
            <w:r w:rsidRPr="0014763A">
              <w:rPr>
                <w:bCs/>
              </w:rPr>
              <w:t xml:space="preserve">art. 36, comma 9-bis </w:t>
            </w:r>
            <w:r w:rsidRPr="0014763A">
              <w:t>D.Lgs. 50/2016</w:t>
            </w:r>
          </w:p>
        </w:tc>
      </w:tr>
      <w:tr w:rsidR="0014763A" w14:paraId="5C5A167A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FFE46C7" w14:textId="77777777" w:rsidR="0014763A" w:rsidRDefault="0014763A" w:rsidP="00612291">
            <w:pPr>
              <w:snapToGrid w:val="0"/>
              <w:jc w:val="both"/>
            </w:pPr>
            <w:r>
              <w:t>Selezione oo.ee.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1276623" w14:textId="77777777" w:rsidR="005A223A" w:rsidRDefault="005A223A" w:rsidP="005A223A">
            <w:pPr>
              <w:snapToGrid w:val="0"/>
              <w:ind w:right="170"/>
              <w:jc w:val="center"/>
              <w:rPr>
                <w:iCs/>
              </w:rPr>
            </w:pPr>
            <w:r>
              <w:rPr>
                <w:iCs/>
              </w:rPr>
              <w:t>Indagine di mercato formalizzata da avviso pubblico per manifestazione d’interesse (</w:t>
            </w:r>
            <w:r w:rsidRPr="00845A61">
              <w:rPr>
                <w:i/>
                <w:iCs/>
                <w:color w:val="FF0000"/>
                <w:highlight w:val="yellow"/>
              </w:rPr>
              <w:t>oppure</w:t>
            </w:r>
            <w:r>
              <w:rPr>
                <w:iCs/>
              </w:rPr>
              <w:t xml:space="preserve">) </w:t>
            </w:r>
          </w:p>
          <w:p w14:paraId="78EDF843" w14:textId="0F86498C" w:rsidR="0014763A" w:rsidRDefault="005A223A" w:rsidP="005A223A">
            <w:pPr>
              <w:snapToGrid w:val="0"/>
              <w:ind w:right="170"/>
              <w:jc w:val="center"/>
              <w:rPr>
                <w:highlight w:val="yellow"/>
              </w:rPr>
            </w:pPr>
            <w:r>
              <w:rPr>
                <w:iCs/>
              </w:rPr>
              <w:t>Sorteggio casuale dall’Elenco OE Regione Marche, operato con algoritmo casuale mediante la piattaforma telematica GT SUAM</w:t>
            </w:r>
          </w:p>
        </w:tc>
      </w:tr>
      <w:tr w:rsidR="0014763A" w14:paraId="550BE373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71D3525" w14:textId="77777777" w:rsidR="0014763A" w:rsidRDefault="0014763A" w:rsidP="00612291">
            <w:pPr>
              <w:snapToGrid w:val="0"/>
              <w:jc w:val="both"/>
            </w:pPr>
            <w:r>
              <w:t>Soggetti ammessi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68C725C" w14:textId="77777777" w:rsidR="0014763A" w:rsidRDefault="0014763A" w:rsidP="00612291">
            <w:pPr>
              <w:snapToGrid w:val="0"/>
              <w:ind w:right="170"/>
              <w:jc w:val="center"/>
            </w:pPr>
            <w:r>
              <w:rPr>
                <w:iCs/>
              </w:rPr>
              <w:t>Possono partecipare alla presente gara ESCLUSIVAMENTE i soggetti che hanno ricevuto la lettera di invito tramite PEC</w:t>
            </w:r>
          </w:p>
        </w:tc>
      </w:tr>
      <w:tr w:rsidR="0014763A" w14:paraId="4BA804C4" w14:textId="77777777" w:rsidTr="00612291">
        <w:trPr>
          <w:trHeight w:val="567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4219D2D" w14:textId="77777777" w:rsidR="0014763A" w:rsidRDefault="0014763A" w:rsidP="00612291">
            <w:pPr>
              <w:snapToGrid w:val="0"/>
              <w:jc w:val="both"/>
            </w:pPr>
            <w:r>
              <w:t>RUP (</w:t>
            </w:r>
            <w:r>
              <w:rPr>
                <w:i/>
                <w:color w:val="FF0000"/>
                <w:highlight w:val="yellow"/>
              </w:rPr>
              <w:t>aggiungere solo x appalto su delega</w:t>
            </w:r>
            <w:r>
              <w:t xml:space="preserve">) </w:t>
            </w:r>
            <w:r>
              <w:rPr>
                <w:highlight w:val="yellow"/>
              </w:rPr>
              <w:t xml:space="preserve">Comune di </w:t>
            </w:r>
            <w:r>
              <w:rPr>
                <w:b/>
                <w:highlight w:val="yellow"/>
              </w:rPr>
              <w:t>____________________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8979E7D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14763A" w14:paraId="455AED9A" w14:textId="77777777" w:rsidTr="00612291">
        <w:trPr>
          <w:trHeight w:val="656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7CBA780" w14:textId="77777777" w:rsidR="0014763A" w:rsidRDefault="0014763A" w:rsidP="00612291">
            <w:pPr>
              <w:snapToGrid w:val="0"/>
              <w:jc w:val="both"/>
            </w:pPr>
            <w:r>
              <w:t>Responsabile del procedimento di selezione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2AE59A3D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14763A" w14:paraId="22E9E51D" w14:textId="77777777" w:rsidTr="00612291">
        <w:trPr>
          <w:trHeight w:val="656"/>
          <w:jc w:val="center"/>
        </w:trPr>
        <w:tc>
          <w:tcPr>
            <w:tcW w:w="5387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C5A05CF" w14:textId="77777777" w:rsidR="0014763A" w:rsidRDefault="0014763A" w:rsidP="0061229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Data del presente avviso</w:t>
            </w:r>
          </w:p>
        </w:tc>
        <w:tc>
          <w:tcPr>
            <w:tcW w:w="453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49DC060" w14:textId="77777777" w:rsidR="0014763A" w:rsidRDefault="0014763A" w:rsidP="00612291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</w:tbl>
    <w:p w14:paraId="5D5E0D45" w14:textId="77777777" w:rsidR="00C125C4" w:rsidRPr="006F6F2B" w:rsidRDefault="00C125C4" w:rsidP="00D5589A">
      <w:pPr>
        <w:pStyle w:val="StileBollo"/>
        <w:tabs>
          <w:tab w:val="left" w:pos="5103"/>
          <w:tab w:val="center" w:pos="7088"/>
        </w:tabs>
        <w:ind w:left="0" w:right="-11" w:firstLine="0"/>
        <w:jc w:val="left"/>
        <w:rPr>
          <w:rFonts w:ascii="Times New Roman" w:eastAsia="Calibri" w:hAnsi="Times New Roman"/>
          <w:sz w:val="20"/>
          <w:lang w:eastAsia="en-US"/>
        </w:rPr>
      </w:pPr>
    </w:p>
    <w:sectPr w:rsidR="00C125C4" w:rsidRPr="006F6F2B" w:rsidSect="0042320B">
      <w:headerReference w:type="default" r:id="rId8"/>
      <w:footerReference w:type="default" r:id="rId9"/>
      <w:pgSz w:w="11906" w:h="16838"/>
      <w:pgMar w:top="2157" w:right="707" w:bottom="1258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38C4" w14:textId="77777777" w:rsidR="00E54902" w:rsidRDefault="00E54902">
      <w:r>
        <w:separator/>
      </w:r>
    </w:p>
  </w:endnote>
  <w:endnote w:type="continuationSeparator" w:id="0">
    <w:p w14:paraId="482C8837" w14:textId="77777777" w:rsidR="00E54902" w:rsidRDefault="00E5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3D0147" w14:paraId="2722E595" w14:textId="7777777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4F49C74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3D0147" w14:paraId="6D6ED503" w14:textId="7777777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00CE5DFF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PEC: regione.marche.suam@emarche.it        E-mail: </w:t>
          </w:r>
          <w:hyperlink r:id="rId1" w:history="1">
            <w:r w:rsidRPr="00196AFC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07F8C373" w14:textId="68579F90"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AF079A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AF079A">
            <w:rPr>
              <w:rStyle w:val="Numeropagina"/>
              <w:noProof/>
              <w:sz w:val="16"/>
              <w:szCs w:val="16"/>
            </w:rPr>
            <w:t>2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EECF4F" w14:textId="77777777" w:rsidR="003D0147" w:rsidRDefault="003D0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084" w14:textId="77777777" w:rsidR="00E54902" w:rsidRDefault="00E54902">
      <w:r>
        <w:separator/>
      </w:r>
    </w:p>
  </w:footnote>
  <w:footnote w:type="continuationSeparator" w:id="0">
    <w:p w14:paraId="475BA6F6" w14:textId="77777777" w:rsidR="00E54902" w:rsidRDefault="00E5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807"/>
      <w:gridCol w:w="4825"/>
    </w:tblGrid>
    <w:tr w:rsidR="000B69B3" w14:paraId="38458088" w14:textId="77777777" w:rsidTr="0042320B">
      <w:trPr>
        <w:trHeight w:val="1135"/>
      </w:trPr>
      <w:tc>
        <w:tcPr>
          <w:tcW w:w="5807" w:type="dxa"/>
        </w:tcPr>
        <w:p w14:paraId="5C8C4A51" w14:textId="77777777" w:rsidR="000B69B3" w:rsidRDefault="000B69B3" w:rsidP="00EC1978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0399C26C" wp14:editId="3CC45332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14:paraId="0D0BF440" w14:textId="77777777" w:rsidR="000B69B3" w:rsidRPr="00EC1978" w:rsidRDefault="000B69B3" w:rsidP="00EC1978">
          <w:pPr>
            <w:pStyle w:val="Corpotesto"/>
            <w:spacing w:line="276" w:lineRule="auto"/>
            <w:ind w:firstLine="873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1EA5E12B" w14:textId="77777777" w:rsidR="000B69B3" w:rsidRDefault="000B69B3" w:rsidP="004E7613">
          <w:pPr>
            <w:pStyle w:val="Intestazione"/>
            <w:tabs>
              <w:tab w:val="clear" w:pos="4819"/>
              <w:tab w:val="center" w:pos="5040"/>
            </w:tabs>
            <w:ind w:firstLine="873"/>
            <w:rPr>
              <w:b/>
              <w:bCs/>
              <w:sz w:val="18"/>
              <w:szCs w:val="20"/>
            </w:rPr>
          </w:pPr>
          <w:r w:rsidRPr="00634CC9">
            <w:rPr>
              <w:b/>
              <w:bCs/>
              <w:sz w:val="18"/>
              <w:szCs w:val="20"/>
            </w:rPr>
            <w:t>SERVIZIO STAZIONE UNICA APPALTANTE</w:t>
          </w:r>
          <w:r w:rsidRPr="00634CC9">
            <w:rPr>
              <w:b/>
              <w:bCs/>
              <w:i/>
              <w:iCs/>
              <w:sz w:val="18"/>
              <w:szCs w:val="20"/>
            </w:rPr>
            <w:t xml:space="preserve"> </w:t>
          </w:r>
          <w:r w:rsidRPr="00634CC9">
            <w:rPr>
              <w:b/>
              <w:bCs/>
              <w:sz w:val="18"/>
              <w:szCs w:val="20"/>
            </w:rPr>
            <w:t>MARCHE</w:t>
          </w:r>
        </w:p>
        <w:p w14:paraId="5CBBDEA6" w14:textId="77777777" w:rsidR="00D176CA" w:rsidRDefault="00D176CA" w:rsidP="004E7613">
          <w:pPr>
            <w:pStyle w:val="Intestazione"/>
            <w:tabs>
              <w:tab w:val="clear" w:pos="4819"/>
              <w:tab w:val="center" w:pos="5040"/>
            </w:tabs>
            <w:ind w:firstLine="873"/>
          </w:pPr>
          <w:r>
            <w:rPr>
              <w:bCs/>
              <w:i/>
              <w:iCs/>
              <w:sz w:val="18"/>
              <w:szCs w:val="20"/>
            </w:rPr>
            <w:t>P.F. Appalto lavori pubblici per la giunta ed enti strumentali</w:t>
          </w:r>
        </w:p>
      </w:tc>
      <w:tc>
        <w:tcPr>
          <w:tcW w:w="4825" w:type="dxa"/>
        </w:tcPr>
        <w:p w14:paraId="2E5970B4" w14:textId="77777777" w:rsidR="000B69B3" w:rsidRDefault="00D5589A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52B87436" wp14:editId="094F2DA9">
                <wp:extent cx="2880000" cy="756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60C4C2" w14:textId="77777777" w:rsidR="003D0147" w:rsidRDefault="003D0147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3D977167" wp14:editId="75E6616B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2F3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5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5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35"/>
  </w:num>
  <w:num w:numId="5">
    <w:abstractNumId w:val="43"/>
  </w:num>
  <w:num w:numId="6">
    <w:abstractNumId w:val="39"/>
  </w:num>
  <w:num w:numId="7">
    <w:abstractNumId w:val="25"/>
  </w:num>
  <w:num w:numId="8">
    <w:abstractNumId w:val="20"/>
  </w:num>
  <w:num w:numId="9">
    <w:abstractNumId w:val="31"/>
  </w:num>
  <w:num w:numId="10">
    <w:abstractNumId w:val="28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32"/>
  </w:num>
  <w:num w:numId="16">
    <w:abstractNumId w:val="22"/>
  </w:num>
  <w:num w:numId="17">
    <w:abstractNumId w:val="19"/>
  </w:num>
  <w:num w:numId="18">
    <w:abstractNumId w:val="9"/>
  </w:num>
  <w:num w:numId="19">
    <w:abstractNumId w:val="44"/>
  </w:num>
  <w:num w:numId="20">
    <w:abstractNumId w:val="2"/>
  </w:num>
  <w:num w:numId="21">
    <w:abstractNumId w:val="38"/>
  </w:num>
  <w:num w:numId="22">
    <w:abstractNumId w:val="33"/>
  </w:num>
  <w:num w:numId="23">
    <w:abstractNumId w:val="29"/>
  </w:num>
  <w:num w:numId="24">
    <w:abstractNumId w:val="21"/>
  </w:num>
  <w:num w:numId="25">
    <w:abstractNumId w:val="30"/>
  </w:num>
  <w:num w:numId="26">
    <w:abstractNumId w:val="4"/>
  </w:num>
  <w:num w:numId="27">
    <w:abstractNumId w:val="16"/>
  </w:num>
  <w:num w:numId="28">
    <w:abstractNumId w:val="17"/>
  </w:num>
  <w:num w:numId="29">
    <w:abstractNumId w:val="37"/>
  </w:num>
  <w:num w:numId="30">
    <w:abstractNumId w:val="42"/>
  </w:num>
  <w:num w:numId="31">
    <w:abstractNumId w:val="11"/>
  </w:num>
  <w:num w:numId="32">
    <w:abstractNumId w:val="41"/>
  </w:num>
  <w:num w:numId="33">
    <w:abstractNumId w:val="0"/>
  </w:num>
  <w:num w:numId="34">
    <w:abstractNumId w:val="10"/>
  </w:num>
  <w:num w:numId="35">
    <w:abstractNumId w:val="8"/>
  </w:num>
  <w:num w:numId="36">
    <w:abstractNumId w:val="3"/>
  </w:num>
  <w:num w:numId="37">
    <w:abstractNumId w:val="34"/>
  </w:num>
  <w:num w:numId="38">
    <w:abstractNumId w:val="14"/>
  </w:num>
  <w:num w:numId="39">
    <w:abstractNumId w:val="18"/>
  </w:num>
  <w:num w:numId="40">
    <w:abstractNumId w:val="23"/>
  </w:num>
  <w:num w:numId="41">
    <w:abstractNumId w:val="24"/>
  </w:num>
  <w:num w:numId="42">
    <w:abstractNumId w:val="40"/>
  </w:num>
  <w:num w:numId="43">
    <w:abstractNumId w:val="26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E1"/>
    <w:rsid w:val="00006972"/>
    <w:rsid w:val="00011414"/>
    <w:rsid w:val="00011A39"/>
    <w:rsid w:val="00014FE9"/>
    <w:rsid w:val="00016142"/>
    <w:rsid w:val="00020047"/>
    <w:rsid w:val="00022EBB"/>
    <w:rsid w:val="000241C2"/>
    <w:rsid w:val="00030624"/>
    <w:rsid w:val="00031DE5"/>
    <w:rsid w:val="000344BB"/>
    <w:rsid w:val="00043759"/>
    <w:rsid w:val="00045B11"/>
    <w:rsid w:val="000501F7"/>
    <w:rsid w:val="0005223F"/>
    <w:rsid w:val="00054007"/>
    <w:rsid w:val="00062171"/>
    <w:rsid w:val="00063D15"/>
    <w:rsid w:val="00064BE1"/>
    <w:rsid w:val="00065FDD"/>
    <w:rsid w:val="00072777"/>
    <w:rsid w:val="00073C17"/>
    <w:rsid w:val="00075E00"/>
    <w:rsid w:val="00082834"/>
    <w:rsid w:val="00083E0C"/>
    <w:rsid w:val="00094BF0"/>
    <w:rsid w:val="000A2DF5"/>
    <w:rsid w:val="000A4251"/>
    <w:rsid w:val="000B43F8"/>
    <w:rsid w:val="000B69B3"/>
    <w:rsid w:val="000B7993"/>
    <w:rsid w:val="000D106A"/>
    <w:rsid w:val="000D46BB"/>
    <w:rsid w:val="000E6CA9"/>
    <w:rsid w:val="000F1D84"/>
    <w:rsid w:val="000F54AD"/>
    <w:rsid w:val="00102934"/>
    <w:rsid w:val="00111758"/>
    <w:rsid w:val="00112EDF"/>
    <w:rsid w:val="001151C0"/>
    <w:rsid w:val="001329F6"/>
    <w:rsid w:val="001335B4"/>
    <w:rsid w:val="00135A4E"/>
    <w:rsid w:val="00135C52"/>
    <w:rsid w:val="00144A0B"/>
    <w:rsid w:val="00146170"/>
    <w:rsid w:val="0014763A"/>
    <w:rsid w:val="00155E1F"/>
    <w:rsid w:val="00161806"/>
    <w:rsid w:val="00164F3F"/>
    <w:rsid w:val="00170D68"/>
    <w:rsid w:val="0017312C"/>
    <w:rsid w:val="00173A88"/>
    <w:rsid w:val="00176559"/>
    <w:rsid w:val="00180CD1"/>
    <w:rsid w:val="00191E01"/>
    <w:rsid w:val="001A6637"/>
    <w:rsid w:val="001B3F82"/>
    <w:rsid w:val="001C4047"/>
    <w:rsid w:val="001C45F5"/>
    <w:rsid w:val="001C6A53"/>
    <w:rsid w:val="001D0180"/>
    <w:rsid w:val="001D630C"/>
    <w:rsid w:val="001E15EC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6033E"/>
    <w:rsid w:val="00260BC0"/>
    <w:rsid w:val="00263D41"/>
    <w:rsid w:val="00264088"/>
    <w:rsid w:val="00270386"/>
    <w:rsid w:val="00271445"/>
    <w:rsid w:val="0028179F"/>
    <w:rsid w:val="002829A0"/>
    <w:rsid w:val="00290B09"/>
    <w:rsid w:val="00296183"/>
    <w:rsid w:val="002A4AFE"/>
    <w:rsid w:val="002A4B69"/>
    <w:rsid w:val="002A66EF"/>
    <w:rsid w:val="002B600C"/>
    <w:rsid w:val="002C4172"/>
    <w:rsid w:val="002D0E78"/>
    <w:rsid w:val="002E0070"/>
    <w:rsid w:val="002E403F"/>
    <w:rsid w:val="002E64E3"/>
    <w:rsid w:val="00302122"/>
    <w:rsid w:val="00303271"/>
    <w:rsid w:val="0031002C"/>
    <w:rsid w:val="00311089"/>
    <w:rsid w:val="00315552"/>
    <w:rsid w:val="00324C7A"/>
    <w:rsid w:val="00333736"/>
    <w:rsid w:val="00341F99"/>
    <w:rsid w:val="00344FD0"/>
    <w:rsid w:val="00350B76"/>
    <w:rsid w:val="00355F44"/>
    <w:rsid w:val="003618BE"/>
    <w:rsid w:val="003709A0"/>
    <w:rsid w:val="0037101E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F3169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50497"/>
    <w:rsid w:val="00561351"/>
    <w:rsid w:val="005670B4"/>
    <w:rsid w:val="00567EB5"/>
    <w:rsid w:val="00575E18"/>
    <w:rsid w:val="00586F19"/>
    <w:rsid w:val="00590457"/>
    <w:rsid w:val="00591122"/>
    <w:rsid w:val="005A1CB5"/>
    <w:rsid w:val="005A223A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614044"/>
    <w:rsid w:val="00617433"/>
    <w:rsid w:val="006211FD"/>
    <w:rsid w:val="00624C6F"/>
    <w:rsid w:val="00634CC9"/>
    <w:rsid w:val="00635C50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C076B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7A6A"/>
    <w:rsid w:val="007457EB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E0D"/>
    <w:rsid w:val="00826ED0"/>
    <w:rsid w:val="00832478"/>
    <w:rsid w:val="00834461"/>
    <w:rsid w:val="008349FB"/>
    <w:rsid w:val="0084120A"/>
    <w:rsid w:val="0084580D"/>
    <w:rsid w:val="00845A61"/>
    <w:rsid w:val="00847406"/>
    <w:rsid w:val="008519E3"/>
    <w:rsid w:val="00862415"/>
    <w:rsid w:val="00863C30"/>
    <w:rsid w:val="00864C7D"/>
    <w:rsid w:val="00865B4F"/>
    <w:rsid w:val="00885897"/>
    <w:rsid w:val="00886EC1"/>
    <w:rsid w:val="00894926"/>
    <w:rsid w:val="008A0A34"/>
    <w:rsid w:val="008B706F"/>
    <w:rsid w:val="008B78EA"/>
    <w:rsid w:val="008C262A"/>
    <w:rsid w:val="008E08F6"/>
    <w:rsid w:val="008E4B6F"/>
    <w:rsid w:val="008F0F5E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6471D"/>
    <w:rsid w:val="00965400"/>
    <w:rsid w:val="0096770B"/>
    <w:rsid w:val="00972EE2"/>
    <w:rsid w:val="00973CFB"/>
    <w:rsid w:val="00983689"/>
    <w:rsid w:val="00990C0C"/>
    <w:rsid w:val="009A5237"/>
    <w:rsid w:val="009A7AF6"/>
    <w:rsid w:val="009B56FA"/>
    <w:rsid w:val="009C4C71"/>
    <w:rsid w:val="009C6309"/>
    <w:rsid w:val="009D2616"/>
    <w:rsid w:val="009D798F"/>
    <w:rsid w:val="00A0407F"/>
    <w:rsid w:val="00A041CC"/>
    <w:rsid w:val="00A119A1"/>
    <w:rsid w:val="00A219F6"/>
    <w:rsid w:val="00A27F55"/>
    <w:rsid w:val="00A36E1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079A"/>
    <w:rsid w:val="00AF5BE9"/>
    <w:rsid w:val="00B04193"/>
    <w:rsid w:val="00B149B7"/>
    <w:rsid w:val="00B16EF6"/>
    <w:rsid w:val="00B20FD5"/>
    <w:rsid w:val="00B23005"/>
    <w:rsid w:val="00B309B7"/>
    <w:rsid w:val="00B424AD"/>
    <w:rsid w:val="00B5004C"/>
    <w:rsid w:val="00B50EC0"/>
    <w:rsid w:val="00B51054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14B7"/>
    <w:rsid w:val="00BF52E5"/>
    <w:rsid w:val="00BF7D1C"/>
    <w:rsid w:val="00C01DCE"/>
    <w:rsid w:val="00C02E3F"/>
    <w:rsid w:val="00C10F40"/>
    <w:rsid w:val="00C125C4"/>
    <w:rsid w:val="00C26347"/>
    <w:rsid w:val="00C33F6D"/>
    <w:rsid w:val="00C3689F"/>
    <w:rsid w:val="00C43123"/>
    <w:rsid w:val="00C46458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A4828"/>
    <w:rsid w:val="00CA4F5E"/>
    <w:rsid w:val="00CA4FBB"/>
    <w:rsid w:val="00CA5855"/>
    <w:rsid w:val="00CB3609"/>
    <w:rsid w:val="00CC44DD"/>
    <w:rsid w:val="00CD7D3D"/>
    <w:rsid w:val="00CF0C7B"/>
    <w:rsid w:val="00CF51BE"/>
    <w:rsid w:val="00CF61D5"/>
    <w:rsid w:val="00D017A9"/>
    <w:rsid w:val="00D04D8E"/>
    <w:rsid w:val="00D140FB"/>
    <w:rsid w:val="00D14683"/>
    <w:rsid w:val="00D167F8"/>
    <w:rsid w:val="00D176CA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681A"/>
    <w:rsid w:val="00D8115B"/>
    <w:rsid w:val="00D815A7"/>
    <w:rsid w:val="00D81E44"/>
    <w:rsid w:val="00D832AC"/>
    <w:rsid w:val="00D9314F"/>
    <w:rsid w:val="00DA313F"/>
    <w:rsid w:val="00DC3FDA"/>
    <w:rsid w:val="00DC494F"/>
    <w:rsid w:val="00DC59B4"/>
    <w:rsid w:val="00DD7BB6"/>
    <w:rsid w:val="00DE1C79"/>
    <w:rsid w:val="00DE256D"/>
    <w:rsid w:val="00DE5025"/>
    <w:rsid w:val="00DE5C45"/>
    <w:rsid w:val="00DE7C16"/>
    <w:rsid w:val="00DF0B45"/>
    <w:rsid w:val="00DF4D6B"/>
    <w:rsid w:val="00DF609D"/>
    <w:rsid w:val="00DF6455"/>
    <w:rsid w:val="00DF69DD"/>
    <w:rsid w:val="00E14206"/>
    <w:rsid w:val="00E14F7B"/>
    <w:rsid w:val="00E153BB"/>
    <w:rsid w:val="00E20D51"/>
    <w:rsid w:val="00E37B19"/>
    <w:rsid w:val="00E427C4"/>
    <w:rsid w:val="00E45AB6"/>
    <w:rsid w:val="00E50532"/>
    <w:rsid w:val="00E52A14"/>
    <w:rsid w:val="00E53CB9"/>
    <w:rsid w:val="00E54902"/>
    <w:rsid w:val="00E54A53"/>
    <w:rsid w:val="00E609E1"/>
    <w:rsid w:val="00E63E1E"/>
    <w:rsid w:val="00E670C2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20770"/>
    <w:rsid w:val="00F31272"/>
    <w:rsid w:val="00F32CA1"/>
    <w:rsid w:val="00F33173"/>
    <w:rsid w:val="00F332D7"/>
    <w:rsid w:val="00F340F5"/>
    <w:rsid w:val="00F35805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D0DBE"/>
    <w:rsid w:val="00FD2231"/>
    <w:rsid w:val="00FD4CCF"/>
    <w:rsid w:val="00FD6042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A27A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suam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FA09-ACE1-467D-906B-99A002B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Sonia Bossoletti</cp:lastModifiedBy>
  <cp:revision>10</cp:revision>
  <cp:lastPrinted>2017-12-15T11:23:00Z</cp:lastPrinted>
  <dcterms:created xsi:type="dcterms:W3CDTF">2021-01-22T17:28:00Z</dcterms:created>
  <dcterms:modified xsi:type="dcterms:W3CDTF">2021-08-20T08:38:00Z</dcterms:modified>
</cp:coreProperties>
</file>