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6AC" w:rsidRPr="001558DC" w:rsidRDefault="00BD76AC" w:rsidP="000A45C7">
      <w:pPr>
        <w:ind w:left="3545" w:firstLine="709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1558DC">
        <w:rPr>
          <w:rFonts w:ascii="Arial" w:hAnsi="Arial" w:cs="Arial"/>
          <w:b/>
          <w:bCs/>
          <w:color w:val="000000"/>
          <w:sz w:val="24"/>
          <w:szCs w:val="24"/>
        </w:rPr>
        <w:t xml:space="preserve">SERVIZIO INFRASTRUTTURE, </w:t>
      </w:r>
    </w:p>
    <w:p w:rsidR="00BD76AC" w:rsidRPr="001558DC" w:rsidRDefault="00BD76AC" w:rsidP="000A45C7">
      <w:pPr>
        <w:ind w:left="4254"/>
        <w:rPr>
          <w:rFonts w:ascii="Arial" w:hAnsi="Arial" w:cs="Arial"/>
          <w:b/>
          <w:bCs/>
          <w:color w:val="000000"/>
          <w:sz w:val="24"/>
          <w:szCs w:val="24"/>
        </w:rPr>
      </w:pPr>
      <w:r w:rsidRPr="001558DC">
        <w:rPr>
          <w:rFonts w:ascii="Arial" w:hAnsi="Arial" w:cs="Arial"/>
          <w:b/>
          <w:bCs/>
          <w:color w:val="000000"/>
          <w:sz w:val="24"/>
          <w:szCs w:val="24"/>
        </w:rPr>
        <w:t>TRASPORTI ED ENERGIA</w:t>
      </w:r>
    </w:p>
    <w:p w:rsidR="00BD76AC" w:rsidRPr="001558DC" w:rsidRDefault="000A45C7" w:rsidP="000A45C7">
      <w:pPr>
        <w:keepLines/>
        <w:ind w:right="-37" w:firstLine="140"/>
        <w:rPr>
          <w:rFonts w:ascii="Arial" w:hAnsi="Arial"/>
          <w:b/>
          <w:bCs/>
          <w:sz w:val="24"/>
          <w:szCs w:val="24"/>
        </w:rPr>
      </w:pPr>
      <w:r w:rsidRPr="001558DC">
        <w:rPr>
          <w:rFonts w:ascii="Arial" w:hAnsi="Arial"/>
          <w:b/>
          <w:bCs/>
          <w:sz w:val="24"/>
          <w:szCs w:val="24"/>
        </w:rPr>
        <w:tab/>
      </w:r>
      <w:r w:rsidRPr="001558DC">
        <w:rPr>
          <w:rFonts w:ascii="Arial" w:hAnsi="Arial"/>
          <w:b/>
          <w:bCs/>
          <w:sz w:val="24"/>
          <w:szCs w:val="24"/>
        </w:rPr>
        <w:tab/>
      </w:r>
      <w:r w:rsidRPr="001558DC">
        <w:rPr>
          <w:rFonts w:ascii="Arial" w:hAnsi="Arial"/>
          <w:b/>
          <w:bCs/>
          <w:sz w:val="24"/>
          <w:szCs w:val="24"/>
        </w:rPr>
        <w:tab/>
      </w:r>
      <w:r w:rsidRPr="001558DC">
        <w:rPr>
          <w:rFonts w:ascii="Arial" w:hAnsi="Arial"/>
          <w:b/>
          <w:bCs/>
          <w:sz w:val="24"/>
          <w:szCs w:val="24"/>
        </w:rPr>
        <w:tab/>
      </w:r>
      <w:r w:rsidRPr="001558DC">
        <w:rPr>
          <w:rFonts w:ascii="Arial" w:hAnsi="Arial"/>
          <w:b/>
          <w:bCs/>
          <w:sz w:val="24"/>
          <w:szCs w:val="24"/>
        </w:rPr>
        <w:tab/>
      </w:r>
      <w:r w:rsidRPr="001558DC">
        <w:rPr>
          <w:rFonts w:ascii="Arial" w:hAnsi="Arial"/>
          <w:b/>
          <w:bCs/>
          <w:sz w:val="24"/>
          <w:szCs w:val="24"/>
        </w:rPr>
        <w:tab/>
      </w:r>
      <w:r w:rsidR="00BD76AC" w:rsidRPr="001558DC">
        <w:rPr>
          <w:rFonts w:ascii="Arial" w:hAnsi="Arial"/>
          <w:b/>
          <w:bCs/>
          <w:sz w:val="24"/>
          <w:szCs w:val="24"/>
        </w:rPr>
        <w:t xml:space="preserve">Via </w:t>
      </w:r>
      <w:r w:rsidR="00B77E65" w:rsidRPr="001558DC">
        <w:rPr>
          <w:rFonts w:ascii="Arial" w:hAnsi="Arial"/>
          <w:b/>
          <w:bCs/>
          <w:sz w:val="24"/>
          <w:szCs w:val="24"/>
        </w:rPr>
        <w:t>Palestro</w:t>
      </w:r>
      <w:r w:rsidR="00BD76AC" w:rsidRPr="001558DC">
        <w:rPr>
          <w:rFonts w:ascii="Arial" w:hAnsi="Arial"/>
          <w:b/>
          <w:bCs/>
          <w:sz w:val="24"/>
          <w:szCs w:val="24"/>
        </w:rPr>
        <w:t xml:space="preserve">, </w:t>
      </w:r>
      <w:r w:rsidR="00B77E65" w:rsidRPr="001558DC">
        <w:rPr>
          <w:rFonts w:ascii="Arial" w:hAnsi="Arial"/>
          <w:b/>
          <w:bCs/>
          <w:sz w:val="24"/>
          <w:szCs w:val="24"/>
        </w:rPr>
        <w:t>19</w:t>
      </w:r>
    </w:p>
    <w:p w:rsidR="00BD76AC" w:rsidRPr="001558DC" w:rsidRDefault="000A45C7" w:rsidP="000A45C7">
      <w:pPr>
        <w:keepLines/>
        <w:ind w:right="-37" w:firstLine="140"/>
        <w:rPr>
          <w:rFonts w:ascii="Arial" w:hAnsi="Arial"/>
          <w:b/>
          <w:bCs/>
          <w:sz w:val="24"/>
          <w:szCs w:val="24"/>
        </w:rPr>
      </w:pPr>
      <w:r w:rsidRPr="001558DC">
        <w:rPr>
          <w:rFonts w:ascii="Arial" w:hAnsi="Arial"/>
          <w:b/>
          <w:bCs/>
          <w:sz w:val="24"/>
          <w:szCs w:val="24"/>
        </w:rPr>
        <w:tab/>
      </w:r>
      <w:r w:rsidRPr="001558DC">
        <w:rPr>
          <w:rFonts w:ascii="Arial" w:hAnsi="Arial"/>
          <w:b/>
          <w:bCs/>
          <w:sz w:val="24"/>
          <w:szCs w:val="24"/>
        </w:rPr>
        <w:tab/>
      </w:r>
      <w:r w:rsidRPr="001558DC">
        <w:rPr>
          <w:rFonts w:ascii="Arial" w:hAnsi="Arial"/>
          <w:b/>
          <w:bCs/>
          <w:sz w:val="24"/>
          <w:szCs w:val="24"/>
        </w:rPr>
        <w:tab/>
      </w:r>
      <w:r w:rsidRPr="001558DC">
        <w:rPr>
          <w:rFonts w:ascii="Arial" w:hAnsi="Arial"/>
          <w:b/>
          <w:bCs/>
          <w:sz w:val="24"/>
          <w:szCs w:val="24"/>
        </w:rPr>
        <w:tab/>
      </w:r>
      <w:r w:rsidRPr="001558DC">
        <w:rPr>
          <w:rFonts w:ascii="Arial" w:hAnsi="Arial"/>
          <w:b/>
          <w:bCs/>
          <w:sz w:val="24"/>
          <w:szCs w:val="24"/>
        </w:rPr>
        <w:tab/>
      </w:r>
      <w:r w:rsidRPr="001558DC">
        <w:rPr>
          <w:rFonts w:ascii="Arial" w:hAnsi="Arial"/>
          <w:b/>
          <w:bCs/>
          <w:sz w:val="24"/>
          <w:szCs w:val="24"/>
        </w:rPr>
        <w:tab/>
      </w:r>
      <w:r w:rsidR="00BD76AC" w:rsidRPr="001558DC">
        <w:rPr>
          <w:rFonts w:ascii="Arial" w:hAnsi="Arial"/>
          <w:b/>
          <w:bCs/>
          <w:sz w:val="24"/>
          <w:szCs w:val="24"/>
        </w:rPr>
        <w:t>Ancona</w:t>
      </w:r>
    </w:p>
    <w:p w:rsidR="004C3946" w:rsidRPr="001558DC" w:rsidRDefault="00D537A7" w:rsidP="000A45C7">
      <w:pPr>
        <w:keepLines/>
        <w:ind w:left="3545" w:right="-37" w:firstLine="709"/>
        <w:rPr>
          <w:rFonts w:ascii="Arial" w:hAnsi="Arial"/>
          <w:b/>
          <w:bCs/>
          <w:sz w:val="24"/>
          <w:szCs w:val="24"/>
        </w:rPr>
      </w:pPr>
      <w:proofErr w:type="spellStart"/>
      <w:r w:rsidRPr="001558DC">
        <w:rPr>
          <w:rFonts w:ascii="Arial" w:hAnsi="Arial"/>
          <w:b/>
          <w:bCs/>
          <w:sz w:val="24"/>
          <w:szCs w:val="24"/>
        </w:rPr>
        <w:t>Pec</w:t>
      </w:r>
      <w:proofErr w:type="spellEnd"/>
      <w:r w:rsidRPr="001558DC">
        <w:rPr>
          <w:rFonts w:ascii="Arial" w:hAnsi="Arial"/>
          <w:b/>
          <w:bCs/>
          <w:sz w:val="24"/>
          <w:szCs w:val="24"/>
        </w:rPr>
        <w:t xml:space="preserve"> regione.marche.servizio.ite@emarche.it</w:t>
      </w:r>
    </w:p>
    <w:p w:rsidR="00523B34" w:rsidRPr="001558DC" w:rsidRDefault="00523B34" w:rsidP="004C3946">
      <w:pPr>
        <w:keepLines/>
        <w:ind w:right="-37"/>
        <w:rPr>
          <w:rFonts w:ascii="Arial" w:hAnsi="Arial"/>
          <w:b/>
          <w:bCs/>
          <w:sz w:val="24"/>
          <w:szCs w:val="24"/>
        </w:rPr>
      </w:pPr>
    </w:p>
    <w:p w:rsidR="000A45C7" w:rsidRPr="001558DC" w:rsidRDefault="000A45C7" w:rsidP="004C3946">
      <w:pPr>
        <w:keepLines/>
        <w:ind w:right="-37"/>
        <w:rPr>
          <w:rFonts w:ascii="Arial" w:hAnsi="Arial"/>
          <w:b/>
          <w:bCs/>
          <w:sz w:val="24"/>
          <w:szCs w:val="24"/>
        </w:rPr>
      </w:pPr>
    </w:p>
    <w:p w:rsidR="000A45C7" w:rsidRPr="001558DC" w:rsidRDefault="000A45C7" w:rsidP="004C3946">
      <w:pPr>
        <w:keepLines/>
        <w:ind w:right="-37"/>
        <w:rPr>
          <w:rFonts w:ascii="Arial" w:hAnsi="Arial"/>
          <w:bCs/>
          <w:sz w:val="24"/>
          <w:szCs w:val="24"/>
        </w:rPr>
      </w:pPr>
    </w:p>
    <w:p w:rsidR="00523B34" w:rsidRPr="001558DC" w:rsidRDefault="000A45C7" w:rsidP="004C3946">
      <w:pPr>
        <w:keepLines/>
        <w:ind w:right="-37"/>
        <w:rPr>
          <w:rFonts w:ascii="Arial" w:hAnsi="Arial"/>
          <w:b/>
          <w:bCs/>
          <w:sz w:val="24"/>
          <w:szCs w:val="24"/>
        </w:rPr>
      </w:pPr>
      <w:r w:rsidRPr="001558DC">
        <w:rPr>
          <w:rFonts w:ascii="Arial" w:hAnsi="Arial"/>
          <w:b/>
          <w:bCs/>
          <w:sz w:val="24"/>
          <w:szCs w:val="24"/>
        </w:rPr>
        <w:t xml:space="preserve">OGGETTO: </w:t>
      </w:r>
      <w:r w:rsidRPr="001558DC">
        <w:rPr>
          <w:rFonts w:ascii="Arial" w:hAnsi="Arial"/>
          <w:b/>
          <w:bCs/>
          <w:sz w:val="24"/>
          <w:szCs w:val="24"/>
        </w:rPr>
        <w:tab/>
        <w:t>Art. 5, comma 6, D.lgs. n. 102/2004; art. 11 L.R. n. 17/2004</w:t>
      </w:r>
    </w:p>
    <w:p w:rsidR="000A45C7" w:rsidRPr="001558DC" w:rsidRDefault="000A45C7" w:rsidP="004C3946">
      <w:pPr>
        <w:keepLines/>
        <w:ind w:right="-37"/>
        <w:rPr>
          <w:rFonts w:ascii="Arial" w:hAnsi="Arial"/>
          <w:b/>
          <w:bCs/>
          <w:sz w:val="24"/>
          <w:szCs w:val="24"/>
        </w:rPr>
      </w:pPr>
      <w:r w:rsidRPr="001558DC">
        <w:rPr>
          <w:rFonts w:ascii="Arial" w:hAnsi="Arial"/>
          <w:b/>
          <w:bCs/>
          <w:sz w:val="24"/>
          <w:szCs w:val="24"/>
        </w:rPr>
        <w:tab/>
      </w:r>
      <w:r w:rsidRPr="001558DC">
        <w:rPr>
          <w:rFonts w:ascii="Arial" w:hAnsi="Arial"/>
          <w:b/>
          <w:bCs/>
          <w:sz w:val="24"/>
          <w:szCs w:val="24"/>
        </w:rPr>
        <w:tab/>
        <w:t>Intervento:</w:t>
      </w:r>
    </w:p>
    <w:p w:rsidR="000A45C7" w:rsidRPr="001558DC" w:rsidRDefault="000A45C7" w:rsidP="004C3946">
      <w:pPr>
        <w:keepLines/>
        <w:ind w:right="-37"/>
        <w:rPr>
          <w:rFonts w:ascii="Arial" w:hAnsi="Arial"/>
          <w:b/>
          <w:bCs/>
          <w:sz w:val="24"/>
          <w:szCs w:val="24"/>
        </w:rPr>
      </w:pPr>
      <w:r w:rsidRPr="001558DC">
        <w:rPr>
          <w:rFonts w:ascii="Arial" w:hAnsi="Arial"/>
          <w:b/>
          <w:bCs/>
          <w:sz w:val="24"/>
          <w:szCs w:val="24"/>
        </w:rPr>
        <w:tab/>
      </w:r>
      <w:r w:rsidRPr="001558DC">
        <w:rPr>
          <w:rFonts w:ascii="Arial" w:hAnsi="Arial"/>
          <w:b/>
          <w:bCs/>
          <w:sz w:val="24"/>
          <w:szCs w:val="24"/>
        </w:rPr>
        <w:tab/>
        <w:t>Comune:</w:t>
      </w:r>
    </w:p>
    <w:p w:rsidR="000A45C7" w:rsidRPr="001558DC" w:rsidRDefault="000A45C7" w:rsidP="004C3946">
      <w:pPr>
        <w:keepLines/>
        <w:ind w:right="-37"/>
        <w:rPr>
          <w:rFonts w:ascii="Arial" w:hAnsi="Arial"/>
          <w:b/>
          <w:bCs/>
          <w:sz w:val="24"/>
          <w:szCs w:val="24"/>
        </w:rPr>
      </w:pPr>
      <w:r w:rsidRPr="001558DC">
        <w:rPr>
          <w:rFonts w:ascii="Arial" w:hAnsi="Arial"/>
          <w:b/>
          <w:bCs/>
          <w:sz w:val="24"/>
          <w:szCs w:val="24"/>
        </w:rPr>
        <w:tab/>
      </w:r>
      <w:r w:rsidRPr="001558DC">
        <w:rPr>
          <w:rFonts w:ascii="Arial" w:hAnsi="Arial"/>
          <w:b/>
          <w:bCs/>
          <w:sz w:val="24"/>
          <w:szCs w:val="24"/>
        </w:rPr>
        <w:tab/>
      </w:r>
      <w:r w:rsidR="00D5320A">
        <w:rPr>
          <w:rFonts w:ascii="Arial" w:hAnsi="Arial"/>
          <w:b/>
          <w:bCs/>
          <w:sz w:val="24"/>
          <w:szCs w:val="24"/>
        </w:rPr>
        <w:t>trasmissione progetto</w:t>
      </w:r>
    </w:p>
    <w:p w:rsidR="004C3946" w:rsidRPr="001558DC" w:rsidRDefault="004C3946" w:rsidP="004C3946">
      <w:pPr>
        <w:jc w:val="center"/>
        <w:rPr>
          <w:rFonts w:ascii="Arial" w:hAnsi="Arial"/>
          <w:snapToGrid w:val="0"/>
          <w:sz w:val="24"/>
          <w:szCs w:val="24"/>
        </w:rPr>
      </w:pPr>
    </w:p>
    <w:p w:rsidR="000A45C7" w:rsidRPr="001558DC" w:rsidRDefault="000A45C7" w:rsidP="004C3946">
      <w:pPr>
        <w:jc w:val="both"/>
        <w:rPr>
          <w:rFonts w:ascii="Arial" w:hAnsi="Arial"/>
          <w:snapToGrid w:val="0"/>
          <w:sz w:val="24"/>
          <w:szCs w:val="24"/>
        </w:rPr>
      </w:pPr>
    </w:p>
    <w:p w:rsidR="000A45C7" w:rsidRPr="001558DC" w:rsidRDefault="000A45C7" w:rsidP="004C3946">
      <w:pPr>
        <w:jc w:val="both"/>
        <w:rPr>
          <w:rFonts w:ascii="Arial" w:hAnsi="Arial"/>
          <w:snapToGrid w:val="0"/>
          <w:sz w:val="24"/>
          <w:szCs w:val="24"/>
        </w:rPr>
      </w:pPr>
    </w:p>
    <w:p w:rsidR="004C3946" w:rsidRPr="001558DC" w:rsidRDefault="001558DC" w:rsidP="004C3946">
      <w:pPr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Il/La sottoscritto/a</w:t>
      </w:r>
      <w:r w:rsidR="004C3946" w:rsidRPr="001558DC">
        <w:rPr>
          <w:rFonts w:ascii="Arial" w:hAnsi="Arial"/>
          <w:snapToGrid w:val="0"/>
          <w:sz w:val="24"/>
          <w:szCs w:val="24"/>
        </w:rPr>
        <w:t>_________________________________________________________</w:t>
      </w:r>
    </w:p>
    <w:p w:rsidR="00D537A7" w:rsidRPr="001558DC" w:rsidRDefault="004C3946" w:rsidP="004C3946">
      <w:pPr>
        <w:contextualSpacing/>
        <w:jc w:val="both"/>
        <w:rPr>
          <w:rFonts w:ascii="Arial" w:hAnsi="Arial"/>
          <w:snapToGrid w:val="0"/>
          <w:sz w:val="24"/>
          <w:szCs w:val="24"/>
        </w:rPr>
      </w:pPr>
      <w:r w:rsidRPr="001558DC">
        <w:rPr>
          <w:rFonts w:ascii="Arial" w:hAnsi="Arial"/>
          <w:snapToGrid w:val="0"/>
          <w:sz w:val="24"/>
          <w:szCs w:val="24"/>
        </w:rPr>
        <w:t xml:space="preserve">in qualità di </w:t>
      </w:r>
      <w:r w:rsidR="000A45C7" w:rsidRPr="001558DC">
        <w:rPr>
          <w:rFonts w:ascii="Arial" w:hAnsi="Arial"/>
          <w:snapToGrid w:val="0"/>
          <w:sz w:val="24"/>
          <w:szCs w:val="24"/>
        </w:rPr>
        <w:t xml:space="preserve">responsabile unico del procedimento </w:t>
      </w:r>
    </w:p>
    <w:p w:rsidR="00D537A7" w:rsidRPr="001558DC" w:rsidRDefault="00D537A7" w:rsidP="004C3946">
      <w:pPr>
        <w:contextualSpacing/>
        <w:jc w:val="both"/>
        <w:rPr>
          <w:rFonts w:ascii="Arial" w:hAnsi="Arial"/>
          <w:snapToGrid w:val="0"/>
          <w:sz w:val="24"/>
          <w:szCs w:val="24"/>
        </w:rPr>
      </w:pPr>
    </w:p>
    <w:p w:rsidR="00D537A7" w:rsidRPr="001558DC" w:rsidRDefault="00D537A7" w:rsidP="004C3946">
      <w:pPr>
        <w:contextualSpacing/>
        <w:jc w:val="both"/>
        <w:rPr>
          <w:rFonts w:ascii="Arial" w:hAnsi="Arial"/>
          <w:snapToGrid w:val="0"/>
          <w:sz w:val="24"/>
          <w:szCs w:val="24"/>
        </w:rPr>
      </w:pPr>
    </w:p>
    <w:p w:rsidR="00D537A7" w:rsidRPr="001558DC" w:rsidRDefault="00D5320A" w:rsidP="00D537A7">
      <w:pPr>
        <w:contextualSpacing/>
        <w:jc w:val="center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TRASMETTE</w:t>
      </w:r>
    </w:p>
    <w:p w:rsidR="00D537A7" w:rsidRPr="001558DC" w:rsidRDefault="00D537A7" w:rsidP="004C3946">
      <w:pPr>
        <w:contextualSpacing/>
        <w:jc w:val="both"/>
        <w:rPr>
          <w:rFonts w:ascii="Arial" w:hAnsi="Arial"/>
          <w:snapToGrid w:val="0"/>
          <w:sz w:val="24"/>
          <w:szCs w:val="24"/>
        </w:rPr>
      </w:pPr>
    </w:p>
    <w:p w:rsidR="000A45C7" w:rsidRPr="001558DC" w:rsidRDefault="00D5320A" w:rsidP="004C3946">
      <w:pPr>
        <w:contextualSpacing/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Il progetto</w:t>
      </w:r>
      <w:r w:rsidR="00D537A7" w:rsidRPr="001558DC">
        <w:rPr>
          <w:rFonts w:ascii="Arial" w:hAnsi="Arial"/>
          <w:snapToGrid w:val="0"/>
          <w:sz w:val="24"/>
          <w:szCs w:val="24"/>
        </w:rPr>
        <w:t xml:space="preserve"> </w:t>
      </w:r>
      <w:r w:rsidR="004C3946" w:rsidRPr="001558DC">
        <w:rPr>
          <w:rFonts w:ascii="Arial" w:hAnsi="Arial"/>
          <w:snapToGrid w:val="0"/>
          <w:sz w:val="24"/>
          <w:szCs w:val="24"/>
        </w:rPr>
        <w:t xml:space="preserve">dell’intervento di ripristino delle </w:t>
      </w:r>
      <w:r w:rsidR="000A45C7" w:rsidRPr="001558DC">
        <w:rPr>
          <w:rFonts w:ascii="Arial" w:hAnsi="Arial"/>
          <w:snapToGrid w:val="0"/>
          <w:sz w:val="24"/>
          <w:szCs w:val="24"/>
        </w:rPr>
        <w:t>infra</w:t>
      </w:r>
      <w:r w:rsidR="004C3946" w:rsidRPr="001558DC">
        <w:rPr>
          <w:rFonts w:ascii="Arial" w:hAnsi="Arial"/>
          <w:snapToGrid w:val="0"/>
          <w:sz w:val="24"/>
          <w:szCs w:val="24"/>
        </w:rPr>
        <w:t xml:space="preserve">strutture </w:t>
      </w:r>
      <w:r w:rsidR="000A45C7" w:rsidRPr="001558DC">
        <w:rPr>
          <w:rFonts w:ascii="Arial" w:hAnsi="Arial"/>
          <w:snapToGrid w:val="0"/>
          <w:sz w:val="24"/>
          <w:szCs w:val="24"/>
        </w:rPr>
        <w:t xml:space="preserve">connesse all’attività agricola </w:t>
      </w:r>
    </w:p>
    <w:p w:rsidR="004C3946" w:rsidRPr="001558DC" w:rsidRDefault="004C3946" w:rsidP="004C3946">
      <w:pPr>
        <w:contextualSpacing/>
        <w:jc w:val="both"/>
        <w:rPr>
          <w:rFonts w:ascii="Arial" w:hAnsi="Arial"/>
          <w:snapToGrid w:val="0"/>
          <w:sz w:val="24"/>
          <w:szCs w:val="24"/>
        </w:rPr>
      </w:pPr>
      <w:r w:rsidRPr="001558DC">
        <w:rPr>
          <w:rFonts w:ascii="Arial" w:hAnsi="Arial"/>
          <w:snapToGrid w:val="0"/>
          <w:sz w:val="24"/>
          <w:szCs w:val="24"/>
        </w:rPr>
        <w:t xml:space="preserve">danneggiate </w:t>
      </w:r>
      <w:r w:rsidR="00D537A7" w:rsidRPr="001558DC">
        <w:rPr>
          <w:rFonts w:ascii="Arial" w:hAnsi="Arial"/>
          <w:snapToGrid w:val="0"/>
          <w:sz w:val="24"/>
          <w:szCs w:val="24"/>
        </w:rPr>
        <w:t xml:space="preserve">da </w:t>
      </w:r>
      <w:r w:rsidR="003F761C" w:rsidRPr="001558DC">
        <w:rPr>
          <w:rFonts w:ascii="Arial" w:hAnsi="Arial"/>
          <w:snapToGrid w:val="0"/>
          <w:sz w:val="24"/>
          <w:szCs w:val="24"/>
        </w:rPr>
        <w:t>_____________________________________________</w:t>
      </w:r>
      <w:r w:rsidRPr="001558DC">
        <w:rPr>
          <w:rFonts w:ascii="Arial" w:hAnsi="Arial"/>
          <w:snapToGrid w:val="0"/>
          <w:sz w:val="24"/>
          <w:szCs w:val="24"/>
        </w:rPr>
        <w:t xml:space="preserve"> </w:t>
      </w:r>
    </w:p>
    <w:p w:rsidR="000A45C7" w:rsidRPr="001558DC" w:rsidRDefault="000A45C7" w:rsidP="00A75559">
      <w:pPr>
        <w:contextualSpacing/>
        <w:jc w:val="both"/>
        <w:rPr>
          <w:rFonts w:ascii="Arial" w:hAnsi="Arial"/>
          <w:snapToGrid w:val="0"/>
          <w:sz w:val="24"/>
          <w:szCs w:val="24"/>
        </w:rPr>
      </w:pPr>
      <w:r w:rsidRPr="001558DC">
        <w:rPr>
          <w:rFonts w:ascii="Arial" w:hAnsi="Arial"/>
          <w:snapToGrid w:val="0"/>
          <w:sz w:val="24"/>
          <w:szCs w:val="24"/>
        </w:rPr>
        <w:t>denominato:</w:t>
      </w:r>
      <w:r w:rsidR="00C2146C" w:rsidRPr="00C2146C">
        <w:rPr>
          <w:rFonts w:ascii="Arial" w:hAnsi="Arial"/>
          <w:snapToGrid w:val="0"/>
          <w:sz w:val="24"/>
          <w:szCs w:val="24"/>
        </w:rPr>
        <w:t xml:space="preserve"> </w:t>
      </w:r>
      <w:r w:rsidR="00C2146C" w:rsidRPr="001558DC">
        <w:rPr>
          <w:rFonts w:ascii="Arial" w:hAnsi="Arial"/>
          <w:snapToGrid w:val="0"/>
          <w:sz w:val="24"/>
          <w:szCs w:val="24"/>
        </w:rPr>
        <w:t>_____________________________________________</w:t>
      </w:r>
    </w:p>
    <w:p w:rsidR="00A75559" w:rsidRPr="001558DC" w:rsidRDefault="00A75559" w:rsidP="00A75559">
      <w:pPr>
        <w:contextualSpacing/>
        <w:jc w:val="both"/>
        <w:rPr>
          <w:rFonts w:ascii="Arial" w:hAnsi="Arial"/>
          <w:snapToGrid w:val="0"/>
          <w:sz w:val="24"/>
          <w:szCs w:val="24"/>
        </w:rPr>
      </w:pPr>
    </w:p>
    <w:p w:rsidR="00D537A7" w:rsidRPr="00D5320A" w:rsidRDefault="00D537A7" w:rsidP="00A75559">
      <w:pPr>
        <w:contextualSpacing/>
        <w:jc w:val="both"/>
        <w:rPr>
          <w:rFonts w:ascii="Arial" w:hAnsi="Arial"/>
          <w:snapToGrid w:val="0"/>
          <w:sz w:val="24"/>
          <w:szCs w:val="24"/>
        </w:rPr>
      </w:pPr>
      <w:r w:rsidRPr="001558DC">
        <w:rPr>
          <w:rFonts w:ascii="Arial" w:hAnsi="Arial"/>
          <w:snapToGrid w:val="0"/>
          <w:sz w:val="24"/>
          <w:szCs w:val="24"/>
        </w:rPr>
        <w:t xml:space="preserve">A tal fine </w:t>
      </w:r>
      <w:r w:rsidRPr="00D5320A">
        <w:rPr>
          <w:rFonts w:ascii="Arial" w:hAnsi="Arial"/>
          <w:snapToGrid w:val="0"/>
          <w:sz w:val="24"/>
          <w:szCs w:val="24"/>
        </w:rPr>
        <w:t>allega:</w:t>
      </w:r>
    </w:p>
    <w:p w:rsidR="00D5320A" w:rsidRPr="00D5320A" w:rsidRDefault="00D5320A" w:rsidP="00D5320A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D5320A">
        <w:rPr>
          <w:rFonts w:ascii="Arial" w:hAnsi="Arial" w:cs="Arial"/>
          <w:sz w:val="24"/>
          <w:szCs w:val="24"/>
        </w:rPr>
        <w:t>relazione tecnica e di calcolo, indicante i dissesti rilevati, gli interventi da realizzare e il miglioramento da raggiungere;</w:t>
      </w:r>
    </w:p>
    <w:p w:rsidR="00D5320A" w:rsidRPr="00D5320A" w:rsidRDefault="00D5320A" w:rsidP="00D5320A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D5320A">
        <w:rPr>
          <w:rFonts w:ascii="Arial" w:hAnsi="Arial" w:cs="Arial"/>
          <w:sz w:val="24"/>
          <w:szCs w:val="24"/>
        </w:rPr>
        <w:t xml:space="preserve">elaborati indicanti lo stato di fatto e di progetto; </w:t>
      </w:r>
    </w:p>
    <w:p w:rsidR="00D5320A" w:rsidRPr="00D5320A" w:rsidRDefault="00D5320A" w:rsidP="00D5320A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D5320A">
        <w:rPr>
          <w:rFonts w:ascii="Arial" w:hAnsi="Arial" w:cs="Arial"/>
          <w:sz w:val="24"/>
          <w:szCs w:val="24"/>
        </w:rPr>
        <w:t>elaborati grafici con localizzazione degli interventi;</w:t>
      </w:r>
    </w:p>
    <w:p w:rsidR="00D5320A" w:rsidRPr="00D5320A" w:rsidRDefault="00D5320A" w:rsidP="00D5320A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D5320A">
        <w:rPr>
          <w:rFonts w:ascii="Arial" w:hAnsi="Arial" w:cs="Arial"/>
          <w:sz w:val="24"/>
          <w:szCs w:val="24"/>
        </w:rPr>
        <w:t xml:space="preserve">conformità degli interventi alle norme di tutela paesistico - ambientale e agli strumenti urbanistici vigenti ed eventuali pareri, nulla osta, autorizzazioni necessari; </w:t>
      </w:r>
    </w:p>
    <w:p w:rsidR="00D5320A" w:rsidRPr="00D5320A" w:rsidRDefault="00D5320A" w:rsidP="00D5320A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D5320A">
        <w:rPr>
          <w:rFonts w:ascii="Arial" w:hAnsi="Arial" w:cs="Arial"/>
          <w:sz w:val="24"/>
          <w:szCs w:val="24"/>
        </w:rPr>
        <w:t>attestazione del progettista che:</w:t>
      </w:r>
    </w:p>
    <w:p w:rsidR="00D5320A" w:rsidRPr="00D5320A" w:rsidRDefault="00D5320A" w:rsidP="00D5320A">
      <w:pPr>
        <w:numPr>
          <w:ilvl w:val="1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D5320A">
        <w:rPr>
          <w:rFonts w:ascii="Arial" w:hAnsi="Arial" w:cs="Arial"/>
          <w:sz w:val="24"/>
          <w:szCs w:val="24"/>
        </w:rPr>
        <w:t xml:space="preserve">i prezzi utilizzati non sono superiori a quelli del prezzario </w:t>
      </w:r>
      <w:proofErr w:type="spellStart"/>
      <w:r w:rsidRPr="00D5320A">
        <w:rPr>
          <w:rFonts w:ascii="Arial" w:hAnsi="Arial" w:cs="Arial"/>
          <w:sz w:val="24"/>
          <w:szCs w:val="24"/>
        </w:rPr>
        <w:t>oo.pp.</w:t>
      </w:r>
      <w:proofErr w:type="spellEnd"/>
      <w:r w:rsidRPr="00D5320A">
        <w:rPr>
          <w:rFonts w:ascii="Arial" w:hAnsi="Arial" w:cs="Arial"/>
          <w:sz w:val="24"/>
          <w:szCs w:val="24"/>
        </w:rPr>
        <w:t xml:space="preserve"> regionale vigente,</w:t>
      </w:r>
    </w:p>
    <w:p w:rsidR="00D5320A" w:rsidRPr="00D5320A" w:rsidRDefault="00D5320A" w:rsidP="00D5320A">
      <w:pPr>
        <w:numPr>
          <w:ilvl w:val="1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D5320A">
        <w:rPr>
          <w:rFonts w:ascii="Arial" w:hAnsi="Arial" w:cs="Arial"/>
          <w:sz w:val="24"/>
          <w:szCs w:val="24"/>
        </w:rPr>
        <w:t>le scelte progettuali sono conformi alle norme e direttive vigenti,</w:t>
      </w:r>
    </w:p>
    <w:p w:rsidR="00D5320A" w:rsidRPr="00D5320A" w:rsidRDefault="00D5320A" w:rsidP="00D5320A">
      <w:pPr>
        <w:numPr>
          <w:ilvl w:val="1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D5320A">
        <w:rPr>
          <w:rFonts w:ascii="Arial" w:hAnsi="Arial" w:cs="Arial"/>
          <w:sz w:val="24"/>
          <w:szCs w:val="24"/>
        </w:rPr>
        <w:t>i lavori previsti sono idonei a conseguire i livelli di sicurezza stabiliti dalla normativa;</w:t>
      </w:r>
    </w:p>
    <w:p w:rsidR="00D5320A" w:rsidRPr="00D5320A" w:rsidRDefault="00D5320A" w:rsidP="00D5320A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D5320A">
        <w:rPr>
          <w:rFonts w:ascii="Arial" w:hAnsi="Arial" w:cs="Arial"/>
          <w:sz w:val="24"/>
          <w:szCs w:val="24"/>
        </w:rPr>
        <w:t xml:space="preserve">computo metrico estimativo sulla base dei prezzario </w:t>
      </w:r>
      <w:proofErr w:type="spellStart"/>
      <w:r w:rsidRPr="00D5320A">
        <w:rPr>
          <w:rFonts w:ascii="Arial" w:hAnsi="Arial" w:cs="Arial"/>
          <w:sz w:val="24"/>
          <w:szCs w:val="24"/>
        </w:rPr>
        <w:t>oo.pp.</w:t>
      </w:r>
      <w:proofErr w:type="spellEnd"/>
      <w:r w:rsidRPr="00D5320A">
        <w:rPr>
          <w:rFonts w:ascii="Arial" w:hAnsi="Arial" w:cs="Arial"/>
          <w:sz w:val="24"/>
          <w:szCs w:val="24"/>
        </w:rPr>
        <w:t xml:space="preserve"> regionale vigente; </w:t>
      </w:r>
    </w:p>
    <w:p w:rsidR="00D5320A" w:rsidRPr="00D5320A" w:rsidRDefault="00D5320A" w:rsidP="00D5320A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D5320A">
        <w:rPr>
          <w:rFonts w:ascii="Arial" w:hAnsi="Arial" w:cs="Arial"/>
          <w:sz w:val="24"/>
          <w:szCs w:val="24"/>
        </w:rPr>
        <w:t>Quadro Tecnico Economico.</w:t>
      </w:r>
    </w:p>
    <w:p w:rsidR="00D5320A" w:rsidRPr="00D5320A" w:rsidRDefault="00D5320A" w:rsidP="00D5320A">
      <w:pPr>
        <w:rPr>
          <w:rFonts w:ascii="Arial" w:hAnsi="Arial" w:cs="Arial"/>
          <w:sz w:val="24"/>
          <w:szCs w:val="24"/>
        </w:rPr>
      </w:pPr>
    </w:p>
    <w:p w:rsidR="00D537A7" w:rsidRPr="001558DC" w:rsidRDefault="00D537A7" w:rsidP="004C3946">
      <w:p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4C3946" w:rsidRPr="001558DC" w:rsidRDefault="004C3946" w:rsidP="004C3946">
      <w:pPr>
        <w:pStyle w:val="Corpodeltesto"/>
        <w:rPr>
          <w:rFonts w:ascii="Arial" w:hAnsi="Arial"/>
          <w:szCs w:val="24"/>
        </w:rPr>
      </w:pPr>
      <w:r w:rsidRPr="001558DC">
        <w:rPr>
          <w:rFonts w:ascii="Arial" w:hAnsi="Arial"/>
          <w:szCs w:val="24"/>
        </w:rPr>
        <w:t xml:space="preserve">Data _____________ </w:t>
      </w:r>
    </w:p>
    <w:p w:rsidR="004C3946" w:rsidRPr="001558DC" w:rsidRDefault="004C3946" w:rsidP="004C3946">
      <w:pPr>
        <w:pStyle w:val="Corpodeltesto"/>
        <w:rPr>
          <w:rFonts w:ascii="Arial" w:hAnsi="Arial"/>
          <w:szCs w:val="24"/>
        </w:rPr>
      </w:pPr>
    </w:p>
    <w:p w:rsidR="004C3946" w:rsidRPr="001558DC" w:rsidRDefault="004C3946" w:rsidP="004C3946">
      <w:pPr>
        <w:pStyle w:val="Corpodeltesto"/>
        <w:rPr>
          <w:rFonts w:ascii="Arial" w:hAnsi="Arial"/>
          <w:szCs w:val="24"/>
        </w:rPr>
      </w:pPr>
    </w:p>
    <w:p w:rsidR="004C3946" w:rsidRPr="001558DC" w:rsidRDefault="004C3946" w:rsidP="004C3946">
      <w:pPr>
        <w:tabs>
          <w:tab w:val="center" w:pos="6804"/>
        </w:tabs>
        <w:jc w:val="center"/>
        <w:rPr>
          <w:rFonts w:ascii="Arial" w:hAnsi="Arial"/>
          <w:sz w:val="24"/>
          <w:szCs w:val="24"/>
        </w:rPr>
      </w:pPr>
      <w:r w:rsidRPr="001558DC">
        <w:rPr>
          <w:rFonts w:ascii="Arial" w:hAnsi="Arial"/>
          <w:sz w:val="24"/>
          <w:szCs w:val="24"/>
        </w:rPr>
        <w:t xml:space="preserve">Firma del </w:t>
      </w:r>
      <w:r w:rsidR="001558DC">
        <w:rPr>
          <w:rFonts w:ascii="Arial" w:hAnsi="Arial"/>
          <w:sz w:val="24"/>
          <w:szCs w:val="24"/>
        </w:rPr>
        <w:t>responsabile unico del procedimento</w:t>
      </w:r>
    </w:p>
    <w:p w:rsidR="004C3946" w:rsidRPr="001558DC" w:rsidRDefault="004C3946" w:rsidP="004C3946">
      <w:pPr>
        <w:tabs>
          <w:tab w:val="center" w:pos="6804"/>
        </w:tabs>
        <w:jc w:val="center"/>
        <w:rPr>
          <w:rFonts w:ascii="Arial" w:hAnsi="Arial"/>
          <w:sz w:val="24"/>
          <w:szCs w:val="24"/>
        </w:rPr>
      </w:pPr>
    </w:p>
    <w:p w:rsidR="004C3946" w:rsidRPr="001558DC" w:rsidRDefault="004C3946" w:rsidP="004C3946">
      <w:pPr>
        <w:pStyle w:val="Corpodeltesto"/>
        <w:jc w:val="center"/>
        <w:rPr>
          <w:rFonts w:ascii="Arial" w:hAnsi="Arial"/>
          <w:szCs w:val="24"/>
        </w:rPr>
      </w:pPr>
      <w:r w:rsidRPr="001558DC">
        <w:rPr>
          <w:rFonts w:ascii="Arial" w:hAnsi="Arial"/>
          <w:szCs w:val="24"/>
        </w:rPr>
        <w:t>___________________________________________</w:t>
      </w:r>
    </w:p>
    <w:p w:rsidR="004C3946" w:rsidRPr="001558DC" w:rsidRDefault="004C3946" w:rsidP="004C3946">
      <w:pPr>
        <w:pStyle w:val="Corpodeltesto"/>
        <w:jc w:val="center"/>
        <w:rPr>
          <w:rFonts w:ascii="Arial" w:hAnsi="Arial"/>
          <w:szCs w:val="24"/>
        </w:rPr>
      </w:pPr>
    </w:p>
    <w:p w:rsidR="004C3946" w:rsidRPr="001558DC" w:rsidRDefault="004C3946" w:rsidP="004C3946">
      <w:pPr>
        <w:pStyle w:val="Corpodeltesto"/>
        <w:rPr>
          <w:rFonts w:ascii="Arial" w:hAnsi="Arial"/>
          <w:szCs w:val="24"/>
        </w:rPr>
      </w:pPr>
    </w:p>
    <w:sectPr w:rsidR="004C3946" w:rsidRPr="001558DC" w:rsidSect="00315426">
      <w:footerReference w:type="default" r:id="rId7"/>
      <w:footerReference w:type="first" r:id="rId8"/>
      <w:pgSz w:w="11906" w:h="16838" w:code="9"/>
      <w:pgMar w:top="709" w:right="1134" w:bottom="567" w:left="1134" w:header="425" w:footer="2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7BD" w:rsidRDefault="004A77BD">
      <w:r>
        <w:separator/>
      </w:r>
    </w:p>
  </w:endnote>
  <w:endnote w:type="continuationSeparator" w:id="0">
    <w:p w:rsidR="004A77BD" w:rsidRDefault="004A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BE3" w:rsidRPr="00231428" w:rsidRDefault="00295BE3">
    <w:pPr>
      <w:pStyle w:val="Pidipagina"/>
      <w:rPr>
        <w:rFonts w:ascii="Arial" w:hAnsi="Arial"/>
        <w:noProof/>
        <w:snapToGrid w:val="0"/>
        <w:sz w:val="16"/>
      </w:rPr>
    </w:pPr>
    <w:r>
      <w:rPr>
        <w:rFonts w:ascii="Arial" w:hAnsi="Arial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BE3" w:rsidRDefault="00295BE3">
    <w:pPr>
      <w:pStyle w:val="Pidipagina"/>
      <w:rPr>
        <w:rFonts w:ascii="Arial" w:hAnsi="Arial"/>
        <w:noProof/>
        <w:snapToGrid w:val="0"/>
        <w:sz w:val="16"/>
      </w:rPr>
    </w:pPr>
    <w:r>
      <w:rPr>
        <w:rFonts w:ascii="Arial" w:hAnsi="Arial"/>
        <w:noProof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7BD" w:rsidRDefault="004A77BD">
      <w:r>
        <w:separator/>
      </w:r>
    </w:p>
  </w:footnote>
  <w:footnote w:type="continuationSeparator" w:id="0">
    <w:p w:rsidR="004A77BD" w:rsidRDefault="004A7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513C"/>
    <w:multiLevelType w:val="hybridMultilevel"/>
    <w:tmpl w:val="13CAB2B6"/>
    <w:lvl w:ilvl="0" w:tplc="A0D21048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19FC5472">
      <w:numFmt w:val="none"/>
      <w:lvlText w:val=""/>
      <w:lvlJc w:val="left"/>
      <w:pPr>
        <w:tabs>
          <w:tab w:val="num" w:pos="360"/>
        </w:tabs>
      </w:pPr>
    </w:lvl>
    <w:lvl w:ilvl="2" w:tplc="F2067CC2">
      <w:numFmt w:val="none"/>
      <w:lvlText w:val=""/>
      <w:lvlJc w:val="left"/>
      <w:pPr>
        <w:tabs>
          <w:tab w:val="num" w:pos="360"/>
        </w:tabs>
      </w:pPr>
    </w:lvl>
    <w:lvl w:ilvl="3" w:tplc="82B4D18E">
      <w:numFmt w:val="none"/>
      <w:lvlText w:val=""/>
      <w:lvlJc w:val="left"/>
      <w:pPr>
        <w:tabs>
          <w:tab w:val="num" w:pos="360"/>
        </w:tabs>
      </w:pPr>
    </w:lvl>
    <w:lvl w:ilvl="4" w:tplc="B70E2B06">
      <w:numFmt w:val="none"/>
      <w:lvlText w:val=""/>
      <w:lvlJc w:val="left"/>
      <w:pPr>
        <w:tabs>
          <w:tab w:val="num" w:pos="360"/>
        </w:tabs>
      </w:pPr>
    </w:lvl>
    <w:lvl w:ilvl="5" w:tplc="E7CAC844">
      <w:numFmt w:val="none"/>
      <w:lvlText w:val=""/>
      <w:lvlJc w:val="left"/>
      <w:pPr>
        <w:tabs>
          <w:tab w:val="num" w:pos="360"/>
        </w:tabs>
      </w:pPr>
    </w:lvl>
    <w:lvl w:ilvl="6" w:tplc="5538A93E">
      <w:numFmt w:val="none"/>
      <w:lvlText w:val=""/>
      <w:lvlJc w:val="left"/>
      <w:pPr>
        <w:tabs>
          <w:tab w:val="num" w:pos="360"/>
        </w:tabs>
      </w:pPr>
    </w:lvl>
    <w:lvl w:ilvl="7" w:tplc="40AC5BAA">
      <w:numFmt w:val="none"/>
      <w:lvlText w:val=""/>
      <w:lvlJc w:val="left"/>
      <w:pPr>
        <w:tabs>
          <w:tab w:val="num" w:pos="360"/>
        </w:tabs>
      </w:pPr>
    </w:lvl>
    <w:lvl w:ilvl="8" w:tplc="050025D6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3D36654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305E9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C20D33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DA56F34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3355ABB"/>
    <w:multiLevelType w:val="singleLevel"/>
    <w:tmpl w:val="AB0A29B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6" w15:restartNumberingAfterBreak="0">
    <w:nsid w:val="243070DA"/>
    <w:multiLevelType w:val="singleLevel"/>
    <w:tmpl w:val="4BCAF5E8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4F05317"/>
    <w:multiLevelType w:val="hybridMultilevel"/>
    <w:tmpl w:val="AFC21FC0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25B30EB0"/>
    <w:multiLevelType w:val="multilevel"/>
    <w:tmpl w:val="E8C0977E"/>
    <w:lvl w:ilvl="0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CED2EC1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FA17563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59D118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0287938"/>
    <w:multiLevelType w:val="singleLevel"/>
    <w:tmpl w:val="F2A07A3C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</w:abstractNum>
  <w:abstractNum w:abstractNumId="13" w15:restartNumberingAfterBreak="0">
    <w:nsid w:val="494F237E"/>
    <w:multiLevelType w:val="singleLevel"/>
    <w:tmpl w:val="C49C0FFA"/>
    <w:lvl w:ilvl="0">
      <w:start w:val="1"/>
      <w:numFmt w:val="bulle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</w:abstractNum>
  <w:abstractNum w:abstractNumId="14" w15:restartNumberingAfterBreak="0">
    <w:nsid w:val="508F40B7"/>
    <w:multiLevelType w:val="singleLevel"/>
    <w:tmpl w:val="C49C0FFA"/>
    <w:lvl w:ilvl="0">
      <w:start w:val="1"/>
      <w:numFmt w:val="bulle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</w:abstractNum>
  <w:abstractNum w:abstractNumId="15" w15:restartNumberingAfterBreak="0">
    <w:nsid w:val="60F85ACE"/>
    <w:multiLevelType w:val="singleLevel"/>
    <w:tmpl w:val="C49C0FFA"/>
    <w:lvl w:ilvl="0">
      <w:start w:val="1"/>
      <w:numFmt w:val="bulle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</w:abstractNum>
  <w:abstractNum w:abstractNumId="16" w15:restartNumberingAfterBreak="0">
    <w:nsid w:val="61DB611C"/>
    <w:multiLevelType w:val="hybridMultilevel"/>
    <w:tmpl w:val="86F268E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64B36BD8"/>
    <w:multiLevelType w:val="hybridMultilevel"/>
    <w:tmpl w:val="0994C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B1CB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6FE5E29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8BE0899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A127561"/>
    <w:multiLevelType w:val="hybridMultilevel"/>
    <w:tmpl w:val="A546E16E"/>
    <w:lvl w:ilvl="0" w:tplc="FA808742">
      <w:numFmt w:val="bullet"/>
      <w:lvlText w:val="-"/>
      <w:lvlJc w:val="left"/>
      <w:pPr>
        <w:ind w:left="1287" w:hanging="360"/>
      </w:pPr>
      <w:rPr>
        <w:rFonts w:ascii="Tms Rmn" w:hAnsi="Tms Rmn" w:cs="Tms Rmn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BF72C49"/>
    <w:multiLevelType w:val="hybridMultilevel"/>
    <w:tmpl w:val="331ACF08"/>
    <w:lvl w:ilvl="0" w:tplc="04100017">
      <w:start w:val="1"/>
      <w:numFmt w:val="lowerLetter"/>
      <w:lvlText w:val="%1)"/>
      <w:lvlJc w:val="left"/>
      <w:pPr>
        <w:tabs>
          <w:tab w:val="num" w:pos="2420"/>
        </w:tabs>
        <w:ind w:left="24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3140"/>
        </w:tabs>
        <w:ind w:left="3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860"/>
        </w:tabs>
        <w:ind w:left="3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580"/>
        </w:tabs>
        <w:ind w:left="4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300"/>
        </w:tabs>
        <w:ind w:left="5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020"/>
        </w:tabs>
        <w:ind w:left="6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740"/>
        </w:tabs>
        <w:ind w:left="6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460"/>
        </w:tabs>
        <w:ind w:left="7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180"/>
        </w:tabs>
        <w:ind w:left="8180" w:hanging="180"/>
      </w:pPr>
    </w:lvl>
  </w:abstractNum>
  <w:abstractNum w:abstractNumId="23" w15:restartNumberingAfterBreak="0">
    <w:nsid w:val="75144A1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A294C0F"/>
    <w:multiLevelType w:val="hybridMultilevel"/>
    <w:tmpl w:val="2F80899E"/>
    <w:lvl w:ilvl="0" w:tplc="319C90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12"/>
  </w:num>
  <w:num w:numId="5">
    <w:abstractNumId w:val="5"/>
  </w:num>
  <w:num w:numId="6">
    <w:abstractNumId w:val="3"/>
  </w:num>
  <w:num w:numId="7">
    <w:abstractNumId w:val="4"/>
  </w:num>
  <w:num w:numId="8">
    <w:abstractNumId w:val="20"/>
  </w:num>
  <w:num w:numId="9">
    <w:abstractNumId w:val="1"/>
  </w:num>
  <w:num w:numId="10">
    <w:abstractNumId w:val="23"/>
  </w:num>
  <w:num w:numId="11">
    <w:abstractNumId w:val="10"/>
  </w:num>
  <w:num w:numId="12">
    <w:abstractNumId w:val="11"/>
  </w:num>
  <w:num w:numId="13">
    <w:abstractNumId w:val="2"/>
  </w:num>
  <w:num w:numId="14">
    <w:abstractNumId w:val="7"/>
  </w:num>
  <w:num w:numId="15">
    <w:abstractNumId w:val="16"/>
  </w:num>
  <w:num w:numId="16">
    <w:abstractNumId w:val="9"/>
  </w:num>
  <w:num w:numId="17">
    <w:abstractNumId w:val="19"/>
  </w:num>
  <w:num w:numId="18">
    <w:abstractNumId w:val="6"/>
  </w:num>
  <w:num w:numId="19">
    <w:abstractNumId w:val="18"/>
  </w:num>
  <w:num w:numId="20">
    <w:abstractNumId w:val="8"/>
  </w:num>
  <w:num w:numId="21">
    <w:abstractNumId w:val="0"/>
  </w:num>
  <w:num w:numId="22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1"/>
  </w:num>
  <w:num w:numId="24">
    <w:abstractNumId w:val="17"/>
  </w:num>
  <w:num w:numId="25">
    <w:abstractNumId w:val="2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10"/>
    <w:rsid w:val="0000372B"/>
    <w:rsid w:val="00015B76"/>
    <w:rsid w:val="0002238C"/>
    <w:rsid w:val="00034C57"/>
    <w:rsid w:val="00035EA5"/>
    <w:rsid w:val="00066FA6"/>
    <w:rsid w:val="000A45C7"/>
    <w:rsid w:val="000B0AC6"/>
    <w:rsid w:val="000B1F21"/>
    <w:rsid w:val="000C0D88"/>
    <w:rsid w:val="000C1213"/>
    <w:rsid w:val="000C73E5"/>
    <w:rsid w:val="000D032B"/>
    <w:rsid w:val="000F2AD6"/>
    <w:rsid w:val="00111626"/>
    <w:rsid w:val="0013314C"/>
    <w:rsid w:val="0013537E"/>
    <w:rsid w:val="001473E3"/>
    <w:rsid w:val="001558DC"/>
    <w:rsid w:val="001723DA"/>
    <w:rsid w:val="00180CCC"/>
    <w:rsid w:val="00181EC4"/>
    <w:rsid w:val="001841C9"/>
    <w:rsid w:val="001A68E6"/>
    <w:rsid w:val="001C3B4B"/>
    <w:rsid w:val="001C4DBF"/>
    <w:rsid w:val="001C72B1"/>
    <w:rsid w:val="001D050E"/>
    <w:rsid w:val="001D3FC3"/>
    <w:rsid w:val="001D58B1"/>
    <w:rsid w:val="002022FE"/>
    <w:rsid w:val="0020678D"/>
    <w:rsid w:val="002161B9"/>
    <w:rsid w:val="00217420"/>
    <w:rsid w:val="0022304D"/>
    <w:rsid w:val="00231428"/>
    <w:rsid w:val="002359AC"/>
    <w:rsid w:val="0024084A"/>
    <w:rsid w:val="00243BF5"/>
    <w:rsid w:val="002537BE"/>
    <w:rsid w:val="00256B6B"/>
    <w:rsid w:val="002623CF"/>
    <w:rsid w:val="00262795"/>
    <w:rsid w:val="0027102E"/>
    <w:rsid w:val="00293B65"/>
    <w:rsid w:val="00294068"/>
    <w:rsid w:val="00294361"/>
    <w:rsid w:val="002957B8"/>
    <w:rsid w:val="00295BE3"/>
    <w:rsid w:val="0029693F"/>
    <w:rsid w:val="0029732B"/>
    <w:rsid w:val="002B2E10"/>
    <w:rsid w:val="002D1D62"/>
    <w:rsid w:val="002D3188"/>
    <w:rsid w:val="002D5311"/>
    <w:rsid w:val="002F3B92"/>
    <w:rsid w:val="0030361D"/>
    <w:rsid w:val="00307512"/>
    <w:rsid w:val="00315426"/>
    <w:rsid w:val="00317960"/>
    <w:rsid w:val="0032696B"/>
    <w:rsid w:val="00331D92"/>
    <w:rsid w:val="00336920"/>
    <w:rsid w:val="0034745E"/>
    <w:rsid w:val="00355B27"/>
    <w:rsid w:val="00376723"/>
    <w:rsid w:val="00376D6D"/>
    <w:rsid w:val="003A7067"/>
    <w:rsid w:val="003A7FD2"/>
    <w:rsid w:val="003C5E1E"/>
    <w:rsid w:val="003D6CA2"/>
    <w:rsid w:val="003E1EB5"/>
    <w:rsid w:val="003E4E55"/>
    <w:rsid w:val="003F0AAF"/>
    <w:rsid w:val="003F2DB1"/>
    <w:rsid w:val="003F4DC8"/>
    <w:rsid w:val="003F761C"/>
    <w:rsid w:val="00400A4A"/>
    <w:rsid w:val="004042C7"/>
    <w:rsid w:val="00407813"/>
    <w:rsid w:val="00436E6A"/>
    <w:rsid w:val="00446699"/>
    <w:rsid w:val="00452010"/>
    <w:rsid w:val="00452A5A"/>
    <w:rsid w:val="0045507A"/>
    <w:rsid w:val="00471E0A"/>
    <w:rsid w:val="00475FFB"/>
    <w:rsid w:val="004815F2"/>
    <w:rsid w:val="004861D6"/>
    <w:rsid w:val="00490DCA"/>
    <w:rsid w:val="004A6C77"/>
    <w:rsid w:val="004A77BD"/>
    <w:rsid w:val="004B5B67"/>
    <w:rsid w:val="004C3080"/>
    <w:rsid w:val="004C3946"/>
    <w:rsid w:val="004D3347"/>
    <w:rsid w:val="004E0D11"/>
    <w:rsid w:val="004E7608"/>
    <w:rsid w:val="00503C15"/>
    <w:rsid w:val="00507818"/>
    <w:rsid w:val="00510B98"/>
    <w:rsid w:val="00512B09"/>
    <w:rsid w:val="00515B6A"/>
    <w:rsid w:val="005166BE"/>
    <w:rsid w:val="00517035"/>
    <w:rsid w:val="00522672"/>
    <w:rsid w:val="00523B34"/>
    <w:rsid w:val="0053544B"/>
    <w:rsid w:val="00585A28"/>
    <w:rsid w:val="005A1BBD"/>
    <w:rsid w:val="005C17AA"/>
    <w:rsid w:val="005C79E8"/>
    <w:rsid w:val="005D4CFC"/>
    <w:rsid w:val="005D5846"/>
    <w:rsid w:val="005D761A"/>
    <w:rsid w:val="005E595C"/>
    <w:rsid w:val="00601FEB"/>
    <w:rsid w:val="0061013A"/>
    <w:rsid w:val="00630118"/>
    <w:rsid w:val="00637087"/>
    <w:rsid w:val="006374AE"/>
    <w:rsid w:val="00665436"/>
    <w:rsid w:val="00670031"/>
    <w:rsid w:val="00675623"/>
    <w:rsid w:val="0068170F"/>
    <w:rsid w:val="006916C7"/>
    <w:rsid w:val="006A5080"/>
    <w:rsid w:val="006A5201"/>
    <w:rsid w:val="006A5528"/>
    <w:rsid w:val="006A7DE2"/>
    <w:rsid w:val="006B5975"/>
    <w:rsid w:val="006C403A"/>
    <w:rsid w:val="006C4F49"/>
    <w:rsid w:val="006C57A8"/>
    <w:rsid w:val="006C5A9D"/>
    <w:rsid w:val="006D6F0A"/>
    <w:rsid w:val="006E42B8"/>
    <w:rsid w:val="00701E4E"/>
    <w:rsid w:val="00713410"/>
    <w:rsid w:val="007214A4"/>
    <w:rsid w:val="00722509"/>
    <w:rsid w:val="00725757"/>
    <w:rsid w:val="00725A55"/>
    <w:rsid w:val="00733BFF"/>
    <w:rsid w:val="00735152"/>
    <w:rsid w:val="00736A67"/>
    <w:rsid w:val="007443FF"/>
    <w:rsid w:val="007447F5"/>
    <w:rsid w:val="007458A9"/>
    <w:rsid w:val="00747B5A"/>
    <w:rsid w:val="007526DB"/>
    <w:rsid w:val="00761267"/>
    <w:rsid w:val="00762C71"/>
    <w:rsid w:val="0076576C"/>
    <w:rsid w:val="00772393"/>
    <w:rsid w:val="007730CE"/>
    <w:rsid w:val="007809D5"/>
    <w:rsid w:val="00782186"/>
    <w:rsid w:val="00786EF4"/>
    <w:rsid w:val="00790FE5"/>
    <w:rsid w:val="00795342"/>
    <w:rsid w:val="007A1053"/>
    <w:rsid w:val="007A4920"/>
    <w:rsid w:val="007C1124"/>
    <w:rsid w:val="007C69DE"/>
    <w:rsid w:val="007D57AC"/>
    <w:rsid w:val="007D6725"/>
    <w:rsid w:val="007E1677"/>
    <w:rsid w:val="007E52EA"/>
    <w:rsid w:val="00804AD3"/>
    <w:rsid w:val="00815615"/>
    <w:rsid w:val="0082118A"/>
    <w:rsid w:val="00824D5A"/>
    <w:rsid w:val="00834D8C"/>
    <w:rsid w:val="00837DEC"/>
    <w:rsid w:val="0084525A"/>
    <w:rsid w:val="00851CAD"/>
    <w:rsid w:val="00855CEB"/>
    <w:rsid w:val="00876E63"/>
    <w:rsid w:val="008A390C"/>
    <w:rsid w:val="008B192D"/>
    <w:rsid w:val="008C0A0E"/>
    <w:rsid w:val="008C3348"/>
    <w:rsid w:val="008E4314"/>
    <w:rsid w:val="008F28D0"/>
    <w:rsid w:val="00901C1D"/>
    <w:rsid w:val="00901DFB"/>
    <w:rsid w:val="00905380"/>
    <w:rsid w:val="00922BC6"/>
    <w:rsid w:val="009245B9"/>
    <w:rsid w:val="00925E49"/>
    <w:rsid w:val="00942510"/>
    <w:rsid w:val="00946578"/>
    <w:rsid w:val="00952756"/>
    <w:rsid w:val="00955FEA"/>
    <w:rsid w:val="00964E45"/>
    <w:rsid w:val="00966116"/>
    <w:rsid w:val="0097584C"/>
    <w:rsid w:val="0098624D"/>
    <w:rsid w:val="009904FF"/>
    <w:rsid w:val="009B2694"/>
    <w:rsid w:val="009B4FEA"/>
    <w:rsid w:val="009C28D2"/>
    <w:rsid w:val="009E220D"/>
    <w:rsid w:val="009F2D7D"/>
    <w:rsid w:val="00A062E8"/>
    <w:rsid w:val="00A20A4D"/>
    <w:rsid w:val="00A51AA3"/>
    <w:rsid w:val="00A609A7"/>
    <w:rsid w:val="00A75559"/>
    <w:rsid w:val="00A87EC0"/>
    <w:rsid w:val="00A92F10"/>
    <w:rsid w:val="00A93ED5"/>
    <w:rsid w:val="00A9616E"/>
    <w:rsid w:val="00AB5FEF"/>
    <w:rsid w:val="00AD4A57"/>
    <w:rsid w:val="00AD6BAB"/>
    <w:rsid w:val="00AE7AE0"/>
    <w:rsid w:val="00B021CD"/>
    <w:rsid w:val="00B13769"/>
    <w:rsid w:val="00B13B9B"/>
    <w:rsid w:val="00B14650"/>
    <w:rsid w:val="00B34D46"/>
    <w:rsid w:val="00B36328"/>
    <w:rsid w:val="00B36460"/>
    <w:rsid w:val="00B6581F"/>
    <w:rsid w:val="00B66FC2"/>
    <w:rsid w:val="00B71511"/>
    <w:rsid w:val="00B77E65"/>
    <w:rsid w:val="00B859A2"/>
    <w:rsid w:val="00BA23D9"/>
    <w:rsid w:val="00BA7B0F"/>
    <w:rsid w:val="00BB1748"/>
    <w:rsid w:val="00BC340C"/>
    <w:rsid w:val="00BC4002"/>
    <w:rsid w:val="00BC7787"/>
    <w:rsid w:val="00BD095F"/>
    <w:rsid w:val="00BD0C4C"/>
    <w:rsid w:val="00BD76AC"/>
    <w:rsid w:val="00C01162"/>
    <w:rsid w:val="00C2146C"/>
    <w:rsid w:val="00C245EA"/>
    <w:rsid w:val="00C2611D"/>
    <w:rsid w:val="00C3201B"/>
    <w:rsid w:val="00C461ED"/>
    <w:rsid w:val="00C469BA"/>
    <w:rsid w:val="00C56BED"/>
    <w:rsid w:val="00C84BA1"/>
    <w:rsid w:val="00C91673"/>
    <w:rsid w:val="00CA60CD"/>
    <w:rsid w:val="00CD1081"/>
    <w:rsid w:val="00CD18AB"/>
    <w:rsid w:val="00CD192A"/>
    <w:rsid w:val="00CF7471"/>
    <w:rsid w:val="00D07630"/>
    <w:rsid w:val="00D1161F"/>
    <w:rsid w:val="00D13558"/>
    <w:rsid w:val="00D32A1A"/>
    <w:rsid w:val="00D42B9C"/>
    <w:rsid w:val="00D52DB9"/>
    <w:rsid w:val="00D5320A"/>
    <w:rsid w:val="00D537A7"/>
    <w:rsid w:val="00D55B1D"/>
    <w:rsid w:val="00D55E9B"/>
    <w:rsid w:val="00D572E6"/>
    <w:rsid w:val="00D63D61"/>
    <w:rsid w:val="00D704CF"/>
    <w:rsid w:val="00DC4058"/>
    <w:rsid w:val="00DD4873"/>
    <w:rsid w:val="00DD526E"/>
    <w:rsid w:val="00DE4357"/>
    <w:rsid w:val="00E03188"/>
    <w:rsid w:val="00E117AF"/>
    <w:rsid w:val="00E147A1"/>
    <w:rsid w:val="00E1644F"/>
    <w:rsid w:val="00E21BE4"/>
    <w:rsid w:val="00E25F12"/>
    <w:rsid w:val="00E32403"/>
    <w:rsid w:val="00E32CAA"/>
    <w:rsid w:val="00E34827"/>
    <w:rsid w:val="00E4200C"/>
    <w:rsid w:val="00E622C0"/>
    <w:rsid w:val="00E81E4C"/>
    <w:rsid w:val="00EB17FB"/>
    <w:rsid w:val="00EB29AA"/>
    <w:rsid w:val="00EB63C8"/>
    <w:rsid w:val="00EB63D2"/>
    <w:rsid w:val="00EC1ED7"/>
    <w:rsid w:val="00EC37A0"/>
    <w:rsid w:val="00EC5823"/>
    <w:rsid w:val="00EC6197"/>
    <w:rsid w:val="00ED2149"/>
    <w:rsid w:val="00EE5545"/>
    <w:rsid w:val="00EF1645"/>
    <w:rsid w:val="00EF2886"/>
    <w:rsid w:val="00EF3D96"/>
    <w:rsid w:val="00F104C5"/>
    <w:rsid w:val="00F13E69"/>
    <w:rsid w:val="00F20A5B"/>
    <w:rsid w:val="00F24576"/>
    <w:rsid w:val="00F34D1F"/>
    <w:rsid w:val="00F44B9F"/>
    <w:rsid w:val="00F46F59"/>
    <w:rsid w:val="00F70878"/>
    <w:rsid w:val="00F731D0"/>
    <w:rsid w:val="00F817F7"/>
    <w:rsid w:val="00F83B87"/>
    <w:rsid w:val="00F860DD"/>
    <w:rsid w:val="00F9672E"/>
    <w:rsid w:val="00FA4AA2"/>
    <w:rsid w:val="00FD04EF"/>
    <w:rsid w:val="00FD1EAA"/>
    <w:rsid w:val="00FD22AE"/>
    <w:rsid w:val="00FD3682"/>
    <w:rsid w:val="00FD7396"/>
    <w:rsid w:val="00FE5710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96549-4220-4563-965A-FF5FA4D0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227"/>
      <w:jc w:val="center"/>
      <w:outlineLvl w:val="0"/>
    </w:pPr>
    <w:rPr>
      <w:b/>
      <w:color w:val="FF0000"/>
      <w:sz w:val="32"/>
    </w:rPr>
  </w:style>
  <w:style w:type="paragraph" w:styleId="Titolo2">
    <w:name w:val="heading 2"/>
    <w:basedOn w:val="Normale"/>
    <w:next w:val="Normale"/>
    <w:qFormat/>
    <w:pPr>
      <w:keepNext/>
      <w:spacing w:line="480" w:lineRule="auto"/>
      <w:jc w:val="center"/>
      <w:outlineLvl w:val="1"/>
    </w:pPr>
    <w:rPr>
      <w:b/>
      <w:color w:val="FF0000"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ind w:left="6096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ind w:left="1276" w:hanging="1418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6379"/>
      </w:tabs>
      <w:ind w:left="6379"/>
      <w:outlineLvl w:val="6"/>
    </w:pPr>
    <w:rPr>
      <w:rFonts w:ascii="Arial" w:hAnsi="Arial"/>
      <w:b/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i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color w:val="FF0000"/>
      <w:sz w:val="28"/>
    </w:rPr>
  </w:style>
  <w:style w:type="paragraph" w:styleId="Corpodeltesto">
    <w:name w:val="Corpo del testo"/>
    <w:basedOn w:val="Normale"/>
    <w:pPr>
      <w:jc w:val="both"/>
    </w:pPr>
    <w:rPr>
      <w:sz w:val="24"/>
    </w:rPr>
  </w:style>
  <w:style w:type="paragraph" w:styleId="Rientrocorpodeltesto">
    <w:name w:val="Body Text Indent"/>
    <w:basedOn w:val="Normale"/>
    <w:pPr>
      <w:ind w:firstLine="567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Pr>
      <w:rFonts w:ascii="Arial" w:hAnsi="Arial"/>
      <w:sz w:val="24"/>
    </w:rPr>
  </w:style>
  <w:style w:type="paragraph" w:styleId="Rientrocorpodeltesto2">
    <w:name w:val="Body Text Indent 2"/>
    <w:basedOn w:val="Normale"/>
    <w:pPr>
      <w:ind w:left="1416" w:hanging="565"/>
      <w:jc w:val="both"/>
    </w:pPr>
    <w:rPr>
      <w:sz w:val="24"/>
    </w:rPr>
  </w:style>
  <w:style w:type="paragraph" w:styleId="Corpodeltesto3">
    <w:name w:val="Body Text 3"/>
    <w:basedOn w:val="Normale"/>
    <w:pPr>
      <w:jc w:val="both"/>
    </w:pPr>
    <w:rPr>
      <w:rFonts w:ascii="Arial" w:hAnsi="Arial"/>
      <w:sz w:val="22"/>
    </w:rPr>
  </w:style>
  <w:style w:type="paragraph" w:styleId="Rientrocorpodeltesto3">
    <w:name w:val="Body Text Indent 3"/>
    <w:basedOn w:val="Normale"/>
    <w:pPr>
      <w:ind w:firstLine="708"/>
      <w:jc w:val="both"/>
    </w:pPr>
    <w:rPr>
      <w:rFonts w:ascii="Arial" w:hAnsi="Arial"/>
      <w:b/>
      <w:bCs/>
      <w:sz w:val="22"/>
    </w:rPr>
  </w:style>
  <w:style w:type="paragraph" w:styleId="Testodelblocco">
    <w:name w:val="Block Text"/>
    <w:basedOn w:val="Normale"/>
    <w:pPr>
      <w:tabs>
        <w:tab w:val="left" w:pos="1134"/>
        <w:tab w:val="left" w:pos="3686"/>
      </w:tabs>
      <w:ind w:left="426" w:right="283" w:hanging="426"/>
      <w:jc w:val="both"/>
    </w:pPr>
    <w:rPr>
      <w:rFonts w:ascii="Arial" w:hAnsi="Arial"/>
      <w:i/>
      <w:sz w:val="24"/>
    </w:rPr>
  </w:style>
  <w:style w:type="paragraph" w:styleId="Didascalia">
    <w:name w:val="caption"/>
    <w:basedOn w:val="Normale"/>
    <w:next w:val="Normale"/>
    <w:qFormat/>
    <w:pPr>
      <w:jc w:val="center"/>
    </w:pPr>
    <w:rPr>
      <w:sz w:val="3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4C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regione marche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Claudio Benedetti</dc:creator>
  <cp:keywords>Ethan</cp:keywords>
  <cp:lastModifiedBy>Eugenio Giuliani</cp:lastModifiedBy>
  <cp:revision>2</cp:revision>
  <cp:lastPrinted>2016-10-19T07:54:00Z</cp:lastPrinted>
  <dcterms:created xsi:type="dcterms:W3CDTF">2016-11-07T16:46:00Z</dcterms:created>
  <dcterms:modified xsi:type="dcterms:W3CDTF">2016-11-07T16:46:00Z</dcterms:modified>
</cp:coreProperties>
</file>