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15" w:rsidRPr="00CE25CB" w:rsidRDefault="00202E15" w:rsidP="00202E15">
      <w:pPr>
        <w:pStyle w:val="NormaleWeb"/>
        <w:ind w:right="-285"/>
        <w:rPr>
          <w:rFonts w:ascii="Arial" w:hAnsi="Arial" w:cs="Arial"/>
          <w:bCs/>
        </w:rPr>
      </w:pPr>
      <w:r w:rsidRPr="00CE25CB">
        <w:rPr>
          <w:rFonts w:ascii="Arial" w:hAnsi="Arial" w:cs="Arial"/>
          <w:lang w:val="it-IT"/>
        </w:rPr>
        <w:t xml:space="preserve">Allegato 1c) </w:t>
      </w:r>
      <w:r w:rsidRPr="00CE25CB">
        <w:rPr>
          <w:rFonts w:ascii="Arial" w:hAnsi="Arial" w:cs="Arial"/>
          <w:bCs/>
        </w:rPr>
        <w:t>Comunicazione annuale prodotto commercializzato  - art.19 L.R. 5/2013</w:t>
      </w:r>
    </w:p>
    <w:p w:rsidR="00202E15" w:rsidRPr="000E38D6" w:rsidRDefault="00202E15" w:rsidP="00202E15">
      <w:pPr>
        <w:pStyle w:val="NormaleWeb"/>
        <w:rPr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>
            <wp:extent cx="5577840" cy="399288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15" w:rsidRDefault="00202E15" w:rsidP="00202E15">
      <w:pPr>
        <w:pStyle w:val="NormaleWeb"/>
        <w:rPr>
          <w:lang w:val="it-IT"/>
        </w:rPr>
      </w:pPr>
    </w:p>
    <w:p w:rsidR="00202E15" w:rsidRPr="00414BBB" w:rsidRDefault="00202E15" w:rsidP="00202E15">
      <w:pPr>
        <w:pStyle w:val="NormaleWeb"/>
        <w:rPr>
          <w:sz w:val="16"/>
          <w:szCs w:val="16"/>
          <w:lang w:val="it-IT"/>
        </w:rPr>
      </w:pPr>
      <w:r w:rsidRPr="00414BBB">
        <w:rPr>
          <w:sz w:val="16"/>
          <w:szCs w:val="16"/>
          <w:lang w:val="it-IT"/>
        </w:rPr>
        <w:t xml:space="preserve">N.B. Qualora lo spazio risultasse insufficiente </w:t>
      </w:r>
      <w:r>
        <w:rPr>
          <w:sz w:val="16"/>
          <w:szCs w:val="16"/>
          <w:lang w:val="it-IT"/>
        </w:rPr>
        <w:t xml:space="preserve">utilizzare  fogli aggiuntivi. </w:t>
      </w:r>
    </w:p>
    <w:p w:rsidR="00263328" w:rsidRDefault="00263328">
      <w:bookmarkStart w:id="0" w:name="_GoBack"/>
      <w:bookmarkEnd w:id="0"/>
    </w:p>
    <w:sectPr w:rsidR="00263328" w:rsidSect="00FD6865">
      <w:headerReference w:type="even" r:id="rId6"/>
      <w:headerReference w:type="default" r:id="rId7"/>
      <w:pgSz w:w="11906" w:h="16838"/>
      <w:pgMar w:top="3686" w:right="1701" w:bottom="1276" w:left="1418" w:header="1134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38" w:rsidRDefault="00202E1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6938" w:rsidRDefault="00202E15">
    <w:pPr>
      <w:pStyle w:val="Intestazione"/>
      <w:ind w:right="360"/>
    </w:pPr>
    <w:r>
      <w:object w:dxaOrig="1024" w:dyaOrig="1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pt;height:36.6pt" o:ole="">
          <v:imagedata r:id="rId1" o:title=""/>
        </v:shape>
        <o:OLEObject Type="Embed" ProgID="StaticMetafile" ShapeID="_x0000_i1026" DrawAspect="Content" ObjectID="_148282106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90"/>
      <w:gridCol w:w="1664"/>
      <w:gridCol w:w="2755"/>
      <w:gridCol w:w="1891"/>
      <w:gridCol w:w="1655"/>
      <w:gridCol w:w="485"/>
      <w:gridCol w:w="737"/>
    </w:tblGrid>
    <w:tr w:rsidR="00A36938">
      <w:trPr>
        <w:cantSplit/>
      </w:trPr>
      <w:tc>
        <w:tcPr>
          <w:tcW w:w="1090" w:type="dxa"/>
          <w:vMerge w:val="restart"/>
        </w:tcPr>
        <w:p w:rsidR="00A36938" w:rsidRDefault="00202E15">
          <w:pPr>
            <w:pStyle w:val="Intestazione"/>
            <w:ind w:right="360"/>
            <w:jc w:val="center"/>
          </w:pPr>
          <w:r>
            <w:object w:dxaOrig="1024" w:dyaOrig="1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3pt;height:36.6pt" o:ole="" fillcolor="window">
                <v:imagedata r:id="rId1" o:title="" grayscale="t"/>
              </v:shape>
              <o:OLEObject Type="Embed" ProgID="StaticMetafile" ShapeID="_x0000_i1027" DrawAspect="Content" ObjectID="_1482821063" r:id="rId2"/>
            </w:object>
          </w:r>
        </w:p>
      </w:tc>
      <w:tc>
        <w:tcPr>
          <w:tcW w:w="4419" w:type="dxa"/>
          <w:gridSpan w:val="2"/>
        </w:tcPr>
        <w:p w:rsidR="00A36938" w:rsidRDefault="00202E15">
          <w:pPr>
            <w:pStyle w:val="Intestazione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REGIONE MARCHE</w:t>
          </w:r>
        </w:p>
      </w:tc>
      <w:tc>
        <w:tcPr>
          <w:tcW w:w="1891" w:type="dxa"/>
        </w:tcPr>
        <w:p w:rsidR="00A36938" w:rsidRDefault="00202E15">
          <w:pPr>
            <w:pStyle w:val="Intestazione"/>
          </w:pPr>
        </w:p>
      </w:tc>
      <w:tc>
        <w:tcPr>
          <w:tcW w:w="1655" w:type="dxa"/>
        </w:tcPr>
        <w:p w:rsidR="00A36938" w:rsidRDefault="00202E15">
          <w:pPr>
            <w:pStyle w:val="Intestazione"/>
          </w:pPr>
        </w:p>
      </w:tc>
      <w:tc>
        <w:tcPr>
          <w:tcW w:w="485" w:type="dxa"/>
        </w:tcPr>
        <w:p w:rsidR="00A36938" w:rsidRDefault="00202E15">
          <w:pPr>
            <w:pStyle w:val="Intestazione"/>
          </w:pPr>
        </w:p>
      </w:tc>
      <w:tc>
        <w:tcPr>
          <w:tcW w:w="737" w:type="dxa"/>
        </w:tcPr>
        <w:p w:rsidR="00A36938" w:rsidRDefault="00202E15">
          <w:pPr>
            <w:pStyle w:val="Intestazione"/>
          </w:pPr>
        </w:p>
      </w:tc>
    </w:tr>
    <w:tr w:rsidR="00A36938">
      <w:trPr>
        <w:cantSplit/>
      </w:trPr>
      <w:tc>
        <w:tcPr>
          <w:tcW w:w="1090" w:type="dxa"/>
          <w:vMerge/>
        </w:tcPr>
        <w:p w:rsidR="00A36938" w:rsidRDefault="00202E15">
          <w:pPr>
            <w:pStyle w:val="Intestazione"/>
          </w:pPr>
        </w:p>
      </w:tc>
      <w:tc>
        <w:tcPr>
          <w:tcW w:w="4419" w:type="dxa"/>
          <w:gridSpan w:val="2"/>
        </w:tcPr>
        <w:p w:rsidR="00A36938" w:rsidRDefault="00202E15">
          <w:pPr>
            <w:pStyle w:val="Intestazione"/>
            <w:rPr>
              <w:rFonts w:ascii="Arial" w:hAnsi="Arial"/>
            </w:rPr>
          </w:pPr>
          <w:r>
            <w:rPr>
              <w:rFonts w:ascii="Arial" w:hAnsi="Arial"/>
            </w:rPr>
            <w:t xml:space="preserve">    </w:t>
          </w:r>
          <w:r>
            <w:rPr>
              <w:rFonts w:ascii="Arial" w:hAnsi="Arial"/>
              <w:sz w:val="22"/>
            </w:rPr>
            <w:t>GIUNTA REGIONALE</w:t>
          </w:r>
        </w:p>
      </w:tc>
      <w:tc>
        <w:tcPr>
          <w:tcW w:w="1891" w:type="dxa"/>
        </w:tcPr>
        <w:p w:rsidR="00A36938" w:rsidRDefault="00202E15">
          <w:pPr>
            <w:pStyle w:val="Intestazione"/>
            <w:rPr>
              <w:rFonts w:ascii="Arial" w:hAnsi="Arial"/>
            </w:rPr>
          </w:pPr>
        </w:p>
      </w:tc>
      <w:tc>
        <w:tcPr>
          <w:tcW w:w="165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36938" w:rsidRDefault="00202E15">
          <w:pPr>
            <w:pStyle w:val="Intestazione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seduta del</w:t>
          </w:r>
        </w:p>
      </w:tc>
      <w:tc>
        <w:tcPr>
          <w:tcW w:w="485" w:type="dxa"/>
          <w:tcBorders>
            <w:left w:val="nil"/>
          </w:tcBorders>
        </w:tcPr>
        <w:p w:rsidR="00A36938" w:rsidRDefault="00202E15">
          <w:pPr>
            <w:pStyle w:val="Intestazione"/>
            <w:rPr>
              <w:rFonts w:ascii="Arial" w:hAnsi="Arial"/>
            </w:rPr>
          </w:pPr>
        </w:p>
      </w:tc>
      <w:tc>
        <w:tcPr>
          <w:tcW w:w="737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36938" w:rsidRDefault="00202E15">
          <w:pPr>
            <w:pStyle w:val="Intestazione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pag.</w:t>
          </w:r>
        </w:p>
      </w:tc>
    </w:tr>
    <w:tr w:rsidR="00A36938">
      <w:trPr>
        <w:cantSplit/>
      </w:trPr>
      <w:tc>
        <w:tcPr>
          <w:tcW w:w="1090" w:type="dxa"/>
          <w:vMerge/>
        </w:tcPr>
        <w:p w:rsidR="00A36938" w:rsidRDefault="00202E15">
          <w:pPr>
            <w:pStyle w:val="Intestazione"/>
          </w:pPr>
        </w:p>
      </w:tc>
      <w:tc>
        <w:tcPr>
          <w:tcW w:w="4419" w:type="dxa"/>
          <w:gridSpan w:val="2"/>
        </w:tcPr>
        <w:p w:rsidR="00A36938" w:rsidRDefault="00202E15">
          <w:pPr>
            <w:pStyle w:val="Intestazione"/>
          </w:pPr>
        </w:p>
      </w:tc>
      <w:tc>
        <w:tcPr>
          <w:tcW w:w="1891" w:type="dxa"/>
        </w:tcPr>
        <w:p w:rsidR="00A36938" w:rsidRDefault="00202E15">
          <w:pPr>
            <w:pStyle w:val="Intestazione"/>
            <w:rPr>
              <w:rFonts w:ascii="Arial" w:hAnsi="Arial"/>
            </w:rPr>
          </w:pPr>
        </w:p>
      </w:tc>
      <w:tc>
        <w:tcPr>
          <w:tcW w:w="1655" w:type="dxa"/>
          <w:tcBorders>
            <w:left w:val="single" w:sz="6" w:space="0" w:color="auto"/>
            <w:right w:val="single" w:sz="6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</w:rPr>
          </w:pPr>
        </w:p>
      </w:tc>
      <w:tc>
        <w:tcPr>
          <w:tcW w:w="485" w:type="dxa"/>
          <w:tcBorders>
            <w:left w:val="nil"/>
          </w:tcBorders>
        </w:tcPr>
        <w:p w:rsidR="00A36938" w:rsidRDefault="00202E15">
          <w:pPr>
            <w:pStyle w:val="Intestazione"/>
            <w:rPr>
              <w:rFonts w:ascii="Arial" w:hAnsi="Arial"/>
            </w:rPr>
          </w:pPr>
        </w:p>
      </w:tc>
      <w:tc>
        <w:tcPr>
          <w:tcW w:w="737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6938" w:rsidRDefault="00202E15">
          <w:pPr>
            <w:pStyle w:val="Intestazione"/>
            <w:rPr>
              <w:rStyle w:val="Numeropagina"/>
            </w:rPr>
          </w:pPr>
          <w:r>
            <w:rPr>
              <w:rStyle w:val="Numeropagina"/>
            </w:rPr>
            <w:t xml:space="preserve">   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PAGE 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  <w:p w:rsidR="00A36938" w:rsidRDefault="00202E15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A36938">
      <w:tc>
        <w:tcPr>
          <w:tcW w:w="5508" w:type="dxa"/>
          <w:gridSpan w:val="3"/>
        </w:tcPr>
        <w:p w:rsidR="00A36938" w:rsidRDefault="00202E15">
          <w:pPr>
            <w:pStyle w:val="Intestazion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DELIBERAZIONE DELLA GIUNTA REGIONALE</w:t>
          </w:r>
        </w:p>
      </w:tc>
      <w:tc>
        <w:tcPr>
          <w:tcW w:w="1891" w:type="dxa"/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1655" w:type="dxa"/>
          <w:tcBorders>
            <w:top w:val="double" w:sz="6" w:space="0" w:color="auto"/>
            <w:left w:val="single" w:sz="6" w:space="0" w:color="auto"/>
            <w:right w:val="single" w:sz="6" w:space="0" w:color="auto"/>
          </w:tcBorders>
        </w:tcPr>
        <w:p w:rsidR="00A36938" w:rsidRDefault="00202E15">
          <w:pPr>
            <w:pStyle w:val="Intestazione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delibera</w:t>
          </w:r>
        </w:p>
      </w:tc>
      <w:tc>
        <w:tcPr>
          <w:tcW w:w="485" w:type="dxa"/>
          <w:tcBorders>
            <w:left w:val="nil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737" w:type="dxa"/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</w:tr>
    <w:tr w:rsidR="00A36938">
      <w:tc>
        <w:tcPr>
          <w:tcW w:w="5508" w:type="dxa"/>
          <w:gridSpan w:val="3"/>
        </w:tcPr>
        <w:p w:rsidR="00A36938" w:rsidRDefault="00202E15">
          <w:pPr>
            <w:pStyle w:val="Intestazione"/>
            <w:spacing w:line="360" w:lineRule="auto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sz w:val="16"/>
            </w:rPr>
            <w:t>ADUNANZA N. ______________ LEGISLATURA N. __________</w:t>
          </w:r>
        </w:p>
      </w:tc>
      <w:tc>
        <w:tcPr>
          <w:tcW w:w="1891" w:type="dxa"/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1655" w:type="dxa"/>
          <w:tcBorders>
            <w:left w:val="single" w:sz="6" w:space="0" w:color="auto"/>
            <w:right w:val="single" w:sz="6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485" w:type="dxa"/>
          <w:tcBorders>
            <w:left w:val="nil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737" w:type="dxa"/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</w:tr>
    <w:tr w:rsidR="00A36938">
      <w:tc>
        <w:tcPr>
          <w:tcW w:w="2754" w:type="dxa"/>
          <w:gridSpan w:val="2"/>
          <w:tcBorders>
            <w:bottom w:val="single" w:sz="12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6068060</wp:posOffset>
                    </wp:positionH>
                    <wp:positionV relativeFrom="paragraph">
                      <wp:posOffset>283845</wp:posOffset>
                    </wp:positionV>
                    <wp:extent cx="635" cy="8573135"/>
                    <wp:effectExtent l="10160" t="17145" r="17780" b="10795"/>
                    <wp:wrapNone/>
                    <wp:docPr id="3" name="Connettore 1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8573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8pt,22.35pt" to="477.85pt,6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" o:allowincell="f" strokeweight="1.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A36938" w:rsidRDefault="00202E15">
          <w:pPr>
            <w:pStyle w:val="Intestazione"/>
            <w:rPr>
              <w:rFonts w:ascii="Arial" w:hAnsi="Arial"/>
              <w:b/>
              <w:sz w:val="16"/>
            </w:rPr>
          </w:pPr>
        </w:p>
      </w:tc>
      <w:tc>
        <w:tcPr>
          <w:tcW w:w="2754" w:type="dxa"/>
          <w:tcBorders>
            <w:bottom w:val="single" w:sz="12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6"/>
            </w:rPr>
          </w:pPr>
        </w:p>
      </w:tc>
      <w:tc>
        <w:tcPr>
          <w:tcW w:w="1891" w:type="dxa"/>
          <w:tcBorders>
            <w:bottom w:val="single" w:sz="12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1655" w:type="dxa"/>
          <w:tcBorders>
            <w:top w:val="double" w:sz="6" w:space="0" w:color="auto"/>
            <w:bottom w:val="single" w:sz="12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485" w:type="dxa"/>
          <w:tcBorders>
            <w:left w:val="nil"/>
            <w:bottom w:val="single" w:sz="12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  <w:tc>
        <w:tcPr>
          <w:tcW w:w="737" w:type="dxa"/>
          <w:tcBorders>
            <w:bottom w:val="single" w:sz="12" w:space="0" w:color="auto"/>
          </w:tcBorders>
        </w:tcPr>
        <w:p w:rsidR="00A36938" w:rsidRDefault="00202E15">
          <w:pPr>
            <w:pStyle w:val="Intestazione"/>
            <w:rPr>
              <w:rFonts w:ascii="Arial" w:hAnsi="Arial"/>
              <w:b/>
              <w:sz w:val="18"/>
            </w:rPr>
          </w:pPr>
        </w:p>
      </w:tc>
    </w:tr>
  </w:tbl>
  <w:p w:rsidR="00A36938" w:rsidRPr="00057A02" w:rsidRDefault="00202E15" w:rsidP="00967510">
    <w:pPr>
      <w:pStyle w:val="Intestazione"/>
      <w:jc w:val="right"/>
      <w:rPr>
        <w:rFonts w:ascii="Arial" w:hAnsi="Arial"/>
        <w:b/>
        <w:noProof/>
        <w:sz w:val="8"/>
        <w:szCs w:val="8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-455295</wp:posOffset>
              </wp:positionH>
              <wp:positionV relativeFrom="paragraph">
                <wp:posOffset>2540</wp:posOffset>
              </wp:positionV>
              <wp:extent cx="635" cy="8573135"/>
              <wp:effectExtent l="11430" t="12065" r="16510" b="1587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573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5pt,.2pt" to="-35.8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" o:allowincell="f" strokeweight="1.5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15"/>
    <w:rsid w:val="00202E15"/>
    <w:rsid w:val="0026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02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E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02E15"/>
  </w:style>
  <w:style w:type="paragraph" w:styleId="NormaleWeb">
    <w:name w:val="Normal (Web)"/>
    <w:basedOn w:val="Normale"/>
    <w:link w:val="NormaleWebCarattere"/>
    <w:rsid w:val="00202E1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eWebCarattere">
    <w:name w:val="Normale (Web) Carattere"/>
    <w:link w:val="NormaleWeb"/>
    <w:locked/>
    <w:rsid w:val="00202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E1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02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E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02E15"/>
  </w:style>
  <w:style w:type="paragraph" w:styleId="NormaleWeb">
    <w:name w:val="Normal (Web)"/>
    <w:basedOn w:val="Normale"/>
    <w:link w:val="NormaleWebCarattere"/>
    <w:rsid w:val="00202E1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eWebCarattere">
    <w:name w:val="Normale (Web) Carattere"/>
    <w:link w:val="NormaleWeb"/>
    <w:locked/>
    <w:rsid w:val="00202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E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Cerasoli</dc:creator>
  <cp:lastModifiedBy>Fabrizio Cerasoli</cp:lastModifiedBy>
  <cp:revision>1</cp:revision>
  <cp:lastPrinted>2015-01-15T08:58:00Z</cp:lastPrinted>
  <dcterms:created xsi:type="dcterms:W3CDTF">2015-01-15T08:57:00Z</dcterms:created>
  <dcterms:modified xsi:type="dcterms:W3CDTF">2015-01-15T08:58:00Z</dcterms:modified>
</cp:coreProperties>
</file>