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E0" w:rsidRPr="005D52B8" w:rsidRDefault="00781515" w:rsidP="00816282">
      <w:pPr>
        <w:spacing w:before="120"/>
        <w:jc w:val="both"/>
        <w:rPr>
          <w:i/>
          <w:sz w:val="24"/>
          <w:szCs w:val="24"/>
          <w:lang w:eastAsia="it-IT"/>
        </w:rPr>
      </w:pPr>
      <w:r>
        <w:rPr>
          <w:i/>
          <w:sz w:val="24"/>
          <w:szCs w:val="24"/>
          <w:lang w:eastAsia="it-IT"/>
        </w:rPr>
        <w:t xml:space="preserve"> </w:t>
      </w:r>
    </w:p>
    <w:p w:rsidR="003C4286" w:rsidRDefault="003C4286" w:rsidP="00816282">
      <w:pPr>
        <w:rPr>
          <w:color w:val="FF0000"/>
        </w:rPr>
      </w:pPr>
    </w:p>
    <w:p w:rsidR="00403515" w:rsidRDefault="00403515" w:rsidP="00816282">
      <w:pPr>
        <w:rPr>
          <w:color w:val="0070C0"/>
        </w:rPr>
      </w:pPr>
    </w:p>
    <w:tbl>
      <w:tblPr>
        <w:tblpPr w:leftFromText="141" w:rightFromText="141" w:vertAnchor="text" w:horzAnchor="margin" w:tblpY="211"/>
        <w:tblW w:w="979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3960"/>
        <w:gridCol w:w="2880"/>
      </w:tblGrid>
      <w:tr w:rsidR="007D57C8" w:rsidRPr="00184D57" w:rsidTr="0096564B">
        <w:trPr>
          <w:trHeight w:val="699"/>
        </w:trPr>
        <w:tc>
          <w:tcPr>
            <w:tcW w:w="2950" w:type="dxa"/>
            <w:vMerge w:val="restart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7D57C8" w:rsidRPr="00184D57" w:rsidRDefault="007D57C8" w:rsidP="0096564B">
            <w:pPr>
              <w:pStyle w:val="Intestazione"/>
              <w:spacing w:before="120"/>
              <w:ind w:right="360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6D97EBE" wp14:editId="10E02980">
                  <wp:extent cx="1012825" cy="10001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7C8" w:rsidRDefault="007D57C8" w:rsidP="0096564B">
            <w:pPr>
              <w:jc w:val="both"/>
            </w:pPr>
          </w:p>
        </w:tc>
        <w:tc>
          <w:tcPr>
            <w:tcW w:w="3960" w:type="dxa"/>
            <w:shd w:val="clear" w:color="auto" w:fill="D8D8D8"/>
          </w:tcPr>
          <w:p w:rsidR="007D57C8" w:rsidRPr="00184D57" w:rsidRDefault="007D57C8" w:rsidP="0096564B">
            <w:pPr>
              <w:pStyle w:val="Intestazione"/>
              <w:spacing w:before="12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4D57">
              <w:rPr>
                <w:b/>
                <w:bCs/>
                <w:caps/>
              </w:rPr>
              <w:t>modello qm – QUALITA’ GARANTITA DALLE MARCHE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7D57C8" w:rsidRPr="00184D57" w:rsidRDefault="007D57C8" w:rsidP="0096564B">
            <w:pPr>
              <w:pStyle w:val="Intestazione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184D57">
              <w:rPr>
                <w:b/>
                <w:bCs/>
                <w:caps/>
              </w:rPr>
              <w:t>mOD/QM/</w:t>
            </w:r>
            <w:r>
              <w:rPr>
                <w:b/>
                <w:bCs/>
                <w:caps/>
              </w:rPr>
              <w:t>02</w:t>
            </w:r>
          </w:p>
        </w:tc>
      </w:tr>
      <w:tr w:rsidR="007D57C8" w:rsidRPr="00184D57" w:rsidTr="0096564B">
        <w:trPr>
          <w:trHeight w:val="561"/>
        </w:trPr>
        <w:tc>
          <w:tcPr>
            <w:tcW w:w="2950" w:type="dxa"/>
            <w:vMerge/>
            <w:tcBorders>
              <w:left w:val="nil"/>
              <w:right w:val="nil"/>
            </w:tcBorders>
            <w:shd w:val="clear" w:color="auto" w:fill="D8D8D8"/>
          </w:tcPr>
          <w:p w:rsidR="007D57C8" w:rsidRPr="00184D57" w:rsidRDefault="007D57C8" w:rsidP="0096564B">
            <w:pPr>
              <w:pStyle w:val="Intestazione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0" w:type="dxa"/>
          </w:tcPr>
          <w:p w:rsidR="007D57C8" w:rsidRPr="00184D57" w:rsidRDefault="007D57C8" w:rsidP="0096564B">
            <w:pPr>
              <w:pStyle w:val="Intestazione"/>
              <w:jc w:val="center"/>
              <w:rPr>
                <w:b/>
                <w:bCs/>
                <w:sz w:val="16"/>
                <w:szCs w:val="16"/>
              </w:rPr>
            </w:pPr>
            <w:r w:rsidRPr="00184D57">
              <w:rPr>
                <w:b/>
                <w:bCs/>
                <w:sz w:val="16"/>
                <w:szCs w:val="16"/>
              </w:rPr>
              <w:t>MODELLO DI CONVENZIONE  PER LA CONCESSIONE IN USO DEL MARCHIO REGIONALE “QM – QUALITA’ GARANTITA DALLE MARCHE” TRA CONCESSIONARIO E ADERENTE ALLA FILIERA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8D8D8"/>
          </w:tcPr>
          <w:p w:rsidR="007D57C8" w:rsidRPr="00184D57" w:rsidRDefault="007D57C8" w:rsidP="0096564B">
            <w:pPr>
              <w:pStyle w:val="Intestazione"/>
              <w:jc w:val="center"/>
              <w:rPr>
                <w:b/>
                <w:bCs/>
              </w:rPr>
            </w:pPr>
            <w:r w:rsidRPr="00184D57">
              <w:rPr>
                <w:b/>
                <w:bCs/>
              </w:rPr>
              <w:t xml:space="preserve">Edizione n. </w:t>
            </w:r>
            <w:r>
              <w:rPr>
                <w:b/>
                <w:bCs/>
              </w:rPr>
              <w:t>3</w:t>
            </w:r>
          </w:p>
          <w:p w:rsidR="007D57C8" w:rsidRPr="00184D57" w:rsidRDefault="007D57C8" w:rsidP="0096564B">
            <w:pPr>
              <w:pStyle w:val="Intestazione"/>
              <w:rPr>
                <w:b/>
                <w:bCs/>
                <w:sz w:val="16"/>
                <w:szCs w:val="16"/>
              </w:rPr>
            </w:pPr>
          </w:p>
        </w:tc>
      </w:tr>
    </w:tbl>
    <w:p w:rsidR="007D57C8" w:rsidRDefault="007D57C8" w:rsidP="007D57C8">
      <w:pPr>
        <w:jc w:val="center"/>
        <w:rPr>
          <w:b/>
          <w:bCs/>
        </w:rPr>
      </w:pPr>
    </w:p>
    <w:p w:rsidR="00403515" w:rsidRDefault="00403515" w:rsidP="00403515">
      <w:pPr>
        <w:jc w:val="center"/>
        <w:rPr>
          <w:b/>
          <w:bCs/>
        </w:rPr>
      </w:pPr>
    </w:p>
    <w:p w:rsidR="00403515" w:rsidRDefault="00403515" w:rsidP="00403515">
      <w:pPr>
        <w:jc w:val="center"/>
        <w:rPr>
          <w:b/>
          <w:bCs/>
        </w:rPr>
      </w:pPr>
      <w:r>
        <w:rPr>
          <w:b/>
          <w:bCs/>
        </w:rPr>
        <w:t>MODELLO DI CONVENZIONE PER LA CONCESSIONE IN USO DEL MARCHIO REGIONALE</w:t>
      </w:r>
    </w:p>
    <w:p w:rsidR="00403515" w:rsidRDefault="00403515" w:rsidP="00403515">
      <w:pPr>
        <w:jc w:val="center"/>
        <w:rPr>
          <w:b/>
          <w:bCs/>
        </w:rPr>
      </w:pPr>
      <w:r>
        <w:rPr>
          <w:b/>
          <w:bCs/>
        </w:rPr>
        <w:t>“QM - QUALITÀ GARANTITA DALLE MARCHE”</w:t>
      </w:r>
    </w:p>
    <w:p w:rsidR="00403515" w:rsidRDefault="00403515" w:rsidP="00403515">
      <w:pPr>
        <w:jc w:val="center"/>
        <w:rPr>
          <w:b/>
          <w:bCs/>
        </w:rPr>
      </w:pPr>
      <w:r>
        <w:rPr>
          <w:b/>
          <w:bCs/>
        </w:rPr>
        <w:t>TRA …… (concessionario) …… E …… (aderente alla filiera) ……</w:t>
      </w:r>
    </w:p>
    <w:p w:rsidR="00403515" w:rsidRDefault="00403515" w:rsidP="00403515">
      <w:pPr>
        <w:jc w:val="both"/>
      </w:pPr>
    </w:p>
    <w:p w:rsidR="00403515" w:rsidRDefault="00403515" w:rsidP="00403515">
      <w:pPr>
        <w:jc w:val="both"/>
        <w:rPr>
          <w:b/>
          <w:bCs/>
        </w:rPr>
      </w:pPr>
      <w:r>
        <w:rPr>
          <w:b/>
          <w:bCs/>
        </w:rPr>
        <w:t>PREMESSO:</w:t>
      </w:r>
    </w:p>
    <w:p w:rsidR="00403515" w:rsidRPr="00783B7B" w:rsidRDefault="00403515" w:rsidP="00403515">
      <w:pPr>
        <w:jc w:val="both"/>
        <w:rPr>
          <w:b/>
          <w:bCs/>
          <w:sz w:val="16"/>
          <w:szCs w:val="16"/>
        </w:rPr>
      </w:pP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>
        <w:t>che la Regione Marche è titolare del marchio regionale “QM - Qualità garantita dalle Marche”, d’ora in avanti denominato “QM”, istituito per la valorizzazione dei prodotti agricoli e agroalimentari ai sensi della Legge regionale n. 23 del 10/12/2003 con delibera della Giunta Regionale n. 1594 del 21/12/2004;</w:t>
      </w: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</w:pPr>
      <w:r>
        <w:t xml:space="preserve">che la Commissione Europea si è espressa favorevolmente e ha trasmesso per il tramite del Ministero delle Attività </w:t>
      </w:r>
      <w:r>
        <w:rPr>
          <w:color w:val="000000"/>
        </w:rPr>
        <w:t>Produttive la Comunicazione SG (2005) D/52789;</w:t>
      </w: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  <w:tab w:val="left" w:pos="5400"/>
        </w:tabs>
        <w:ind w:left="360"/>
        <w:jc w:val="both"/>
      </w:pPr>
      <w:r>
        <w:t>che, a seguito di ciò, la Giunta Regionale ha approvato il testo definitivo del regolamento d’uso del marchio, con delibera n. 257 del 13/03/2006, nel quale viene/vengono prevista/e la/e classe/i di prodotto/i (o di servizio/i) ….….… che comprende/comprendono anche …………..……. (indicare tutti i prodotti per cui si richiede il marchio);</w:t>
      </w: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che la Posizione di Funzione “Competitività e Sviluppo dell’Impresa Agricola, struttura decentrata di Ancona e Irrigazione” (</w:t>
      </w:r>
      <w:r w:rsidR="00551207">
        <w:rPr>
          <w:color w:val="000000"/>
        </w:rPr>
        <w:t>indicata</w:t>
      </w:r>
      <w:r w:rsidR="00551207" w:rsidRPr="0072770D">
        <w:rPr>
          <w:color w:val="000000"/>
        </w:rPr>
        <w:t xml:space="preserve"> di seguito</w:t>
      </w:r>
      <w:r w:rsidR="00551207">
        <w:rPr>
          <w:color w:val="000000"/>
        </w:rPr>
        <w:t xml:space="preserve"> con l’acronimo PF</w:t>
      </w:r>
      <w:r>
        <w:rPr>
          <w:color w:val="000000"/>
        </w:rPr>
        <w:t>) ha approvato il manuale di gestione del sistema “QM” comprendente le procedure gestionali e, in allegato, la modulistica;</w:t>
      </w: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che la Giunta Regionale, con delibera n. 1375 del 26/11/2007, ha approvato una nuova versione dell’allegato al regolamento d’uso del marchio contenente la nuova versione grafica del logo;</w:t>
      </w: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</w:pPr>
      <w:r>
        <w:rPr>
          <w:color w:val="000000"/>
        </w:rPr>
        <w:t>che la P</w:t>
      </w:r>
      <w:r w:rsidR="00551207">
        <w:rPr>
          <w:color w:val="000000"/>
        </w:rPr>
        <w:t>F</w:t>
      </w:r>
      <w:r>
        <w:rPr>
          <w:color w:val="000000"/>
        </w:rPr>
        <w:t xml:space="preserve"> in data </w:t>
      </w:r>
      <w:r>
        <w:t>12/12/2007 ha provveduto a depositare il nuovo logo del marchio “QM” presso la Camera di Commercio di Ancona;</w:t>
      </w:r>
    </w:p>
    <w:p w:rsidR="00403515" w:rsidRPr="00F575A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</w:pPr>
      <w:r w:rsidRPr="00F575A5">
        <w:t>che i prodotti sono stati iscritti nel “Registro QM”;</w:t>
      </w:r>
    </w:p>
    <w:p w:rsidR="00403515" w:rsidRPr="00F575A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</w:pPr>
      <w:r w:rsidRPr="00F575A5">
        <w:t>che la Giunta Regionale ha approvato il/i relativo/i disciplinare/i e ha provveduto alla sua/loro iscrizione nel “Registro QM” e alla pubblicazione nel/nei Bollettino/i Regionale;</w:t>
      </w:r>
    </w:p>
    <w:p w:rsidR="00403515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</w:pPr>
      <w:r>
        <w:t>che ………… (denominazione o ragione sociale del concessionario), in qualità di:</w:t>
      </w:r>
    </w:p>
    <w:p w:rsidR="00403515" w:rsidRDefault="00403515" w:rsidP="00403515">
      <w:pPr>
        <w:numPr>
          <w:ilvl w:val="1"/>
          <w:numId w:val="65"/>
        </w:numPr>
        <w:jc w:val="both"/>
      </w:pPr>
      <w:r>
        <w:t>impresa di produzione agroalimentare</w:t>
      </w:r>
    </w:p>
    <w:p w:rsidR="00403515" w:rsidRDefault="00403515" w:rsidP="00403515">
      <w:pPr>
        <w:numPr>
          <w:ilvl w:val="1"/>
          <w:numId w:val="65"/>
        </w:numPr>
        <w:jc w:val="both"/>
      </w:pPr>
      <w:r>
        <w:t>impresa di commercializzazione</w:t>
      </w:r>
    </w:p>
    <w:p w:rsidR="00403515" w:rsidRDefault="00403515" w:rsidP="00403515">
      <w:pPr>
        <w:numPr>
          <w:ilvl w:val="1"/>
          <w:numId w:val="65"/>
        </w:numPr>
        <w:jc w:val="both"/>
      </w:pPr>
      <w:r>
        <w:t>impresa di distribuzione</w:t>
      </w:r>
    </w:p>
    <w:p w:rsidR="00403515" w:rsidRDefault="00403515" w:rsidP="00403515">
      <w:pPr>
        <w:numPr>
          <w:ilvl w:val="1"/>
          <w:numId w:val="65"/>
        </w:numPr>
        <w:jc w:val="both"/>
      </w:pPr>
      <w:r>
        <w:t>impresa di somministrazione</w:t>
      </w:r>
    </w:p>
    <w:p w:rsidR="00403515" w:rsidRDefault="00403515" w:rsidP="00403515">
      <w:pPr>
        <w:numPr>
          <w:ilvl w:val="1"/>
          <w:numId w:val="65"/>
        </w:numPr>
        <w:jc w:val="both"/>
      </w:pPr>
      <w:r>
        <w:t>…………………………..  (altro);</w:t>
      </w:r>
    </w:p>
    <w:p w:rsidR="00403515" w:rsidRDefault="00403515" w:rsidP="00403515">
      <w:pPr>
        <w:ind w:firstLine="360"/>
        <w:jc w:val="both"/>
        <w:rPr>
          <w:color w:val="000000"/>
        </w:rPr>
      </w:pPr>
      <w:r>
        <w:rPr>
          <w:color w:val="000000"/>
        </w:rPr>
        <w:t>impresa iscritta nel registro delle imprese della Camera di Commercio di …………</w:t>
      </w:r>
      <w:r>
        <w:rPr>
          <w:i/>
          <w:iCs/>
          <w:color w:val="FF0000"/>
        </w:rPr>
        <w:t xml:space="preserve"> (provincia)</w:t>
      </w:r>
      <w:r w:rsidRPr="003076AE">
        <w:rPr>
          <w:color w:val="000000"/>
        </w:rPr>
        <w:t>,</w:t>
      </w:r>
    </w:p>
    <w:p w:rsidR="00403515" w:rsidRDefault="00403515" w:rsidP="00403515">
      <w:pPr>
        <w:ind w:left="360"/>
        <w:jc w:val="both"/>
      </w:pPr>
      <w:r>
        <w:t xml:space="preserve">ha presentato domanda per il rilascio della licenza d’uso del marchio “QM” sottoscrivendo a tal fine una serie di impegni </w:t>
      </w:r>
      <w:r>
        <w:rPr>
          <w:i/>
          <w:iCs/>
          <w:color w:val="FF0000"/>
        </w:rPr>
        <w:t>(qualora il concessionario sia già titolare di licenza al momento della sottoscrizione della presente convenzione, indicare anche gli estremi di detta licenza)</w:t>
      </w:r>
      <w:r>
        <w:t>;</w:t>
      </w:r>
    </w:p>
    <w:p w:rsidR="00403515" w:rsidRPr="00EF2393" w:rsidRDefault="00403515" w:rsidP="00403515">
      <w:pPr>
        <w:numPr>
          <w:ilvl w:val="0"/>
          <w:numId w:val="64"/>
        </w:numPr>
        <w:tabs>
          <w:tab w:val="clear" w:pos="720"/>
          <w:tab w:val="num" w:pos="360"/>
        </w:tabs>
        <w:ind w:left="360"/>
        <w:jc w:val="both"/>
      </w:pPr>
      <w:r w:rsidRPr="0072770D">
        <w:rPr>
          <w:color w:val="000000"/>
        </w:rPr>
        <w:t xml:space="preserve">che la Posizione di Funzione “Competitività e Sviluppo dell’Impresa Agricola, Struttura decentrata di Ancona e Irrigazione” (che deriva dalla precedente “Competitività e Sviluppo dell’impresa Agricola” ed è anch’essa </w:t>
      </w:r>
      <w:r w:rsidR="00551207">
        <w:rPr>
          <w:color w:val="000000"/>
        </w:rPr>
        <w:t>indicata</w:t>
      </w:r>
      <w:r w:rsidRPr="0072770D">
        <w:rPr>
          <w:color w:val="000000"/>
        </w:rPr>
        <w:t xml:space="preserve"> di seguito</w:t>
      </w:r>
      <w:r w:rsidR="00551207">
        <w:rPr>
          <w:color w:val="000000"/>
        </w:rPr>
        <w:t xml:space="preserve"> con l’acronimo PF</w:t>
      </w:r>
      <w:r w:rsidRPr="0072770D">
        <w:rPr>
          <w:color w:val="000000"/>
        </w:rPr>
        <w:t xml:space="preserve">) ha accettato gli impegni sottoscritti con la succitata domanda ed ha autorizzato il </w:t>
      </w:r>
      <w:r w:rsidRPr="0072770D">
        <w:rPr>
          <w:i/>
          <w:iCs/>
        </w:rPr>
        <w:t>concessionario</w:t>
      </w:r>
      <w:r w:rsidRPr="0072770D">
        <w:rPr>
          <w:color w:val="000000"/>
        </w:rPr>
        <w:t xml:space="preserve"> a proseguire l’iter di certificazione per i prodotti/disciplinari indicati nella lettera n. …..  del ……</w:t>
      </w:r>
      <w:r>
        <w:rPr>
          <w:color w:val="000000"/>
        </w:rPr>
        <w:t>;</w:t>
      </w:r>
    </w:p>
    <w:p w:rsidR="00403515" w:rsidRDefault="00403515" w:rsidP="00403515">
      <w:pPr>
        <w:ind w:left="360"/>
        <w:jc w:val="both"/>
        <w:rPr>
          <w:sz w:val="16"/>
          <w:szCs w:val="16"/>
        </w:rPr>
      </w:pPr>
    </w:p>
    <w:p w:rsidR="00403515" w:rsidRPr="00783B7B" w:rsidRDefault="00403515" w:rsidP="00403515">
      <w:pPr>
        <w:ind w:left="360"/>
        <w:jc w:val="both"/>
        <w:rPr>
          <w:sz w:val="16"/>
          <w:szCs w:val="16"/>
        </w:rPr>
      </w:pPr>
    </w:p>
    <w:p w:rsidR="00403515" w:rsidRPr="00783B7B" w:rsidRDefault="00403515" w:rsidP="00403515">
      <w:pPr>
        <w:ind w:left="4254"/>
        <w:jc w:val="both"/>
        <w:rPr>
          <w:sz w:val="16"/>
          <w:szCs w:val="16"/>
        </w:rPr>
      </w:pPr>
      <w:r w:rsidRPr="00783B7B">
        <w:rPr>
          <w:sz w:val="16"/>
          <w:szCs w:val="16"/>
        </w:rPr>
        <w:t xml:space="preserve">TRA </w:t>
      </w:r>
    </w:p>
    <w:p w:rsidR="00403515" w:rsidRPr="00783B7B" w:rsidRDefault="00403515" w:rsidP="00403515">
      <w:pPr>
        <w:jc w:val="both"/>
        <w:rPr>
          <w:sz w:val="16"/>
          <w:szCs w:val="16"/>
        </w:rPr>
      </w:pPr>
    </w:p>
    <w:p w:rsidR="00403515" w:rsidRDefault="00403515" w:rsidP="00403515">
      <w:pPr>
        <w:jc w:val="both"/>
      </w:pPr>
      <w:r>
        <w:t xml:space="preserve">……………………….., di seguito denominato </w:t>
      </w:r>
      <w:r>
        <w:rPr>
          <w:i/>
          <w:iCs/>
        </w:rPr>
        <w:t>concessionario</w:t>
      </w:r>
      <w:r>
        <w:t xml:space="preserve">, con sede in ……………… codice fiscale …………. </w:t>
      </w:r>
      <w:proofErr w:type="spellStart"/>
      <w:r>
        <w:t>p.IVA</w:t>
      </w:r>
      <w:proofErr w:type="spellEnd"/>
      <w:r>
        <w:t xml:space="preserve"> n. …………. nella persona del legale rappresentante ……………………… nato a ……</w:t>
      </w:r>
      <w:r w:rsidR="00E459A9">
        <w:t>…………</w:t>
      </w:r>
      <w:r>
        <w:t xml:space="preserve">….. residente a </w:t>
      </w:r>
      <w:r w:rsidR="00E459A9">
        <w:t>……………………</w:t>
      </w:r>
      <w:r>
        <w:t>……….</w:t>
      </w:r>
    </w:p>
    <w:p w:rsidR="00403515" w:rsidRDefault="00403515" w:rsidP="00403515">
      <w:pPr>
        <w:jc w:val="both"/>
      </w:pPr>
    </w:p>
    <w:p w:rsidR="00403515" w:rsidRDefault="00403515" w:rsidP="00403515">
      <w:pPr>
        <w:ind w:left="3545" w:firstLine="709"/>
        <w:jc w:val="both"/>
        <w:rPr>
          <w:sz w:val="16"/>
          <w:szCs w:val="16"/>
        </w:rPr>
      </w:pPr>
      <w:r w:rsidRPr="00783B7B">
        <w:rPr>
          <w:sz w:val="16"/>
          <w:szCs w:val="16"/>
        </w:rPr>
        <w:lastRenderedPageBreak/>
        <w:t xml:space="preserve"> </w:t>
      </w:r>
    </w:p>
    <w:p w:rsidR="00403515" w:rsidRPr="00783B7B" w:rsidRDefault="00403515" w:rsidP="00403515">
      <w:pPr>
        <w:ind w:left="3545" w:firstLine="709"/>
        <w:jc w:val="both"/>
        <w:rPr>
          <w:sz w:val="16"/>
          <w:szCs w:val="16"/>
        </w:rPr>
      </w:pPr>
      <w:r w:rsidRPr="00783B7B">
        <w:rPr>
          <w:sz w:val="16"/>
          <w:szCs w:val="16"/>
        </w:rPr>
        <w:t xml:space="preserve"> E</w:t>
      </w:r>
    </w:p>
    <w:p w:rsidR="00403515" w:rsidRDefault="00403515" w:rsidP="00403515">
      <w:pPr>
        <w:jc w:val="both"/>
      </w:pPr>
      <w:r>
        <w:t xml:space="preserve">………………………..di seguito denominato </w:t>
      </w:r>
      <w:r>
        <w:rPr>
          <w:i/>
          <w:iCs/>
        </w:rPr>
        <w:t>aderente alla filiera</w:t>
      </w:r>
      <w:r>
        <w:t xml:space="preserve">, con sede in ……………… codice fiscale …………. </w:t>
      </w:r>
      <w:proofErr w:type="spellStart"/>
      <w:r>
        <w:t>p.IVA</w:t>
      </w:r>
      <w:proofErr w:type="spellEnd"/>
      <w:r>
        <w:t xml:space="preserve"> n. …………. nella persona del legale rappresentante ……………………… nato a ……….. residente a ………….</w:t>
      </w:r>
    </w:p>
    <w:p w:rsidR="00403515" w:rsidRPr="00FC6B9C" w:rsidRDefault="00403515" w:rsidP="00403515">
      <w:pPr>
        <w:jc w:val="both"/>
        <w:rPr>
          <w:i/>
          <w:iCs/>
          <w:color w:val="FF0000"/>
        </w:rPr>
      </w:pPr>
      <w:r w:rsidRPr="00FC6B9C">
        <w:rPr>
          <w:i/>
          <w:iCs/>
          <w:color w:val="FF0000"/>
        </w:rPr>
        <w:t>(</w:t>
      </w:r>
      <w:r>
        <w:rPr>
          <w:i/>
          <w:iCs/>
          <w:color w:val="FF0000"/>
        </w:rPr>
        <w:t xml:space="preserve">è </w:t>
      </w:r>
      <w:r w:rsidRPr="00FC6B9C">
        <w:rPr>
          <w:i/>
          <w:iCs/>
          <w:color w:val="FF0000"/>
        </w:rPr>
        <w:t xml:space="preserve">facoltativa </w:t>
      </w:r>
      <w:r>
        <w:rPr>
          <w:i/>
          <w:iCs/>
          <w:color w:val="FF0000"/>
        </w:rPr>
        <w:t xml:space="preserve">l’ </w:t>
      </w:r>
      <w:r w:rsidRPr="00FC6B9C">
        <w:rPr>
          <w:i/>
          <w:iCs/>
          <w:color w:val="FF0000"/>
        </w:rPr>
        <w:t>indicazion</w:t>
      </w:r>
      <w:r>
        <w:rPr>
          <w:i/>
          <w:iCs/>
          <w:color w:val="FF0000"/>
        </w:rPr>
        <w:t>e</w:t>
      </w:r>
      <w:r w:rsidRPr="00FC6B9C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de</w:t>
      </w:r>
      <w:r w:rsidRPr="00FC6B9C">
        <w:rPr>
          <w:i/>
          <w:iCs/>
          <w:color w:val="FF0000"/>
        </w:rPr>
        <w:t xml:space="preserve">l ruolo dell’aderente </w:t>
      </w:r>
      <w:r>
        <w:rPr>
          <w:i/>
          <w:iCs/>
          <w:color w:val="FF0000"/>
        </w:rPr>
        <w:t>all’interno della</w:t>
      </w:r>
      <w:r w:rsidRPr="00FC6B9C">
        <w:rPr>
          <w:i/>
          <w:iCs/>
          <w:color w:val="FF0000"/>
        </w:rPr>
        <w:t xml:space="preserve"> filiera)</w:t>
      </w:r>
    </w:p>
    <w:p w:rsidR="00403515" w:rsidRPr="00FC6B9C" w:rsidRDefault="00403515" w:rsidP="00403515">
      <w:pPr>
        <w:jc w:val="both"/>
        <w:rPr>
          <w:i/>
          <w:iCs/>
          <w:color w:val="FF0000"/>
        </w:rPr>
      </w:pPr>
    </w:p>
    <w:p w:rsidR="00403515" w:rsidRPr="00783B7B" w:rsidRDefault="00403515" w:rsidP="00403515">
      <w:pPr>
        <w:jc w:val="both"/>
        <w:rPr>
          <w:sz w:val="16"/>
          <w:szCs w:val="16"/>
        </w:rPr>
      </w:pPr>
    </w:p>
    <w:p w:rsidR="00403515" w:rsidRDefault="00403515" w:rsidP="00403515">
      <w:pPr>
        <w:jc w:val="both"/>
      </w:pPr>
      <w:r>
        <w:t xml:space="preserve">Tutto quanto premesso, stabilito che le premesse fanno parte integrante e sostanziale della presente convenzione, tra le parti, come sopra costituite, </w:t>
      </w:r>
    </w:p>
    <w:p w:rsidR="00403515" w:rsidRPr="00783B7B" w:rsidRDefault="00403515" w:rsidP="00403515">
      <w:pPr>
        <w:jc w:val="both"/>
        <w:rPr>
          <w:sz w:val="16"/>
          <w:szCs w:val="16"/>
        </w:rPr>
      </w:pPr>
    </w:p>
    <w:p w:rsidR="00403515" w:rsidRDefault="00403515" w:rsidP="00403515">
      <w:pPr>
        <w:jc w:val="center"/>
      </w:pPr>
      <w:r>
        <w:t>SI CONVIENE E SI STIPULA QUANTO SEGUE.</w:t>
      </w:r>
    </w:p>
    <w:p w:rsidR="00403515" w:rsidRPr="00783B7B" w:rsidRDefault="00403515" w:rsidP="00403515">
      <w:pPr>
        <w:jc w:val="both"/>
        <w:rPr>
          <w:sz w:val="16"/>
          <w:szCs w:val="16"/>
        </w:rPr>
      </w:pPr>
    </w:p>
    <w:p w:rsidR="00403515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</w:tabs>
        <w:spacing w:before="120"/>
        <w:ind w:right="588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Articolo 1. OGGETTO</w:t>
      </w:r>
    </w:p>
    <w:p w:rsidR="00403515" w:rsidRPr="00783B7B" w:rsidRDefault="00403515" w:rsidP="00403515">
      <w:pPr>
        <w:jc w:val="both"/>
        <w:rPr>
          <w:sz w:val="16"/>
          <w:szCs w:val="16"/>
        </w:rPr>
      </w:pPr>
    </w:p>
    <w:p w:rsidR="00403515" w:rsidRPr="00FC4360" w:rsidRDefault="00403515" w:rsidP="00403515">
      <w:pPr>
        <w:jc w:val="both"/>
      </w:pPr>
      <w:r w:rsidRPr="002222B0">
        <w:t xml:space="preserve">La presente convenzione ha per oggetto l’insieme dei reciproci obblighi tra concessionario e aderente alla filiera per quanto riguarda le attività che attengono all’utilizzo del marchio “QM”. </w:t>
      </w:r>
      <w:r>
        <w:t xml:space="preserve">Il regolamento d’uso del marchio, approvato con Delibera di Giunta Regionale n. 257 del 13/03/2006, definisce le modalità e le limitazioni dell’uso del marchio. Un uso difforme a quanto specificato nel regolamento stesso </w:t>
      </w:r>
      <w:r w:rsidRPr="002222B0">
        <w:t>può determinare</w:t>
      </w:r>
      <w:r>
        <w:t xml:space="preserve"> la sospensione o la revoca della </w:t>
      </w:r>
      <w:r w:rsidRPr="00FC4360">
        <w:t>concessione.</w:t>
      </w:r>
    </w:p>
    <w:p w:rsidR="00403515" w:rsidRPr="00FC4360" w:rsidRDefault="00403515" w:rsidP="00403515">
      <w:pPr>
        <w:jc w:val="both"/>
      </w:pPr>
    </w:p>
    <w:p w:rsidR="00403515" w:rsidRPr="00B92CA3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  <w:tab w:val="left" w:pos="5760"/>
        </w:tabs>
        <w:spacing w:before="120"/>
        <w:ind w:right="-82"/>
        <w:jc w:val="both"/>
        <w:rPr>
          <w:b/>
          <w:bCs/>
          <w:i/>
          <w:iCs/>
        </w:rPr>
      </w:pPr>
      <w:r w:rsidRPr="00B92CA3">
        <w:rPr>
          <w:b/>
          <w:bCs/>
          <w:i/>
          <w:iCs/>
        </w:rPr>
        <w:t>Articolo 2. OBBLIGHI COMUNI AL CONCESSIONARIO E ALL’ADERENTE ALLA FILIERA</w:t>
      </w:r>
    </w:p>
    <w:p w:rsidR="00403515" w:rsidRPr="00B92CA3" w:rsidRDefault="00403515" w:rsidP="00403515">
      <w:pPr>
        <w:pStyle w:val="Testocommento"/>
        <w:jc w:val="both"/>
        <w:rPr>
          <w:sz w:val="16"/>
          <w:szCs w:val="16"/>
        </w:rPr>
      </w:pPr>
    </w:p>
    <w:p w:rsidR="00403515" w:rsidRPr="00B92CA3" w:rsidRDefault="00403515" w:rsidP="00403515">
      <w:pPr>
        <w:jc w:val="both"/>
      </w:pPr>
      <w:r w:rsidRPr="00B92CA3">
        <w:t>Il concessionario e l’aderente alla filiera si impegnano a: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</w:tabs>
        <w:ind w:left="1080"/>
        <w:jc w:val="both"/>
      </w:pPr>
      <w:r w:rsidRPr="00B92CA3">
        <w:t>rispettare il regolamento d’uso del marchio ed eventuali successive integrazioni;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</w:tabs>
        <w:ind w:left="1080"/>
        <w:jc w:val="both"/>
      </w:pPr>
      <w:r w:rsidRPr="00B92CA3">
        <w:t>attenersi a quanto previsto dal sistema documentale del marchio “QM” approvato dalla P</w:t>
      </w:r>
      <w:r w:rsidR="00551207" w:rsidRPr="00B92CA3">
        <w:t>F</w:t>
      </w:r>
      <w:r w:rsidRPr="00B92CA3">
        <w:t>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  <w:tab w:val="left" w:pos="2700"/>
        </w:tabs>
        <w:ind w:left="1080"/>
        <w:jc w:val="both"/>
      </w:pPr>
      <w:r w:rsidRPr="00B92CA3">
        <w:t>rispettare il/i disciplinare/i approvato/i dalla Giunta Regionale ed eventuali successive modificazioni ed integrazioni;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  <w:tab w:val="left" w:pos="2700"/>
        </w:tabs>
        <w:ind w:left="1080"/>
        <w:jc w:val="both"/>
      </w:pPr>
      <w:r w:rsidRPr="00B92CA3">
        <w:t>utilizzare il marchio solo in condizione di validità della licenza d’uso rilasciata al concessionario da parte della P</w:t>
      </w:r>
      <w:r w:rsidR="00551207" w:rsidRPr="00B92CA3">
        <w:t>F</w:t>
      </w:r>
      <w:r w:rsidRPr="00B92CA3">
        <w:t>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  <w:tab w:val="left" w:pos="2700"/>
        </w:tabs>
        <w:ind w:left="1080"/>
        <w:jc w:val="both"/>
      </w:pPr>
      <w:r w:rsidRPr="00B92CA3">
        <w:t>utilizzare il logo QM in tutti i casi in cui è prevista l’etichettatura, rispettando le modalità stabilite dalla DGR n. 1375 del 26/11/2007 e nel rispetto della vigente normativa in materia di marchi;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  <w:tab w:val="left" w:pos="2700"/>
        </w:tabs>
        <w:ind w:left="1080"/>
        <w:jc w:val="both"/>
        <w:rPr>
          <w:i/>
          <w:u w:val="single"/>
        </w:rPr>
      </w:pPr>
      <w:r w:rsidRPr="00B92CA3">
        <w:t>assoggettarsi al controllo presso la propria sede e presso le unità produttive interessate da parte dell’Organismo di controllo appositamente individuato e delle strutture di controllo e vigilanza autorizzate dalla Regione Marche;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</w:tabs>
        <w:ind w:left="1080"/>
        <w:jc w:val="both"/>
      </w:pPr>
      <w:r w:rsidRPr="00B92CA3">
        <w:t>utilizzare il sistema informativo per la tracciabilità delle produzioni (</w:t>
      </w:r>
      <w:proofErr w:type="spellStart"/>
      <w:r w:rsidRPr="00B92CA3">
        <w:t>Si.Tra</w:t>
      </w:r>
      <w:proofErr w:type="spellEnd"/>
      <w:r w:rsidRPr="00B92CA3">
        <w:t xml:space="preserve">.) oppure garantire attraverso  software compatibili il flusso di informazioni ad esso necessario osservando </w:t>
      </w:r>
      <w:r w:rsidR="005A5C3F" w:rsidRPr="00B92CA3">
        <w:t>le indicazioni fornite</w:t>
      </w:r>
      <w:r w:rsidRPr="00B92CA3">
        <w:t xml:space="preserve"> dalla Regione Marche e dall’ASSAM;</w:t>
      </w:r>
    </w:p>
    <w:p w:rsidR="00403515" w:rsidRPr="00B92CA3" w:rsidRDefault="00403515" w:rsidP="00403515">
      <w:pPr>
        <w:numPr>
          <w:ilvl w:val="0"/>
          <w:numId w:val="64"/>
        </w:numPr>
        <w:tabs>
          <w:tab w:val="clear" w:pos="720"/>
          <w:tab w:val="num" w:pos="1080"/>
        </w:tabs>
        <w:ind w:left="1080"/>
        <w:jc w:val="both"/>
      </w:pPr>
      <w:r w:rsidRPr="00B92CA3">
        <w:t>conservare i requisiti giuridici previsti e le caratteristiche aziendali</w:t>
      </w:r>
      <w:r w:rsidRPr="00FC4360">
        <w:t xml:space="preserve"> che sono alla base della valutazione favorevole della domanda da parte della P</w:t>
      </w:r>
      <w:r w:rsidR="00551207">
        <w:t>F</w:t>
      </w:r>
      <w:r w:rsidRPr="00FC4360">
        <w:t xml:space="preserve"> e comunicare il verificarsi di eventuali modificazioni indipendenti dalla volontà dello stesso concessionario o dell’aderente </w:t>
      </w:r>
      <w:r w:rsidRPr="00B92CA3">
        <w:t>alla filiera.</w:t>
      </w:r>
    </w:p>
    <w:p w:rsidR="00403515" w:rsidRPr="00B92CA3" w:rsidRDefault="00403515" w:rsidP="00403515">
      <w:pPr>
        <w:ind w:left="720"/>
        <w:jc w:val="both"/>
      </w:pPr>
    </w:p>
    <w:p w:rsidR="00403515" w:rsidRPr="00B92CA3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  <w:tab w:val="left" w:pos="5760"/>
        </w:tabs>
        <w:spacing w:before="120"/>
        <w:ind w:right="-82"/>
        <w:jc w:val="both"/>
        <w:rPr>
          <w:b/>
          <w:bCs/>
          <w:i/>
          <w:iCs/>
        </w:rPr>
      </w:pPr>
      <w:r w:rsidRPr="00B92CA3">
        <w:rPr>
          <w:b/>
          <w:bCs/>
          <w:i/>
          <w:iCs/>
        </w:rPr>
        <w:t>Articolo 3. OBBLIGHI ULTERIORI DEL CONCESSIONARIO</w:t>
      </w:r>
    </w:p>
    <w:p w:rsidR="00403515" w:rsidRPr="00B92CA3" w:rsidRDefault="00403515" w:rsidP="00403515">
      <w:pPr>
        <w:jc w:val="both"/>
        <w:rPr>
          <w:sz w:val="16"/>
          <w:szCs w:val="16"/>
        </w:rPr>
      </w:pPr>
    </w:p>
    <w:p w:rsidR="00403515" w:rsidRPr="00B92CA3" w:rsidRDefault="00403515" w:rsidP="00403515">
      <w:pPr>
        <w:jc w:val="both"/>
        <w:rPr>
          <w:b/>
          <w:bCs/>
          <w:u w:val="single"/>
        </w:rPr>
      </w:pPr>
      <w:r w:rsidRPr="00B92CA3">
        <w:t>Il concessionario, in quanto coordinatore di filiera ai fini del rispetto di ciò che attiene al marchio, si impegna a:</w:t>
      </w:r>
      <w:r w:rsidRPr="00B92CA3">
        <w:rPr>
          <w:b/>
          <w:bCs/>
          <w:u w:val="single"/>
        </w:rPr>
        <w:t xml:space="preserve"> </w:t>
      </w:r>
    </w:p>
    <w:p w:rsidR="00C5768B" w:rsidRPr="00B92CA3" w:rsidRDefault="00C5768B" w:rsidP="00C5768B">
      <w:pPr>
        <w:numPr>
          <w:ilvl w:val="0"/>
          <w:numId w:val="68"/>
        </w:numPr>
        <w:jc w:val="both"/>
      </w:pPr>
      <w:r w:rsidRPr="00B92CA3">
        <w:t>inviare i certificati di conformità (in occasione della prima emissione e dei rinnovi da parte dell’Organismo di Controllo) alla PF perché questa possa rilasciare la licenza d’uso e provvedere alle eventuali sue integrazioni;</w:t>
      </w:r>
    </w:p>
    <w:p w:rsidR="00403515" w:rsidRPr="00B92CA3" w:rsidRDefault="00403515" w:rsidP="00403515">
      <w:pPr>
        <w:numPr>
          <w:ilvl w:val="0"/>
          <w:numId w:val="68"/>
        </w:numPr>
        <w:jc w:val="both"/>
      </w:pPr>
      <w:r w:rsidRPr="00B92CA3">
        <w:t>non interrompere senza approvazione da parte della PF l’utilizzo del marchio per un periodo superiore all’anno, consapevole che tale condizione è requisito necessario per conservare la concessione in uso del marchio;</w:t>
      </w:r>
    </w:p>
    <w:p w:rsidR="00403515" w:rsidRPr="00B92CA3" w:rsidRDefault="00403515" w:rsidP="00403515">
      <w:pPr>
        <w:numPr>
          <w:ilvl w:val="0"/>
          <w:numId w:val="68"/>
        </w:numPr>
        <w:jc w:val="both"/>
      </w:pPr>
      <w:r w:rsidRPr="00B92CA3">
        <w:t>stipulare un apposito contratto con l’Organismo di controllo prescelto;</w:t>
      </w:r>
    </w:p>
    <w:p w:rsidR="00403515" w:rsidRPr="00B92CA3" w:rsidRDefault="00403515" w:rsidP="00403515">
      <w:pPr>
        <w:numPr>
          <w:ilvl w:val="0"/>
          <w:numId w:val="68"/>
        </w:numPr>
        <w:jc w:val="both"/>
      </w:pPr>
      <w:r w:rsidRPr="00B92CA3">
        <w:t xml:space="preserve">stipulare convenzioni con tutti gli aderenti alla  propria filiera utilizzando il presente modello e tenerli sempre aggiornati sulla validità della licenza d’uso del marchio “QM”; </w:t>
      </w:r>
    </w:p>
    <w:p w:rsidR="00403515" w:rsidRPr="00B92CA3" w:rsidRDefault="00403515" w:rsidP="00403515">
      <w:pPr>
        <w:numPr>
          <w:ilvl w:val="0"/>
          <w:numId w:val="69"/>
        </w:numPr>
        <w:jc w:val="both"/>
      </w:pPr>
      <w:r w:rsidRPr="00B92CA3">
        <w:t xml:space="preserve">svolgere il ruolo di </w:t>
      </w:r>
      <w:proofErr w:type="spellStart"/>
      <w:r w:rsidRPr="00B92CA3">
        <w:t>capofiliera</w:t>
      </w:r>
      <w:proofErr w:type="spellEnd"/>
      <w:r w:rsidRPr="00B92CA3">
        <w:t xml:space="preserve"> nell’ambito della gestione del sistema informativo per la tracciabilità delle produzioni (</w:t>
      </w:r>
      <w:proofErr w:type="spellStart"/>
      <w:r w:rsidRPr="00B92CA3">
        <w:t>Si.Tra</w:t>
      </w:r>
      <w:proofErr w:type="spellEnd"/>
      <w:r w:rsidRPr="00B92CA3">
        <w:t>.) e coordinare azioni volte al raggiungimento di una maggiore sicurezza alimentare, fatte salve le responsabilità degli aderenti alla filiera;</w:t>
      </w:r>
    </w:p>
    <w:p w:rsidR="00403515" w:rsidRPr="00B92CA3" w:rsidRDefault="00403515" w:rsidP="00403515">
      <w:pPr>
        <w:numPr>
          <w:ilvl w:val="0"/>
          <w:numId w:val="69"/>
        </w:numPr>
        <w:jc w:val="both"/>
      </w:pPr>
      <w:r w:rsidRPr="00B92CA3">
        <w:t>prendere contatti a tal fine con la struttura che sarà indicata dalla P</w:t>
      </w:r>
      <w:r w:rsidR="00551207" w:rsidRPr="00B92CA3">
        <w:t>F</w:t>
      </w:r>
      <w:r w:rsidRPr="00B92CA3">
        <w:t xml:space="preserve"> e fornire ad essa le indicazioni richieste </w:t>
      </w:r>
      <w:r w:rsidR="005A5C3F" w:rsidRPr="00B92CA3">
        <w:t xml:space="preserve">per l’utilizzo del sistema </w:t>
      </w:r>
      <w:proofErr w:type="spellStart"/>
      <w:r w:rsidR="005A5C3F" w:rsidRPr="00B92CA3">
        <w:t>Si.Tra</w:t>
      </w:r>
      <w:proofErr w:type="spellEnd"/>
      <w:r w:rsidRPr="00B92CA3">
        <w:t>;</w:t>
      </w:r>
    </w:p>
    <w:p w:rsidR="00403515" w:rsidRPr="00B92CA3" w:rsidRDefault="00403515" w:rsidP="00403515">
      <w:pPr>
        <w:numPr>
          <w:ilvl w:val="0"/>
          <w:numId w:val="69"/>
        </w:numPr>
        <w:jc w:val="both"/>
      </w:pPr>
      <w:r w:rsidRPr="00B92CA3">
        <w:lastRenderedPageBreak/>
        <w:t xml:space="preserve">rispettare le procedure di autocontrollo e predisporre linee guida per l’autocontrollo aziendale a beneficio degli aderenti alla filiera che ne facciano richiesta; </w:t>
      </w:r>
    </w:p>
    <w:p w:rsidR="00403515" w:rsidRPr="00B92CA3" w:rsidRDefault="00403515" w:rsidP="00403515">
      <w:pPr>
        <w:numPr>
          <w:ilvl w:val="0"/>
          <w:numId w:val="69"/>
        </w:numPr>
        <w:jc w:val="both"/>
      </w:pPr>
      <w:r w:rsidRPr="00B92CA3">
        <w:t>svolgere controllo di “parte seconda” riguardo al rispetto del disciplinare da parte degli aderenti alla filiera nei modi previsti dal disciplinare stesso;</w:t>
      </w:r>
    </w:p>
    <w:p w:rsidR="00403515" w:rsidRPr="00B92CA3" w:rsidRDefault="00403515" w:rsidP="00403515">
      <w:pPr>
        <w:numPr>
          <w:ilvl w:val="0"/>
          <w:numId w:val="69"/>
        </w:numPr>
        <w:jc w:val="both"/>
      </w:pPr>
      <w:r w:rsidRPr="00B92CA3">
        <w:t>comunicare tempestivamente alla PF e all’Organismo di controllo ogni cambiamento della composizione degli organi statutari, della sede legale e dei recapiti;</w:t>
      </w:r>
    </w:p>
    <w:p w:rsidR="00403515" w:rsidRPr="00E73858" w:rsidRDefault="00403515" w:rsidP="00403515">
      <w:pPr>
        <w:numPr>
          <w:ilvl w:val="0"/>
          <w:numId w:val="69"/>
        </w:numPr>
        <w:jc w:val="both"/>
      </w:pPr>
      <w:r w:rsidRPr="00E73858">
        <w:t>comunicare tempestivamente all’Organismo di controllo ogni cambiamento della composizione della filiera e tutte le variazioni significative ai fini della certificazione;</w:t>
      </w:r>
    </w:p>
    <w:p w:rsidR="00403515" w:rsidRPr="00E73858" w:rsidRDefault="00403515" w:rsidP="00403515">
      <w:pPr>
        <w:numPr>
          <w:ilvl w:val="0"/>
          <w:numId w:val="69"/>
        </w:numPr>
        <w:jc w:val="both"/>
      </w:pPr>
      <w:r w:rsidRPr="00E73858">
        <w:t>vigilare sul corretto operato degli aderenti, nel caso in cui questi ultimi siano autorizzati ai fini dell’apposizione del Marchio “QM”;</w:t>
      </w:r>
    </w:p>
    <w:p w:rsidR="00403515" w:rsidRPr="00E73858" w:rsidRDefault="00403515" w:rsidP="00403515">
      <w:pPr>
        <w:numPr>
          <w:ilvl w:val="0"/>
          <w:numId w:val="69"/>
        </w:numPr>
        <w:jc w:val="both"/>
      </w:pPr>
      <w:r w:rsidRPr="00E73858">
        <w:t xml:space="preserve">sottoporre all’approvazione preventiva della PF le schede relative a quei prodotti non espressamente definiti e disciplinati per i quali i relativi disciplinari prevedano la possibilità di una tale procedura; </w:t>
      </w:r>
    </w:p>
    <w:p w:rsidR="00403515" w:rsidRPr="00E73858" w:rsidRDefault="00403515" w:rsidP="00403515">
      <w:pPr>
        <w:numPr>
          <w:ilvl w:val="0"/>
          <w:numId w:val="69"/>
        </w:numPr>
        <w:jc w:val="both"/>
      </w:pPr>
      <w:r w:rsidRPr="00E73858">
        <w:t xml:space="preserve">fornire diagrammi di flusso e schede di prodotto (comprese cioè anche quelle relative ai prodotti codificati dal disciplinare) all’Organismo di controllo prescelto e al gruppo di lavoro del sistema </w:t>
      </w:r>
      <w:proofErr w:type="spellStart"/>
      <w:r w:rsidRPr="00E73858">
        <w:t>Si.Tra</w:t>
      </w:r>
      <w:proofErr w:type="spellEnd"/>
      <w:r w:rsidRPr="00E73858">
        <w:t>.;</w:t>
      </w:r>
    </w:p>
    <w:p w:rsidR="00403515" w:rsidRPr="00E73858" w:rsidRDefault="00403515" w:rsidP="00403515">
      <w:pPr>
        <w:jc w:val="both"/>
      </w:pPr>
    </w:p>
    <w:p w:rsidR="00403515" w:rsidRPr="00E73858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  <w:tab w:val="left" w:pos="5760"/>
        </w:tabs>
        <w:spacing w:before="120"/>
        <w:ind w:right="-82"/>
        <w:jc w:val="both"/>
        <w:rPr>
          <w:b/>
          <w:bCs/>
          <w:i/>
          <w:iCs/>
        </w:rPr>
      </w:pPr>
      <w:r w:rsidRPr="00E73858">
        <w:rPr>
          <w:b/>
          <w:bCs/>
          <w:i/>
          <w:iCs/>
        </w:rPr>
        <w:t>Articolo 4. OBBLIGHI ULTERIORI DELL’ ADERENTE ALLA FILIERA</w:t>
      </w:r>
    </w:p>
    <w:p w:rsidR="00403515" w:rsidRPr="00E73858" w:rsidRDefault="00403515" w:rsidP="00403515">
      <w:pPr>
        <w:jc w:val="both"/>
        <w:rPr>
          <w:sz w:val="16"/>
          <w:szCs w:val="16"/>
        </w:rPr>
      </w:pPr>
    </w:p>
    <w:p w:rsidR="00403515" w:rsidRPr="00E73858" w:rsidRDefault="00403515" w:rsidP="00403515">
      <w:pPr>
        <w:jc w:val="both"/>
      </w:pPr>
      <w:r w:rsidRPr="00E73858">
        <w:t>L’aderente alla filiera si impegna a:</w:t>
      </w:r>
    </w:p>
    <w:p w:rsidR="00403515" w:rsidRPr="00E73858" w:rsidRDefault="00403515" w:rsidP="00403515">
      <w:pPr>
        <w:numPr>
          <w:ilvl w:val="0"/>
          <w:numId w:val="64"/>
        </w:numPr>
        <w:jc w:val="both"/>
      </w:pPr>
      <w:r w:rsidRPr="00E73858">
        <w:t>rispettare il piano dei controlli concordato con il concessionario, inclusa l’attività di autocontrollo, qualora prevista;</w:t>
      </w:r>
    </w:p>
    <w:p w:rsidR="00403515" w:rsidRPr="00E73858" w:rsidRDefault="00403515" w:rsidP="00403515">
      <w:pPr>
        <w:numPr>
          <w:ilvl w:val="0"/>
          <w:numId w:val="64"/>
        </w:numPr>
        <w:jc w:val="both"/>
      </w:pPr>
      <w:r w:rsidRPr="00E73858">
        <w:t xml:space="preserve">assoggettarsi al controllo di </w:t>
      </w:r>
      <w:r w:rsidR="00E11636">
        <w:t>“</w:t>
      </w:r>
      <w:r w:rsidRPr="00E73858">
        <w:t>parte seconda</w:t>
      </w:r>
      <w:r w:rsidR="00E11636">
        <w:t>”</w:t>
      </w:r>
      <w:r w:rsidRPr="00E73858">
        <w:t xml:space="preserve"> effettuato, nelle forme previste dal disciplinare, da parte del concessionario o da suoi incaricati;</w:t>
      </w:r>
    </w:p>
    <w:p w:rsidR="00403515" w:rsidRPr="00E73858" w:rsidRDefault="00403515" w:rsidP="00403515">
      <w:pPr>
        <w:numPr>
          <w:ilvl w:val="0"/>
          <w:numId w:val="66"/>
        </w:numPr>
        <w:jc w:val="both"/>
      </w:pPr>
      <w:r w:rsidRPr="00E73858">
        <w:t>comunicare tempestivamente al concessionario eventuali significative variazioni aziendali.</w:t>
      </w:r>
    </w:p>
    <w:p w:rsidR="00403515" w:rsidRPr="00E73858" w:rsidRDefault="00403515" w:rsidP="00403515">
      <w:pPr>
        <w:jc w:val="both"/>
        <w:rPr>
          <w:b/>
          <w:bCs/>
        </w:rPr>
      </w:pPr>
    </w:p>
    <w:p w:rsidR="00403515" w:rsidRPr="0017691A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  <w:tab w:val="left" w:pos="5760"/>
        </w:tabs>
        <w:spacing w:before="120"/>
        <w:ind w:right="-82"/>
        <w:jc w:val="both"/>
        <w:rPr>
          <w:b/>
          <w:bCs/>
          <w:i/>
          <w:iCs/>
        </w:rPr>
      </w:pPr>
      <w:r w:rsidRPr="00E73858">
        <w:rPr>
          <w:b/>
          <w:bCs/>
          <w:i/>
          <w:iCs/>
        </w:rPr>
        <w:t>Articolo 5. DURATA DELLA CONVENZIONE</w:t>
      </w:r>
      <w:r w:rsidRPr="0017691A">
        <w:rPr>
          <w:b/>
          <w:bCs/>
          <w:i/>
          <w:iCs/>
        </w:rPr>
        <w:t xml:space="preserve"> </w:t>
      </w:r>
    </w:p>
    <w:p w:rsidR="00403515" w:rsidRPr="00783B7B" w:rsidRDefault="00403515" w:rsidP="0040351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  <w:szCs w:val="16"/>
        </w:rPr>
      </w:pPr>
    </w:p>
    <w:p w:rsidR="00403515" w:rsidRPr="0017691A" w:rsidRDefault="00403515" w:rsidP="00403515">
      <w:pPr>
        <w:pStyle w:val="Rientrocorpodeltesto"/>
        <w:ind w:left="0"/>
        <w:jc w:val="both"/>
      </w:pPr>
      <w:r w:rsidRPr="0017691A">
        <w:t>La v</w:t>
      </w:r>
      <w:r>
        <w:t>igenza</w:t>
      </w:r>
      <w:r w:rsidRPr="0017691A">
        <w:t xml:space="preserve"> della presente convenzione </w:t>
      </w:r>
      <w:r>
        <w:t xml:space="preserve">decorre dalla sua sottoscrizione ed </w:t>
      </w:r>
      <w:r w:rsidRPr="0017691A">
        <w:t xml:space="preserve">è </w:t>
      </w:r>
      <w:r>
        <w:t xml:space="preserve">successivamente </w:t>
      </w:r>
      <w:r w:rsidRPr="0017691A">
        <w:t>subordinata a</w:t>
      </w:r>
      <w:r>
        <w:t>lla validità</w:t>
      </w:r>
      <w:r w:rsidRPr="0017691A">
        <w:t xml:space="preserve"> della licenza d’uso del concessionario, comprendendo gli eventuali periodi di sospensione</w:t>
      </w:r>
      <w:r>
        <w:t xml:space="preserve"> della stessa</w:t>
      </w:r>
      <w:r w:rsidRPr="0017691A">
        <w:t>.</w:t>
      </w:r>
    </w:p>
    <w:p w:rsidR="00403515" w:rsidRPr="0017691A" w:rsidRDefault="00403515" w:rsidP="00403515">
      <w:pPr>
        <w:jc w:val="both"/>
        <w:rPr>
          <w:b/>
          <w:bCs/>
        </w:rPr>
      </w:pPr>
    </w:p>
    <w:p w:rsidR="00403515" w:rsidRPr="0017691A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  <w:tab w:val="left" w:pos="5760"/>
        </w:tabs>
        <w:spacing w:before="120"/>
        <w:ind w:right="-82"/>
        <w:jc w:val="both"/>
        <w:rPr>
          <w:b/>
          <w:bCs/>
          <w:i/>
          <w:iCs/>
        </w:rPr>
      </w:pPr>
      <w:r w:rsidRPr="0017691A">
        <w:rPr>
          <w:b/>
          <w:bCs/>
          <w:i/>
          <w:iCs/>
        </w:rPr>
        <w:t xml:space="preserve">Articolo 6. AUTORIZZAZIONE ALL’APPOSIZIONE DEL MARCHIO </w:t>
      </w:r>
    </w:p>
    <w:p w:rsidR="00403515" w:rsidRPr="00783B7B" w:rsidRDefault="00403515" w:rsidP="00403515">
      <w:pPr>
        <w:jc w:val="both"/>
        <w:rPr>
          <w:sz w:val="16"/>
          <w:szCs w:val="16"/>
        </w:rPr>
      </w:pPr>
    </w:p>
    <w:p w:rsidR="00403515" w:rsidRPr="0017691A" w:rsidRDefault="00403515" w:rsidP="00403515">
      <w:pPr>
        <w:pStyle w:val="Rientrocorpodeltesto"/>
        <w:spacing w:after="0" w:line="480" w:lineRule="auto"/>
        <w:ind w:left="284"/>
        <w:jc w:val="both"/>
      </w:pPr>
      <w:r w:rsidRPr="0017691A">
        <w:t>L’apposizione del marchio sarà effettuata:</w:t>
      </w:r>
    </w:p>
    <w:p w:rsidR="00403515" w:rsidRPr="00783B7B" w:rsidRDefault="00403515" w:rsidP="00403515">
      <w:pPr>
        <w:numPr>
          <w:ilvl w:val="0"/>
          <w:numId w:val="67"/>
        </w:numPr>
        <w:ind w:left="697" w:hanging="357"/>
        <w:jc w:val="both"/>
        <w:rPr>
          <w:sz w:val="16"/>
          <w:szCs w:val="16"/>
        </w:rPr>
      </w:pPr>
      <w:r w:rsidRPr="00783B7B">
        <w:rPr>
          <w:sz w:val="16"/>
          <w:szCs w:val="16"/>
        </w:rPr>
        <w:t>ESCLUSIVAMENTE DAL CONCESSIONARIO</w:t>
      </w:r>
    </w:p>
    <w:p w:rsidR="00403515" w:rsidRPr="00783B7B" w:rsidRDefault="00403515" w:rsidP="00403515">
      <w:pPr>
        <w:numPr>
          <w:ilvl w:val="0"/>
          <w:numId w:val="67"/>
        </w:numPr>
        <w:ind w:left="697" w:hanging="357"/>
        <w:jc w:val="both"/>
        <w:rPr>
          <w:sz w:val="16"/>
          <w:szCs w:val="16"/>
        </w:rPr>
      </w:pPr>
      <w:r w:rsidRPr="00783B7B">
        <w:rPr>
          <w:sz w:val="16"/>
          <w:szCs w:val="16"/>
        </w:rPr>
        <w:t>ESCLUSIVAMENTE DALL’ ADERENTE ALLA FILIERA</w:t>
      </w:r>
    </w:p>
    <w:p w:rsidR="00403515" w:rsidRPr="00783B7B" w:rsidRDefault="00403515" w:rsidP="00403515">
      <w:pPr>
        <w:numPr>
          <w:ilvl w:val="0"/>
          <w:numId w:val="67"/>
        </w:numPr>
        <w:ind w:left="697" w:hanging="357"/>
        <w:jc w:val="both"/>
        <w:rPr>
          <w:sz w:val="16"/>
          <w:szCs w:val="16"/>
        </w:rPr>
      </w:pPr>
      <w:r w:rsidRPr="00783B7B">
        <w:rPr>
          <w:sz w:val="16"/>
          <w:szCs w:val="16"/>
        </w:rPr>
        <w:t xml:space="preserve">ESCLUSIVAMENTE DAL CONCESSIONARIO PER I PRODOTTI DI SEGUITO ELENCATI: . . . . . . . . . . . . . . . . . . . . . . . . . . . . . . . . . . . . . . . . . . . . . . . . . . . . . . . . . . . . . . . . . . . . . . . . . . . . . . . . . . . . . . . . . . . . . . . . . . . </w:t>
      </w:r>
    </w:p>
    <w:p w:rsidR="00403515" w:rsidRPr="00783B7B" w:rsidRDefault="00403515" w:rsidP="00403515">
      <w:pPr>
        <w:numPr>
          <w:ilvl w:val="0"/>
          <w:numId w:val="67"/>
        </w:numPr>
        <w:ind w:left="697" w:hanging="357"/>
        <w:jc w:val="both"/>
        <w:rPr>
          <w:sz w:val="16"/>
          <w:szCs w:val="16"/>
        </w:rPr>
      </w:pPr>
      <w:r w:rsidRPr="00783B7B">
        <w:rPr>
          <w:sz w:val="16"/>
          <w:szCs w:val="16"/>
        </w:rPr>
        <w:t xml:space="preserve">ESCLUSIVAMENTE DALL’ ADERENTE ALLA FILIERA PER I PRODOTTI DI SEGUITO ELENCATI: . . . . . . . . . . . . . . . . . . . . . . . . . . . . . . . . . . . . . . . . . . . . . . . . . . . . . . . . . . . . . . . . . . . . . . . . . . . . . . . . . . . . . . . . . . </w:t>
      </w:r>
    </w:p>
    <w:p w:rsidR="00403515" w:rsidRPr="0017691A" w:rsidRDefault="00403515" w:rsidP="00403515">
      <w:pPr>
        <w:numPr>
          <w:ilvl w:val="0"/>
          <w:numId w:val="67"/>
        </w:numPr>
        <w:ind w:left="697" w:hanging="357"/>
        <w:jc w:val="both"/>
      </w:pPr>
      <w:r w:rsidRPr="00783B7B">
        <w:rPr>
          <w:sz w:val="16"/>
          <w:szCs w:val="16"/>
        </w:rPr>
        <w:t>ALTRO: . . . . . . . . . .</w:t>
      </w:r>
      <w:r w:rsidRPr="00783B7B">
        <w:rPr>
          <w:sz w:val="18"/>
          <w:szCs w:val="18"/>
        </w:rPr>
        <w:t xml:space="preserve"> . . . . . . . .</w:t>
      </w:r>
      <w:r w:rsidRPr="0017691A">
        <w:t xml:space="preserve"> . . . . . . . . . . . . . . . . . . . . . . . . . . . . . . . . . . . . . . . . . . . . . . . . . . . . . . . . . . . . . . . </w:t>
      </w:r>
    </w:p>
    <w:p w:rsidR="00403515" w:rsidRPr="0017691A" w:rsidRDefault="00403515" w:rsidP="00403515">
      <w:pPr>
        <w:jc w:val="both"/>
        <w:rPr>
          <w:b/>
          <w:bCs/>
        </w:rPr>
      </w:pPr>
    </w:p>
    <w:p w:rsidR="00403515" w:rsidRPr="0017691A" w:rsidRDefault="00403515" w:rsidP="00403515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00"/>
          <w:tab w:val="num" w:pos="1440"/>
          <w:tab w:val="left" w:pos="5760"/>
        </w:tabs>
        <w:spacing w:before="120"/>
        <w:ind w:right="-82"/>
        <w:jc w:val="both"/>
        <w:rPr>
          <w:b/>
          <w:bCs/>
          <w:i/>
          <w:iCs/>
        </w:rPr>
      </w:pPr>
      <w:r w:rsidRPr="0017691A">
        <w:rPr>
          <w:b/>
          <w:bCs/>
          <w:i/>
          <w:iCs/>
        </w:rPr>
        <w:t xml:space="preserve">Articolo 7. AUTORIZZAZIONE ALL’UTILIZZAZIONE DEI DATI PERSONALI </w:t>
      </w:r>
    </w:p>
    <w:p w:rsidR="00403515" w:rsidRPr="0017691A" w:rsidRDefault="00403515" w:rsidP="00403515">
      <w:pPr>
        <w:jc w:val="both"/>
      </w:pPr>
    </w:p>
    <w:p w:rsidR="00403515" w:rsidRPr="0017691A" w:rsidRDefault="00403515" w:rsidP="00403515">
      <w:pPr>
        <w:pStyle w:val="Rientrocorpodeltesto"/>
        <w:jc w:val="both"/>
      </w:pPr>
      <w:r w:rsidRPr="0017691A">
        <w:t xml:space="preserve">L’aderente alla filiera, ai sensi del Decreto Legislativo n. 196 del 30/06/2003, autorizza il concessionario ed il titolare del marchio “QM”,  nonché i soggetti da loro incaricati, ad utilizzare i propri dati a fini istituzionali, per la gestione e promozione del marchio e per il funzionamento del sistema di tracciabilità </w:t>
      </w:r>
      <w:proofErr w:type="spellStart"/>
      <w:r w:rsidRPr="0017691A">
        <w:t>Si.Tra</w:t>
      </w:r>
      <w:proofErr w:type="spellEnd"/>
      <w:r w:rsidRPr="0017691A">
        <w:t>.</w:t>
      </w:r>
    </w:p>
    <w:p w:rsidR="00403515" w:rsidRPr="0072770D" w:rsidRDefault="00403515" w:rsidP="00403515">
      <w:pPr>
        <w:jc w:val="both"/>
        <w:rPr>
          <w:sz w:val="16"/>
          <w:szCs w:val="16"/>
        </w:rPr>
      </w:pPr>
    </w:p>
    <w:p w:rsidR="00403515" w:rsidRPr="0017691A" w:rsidRDefault="00403515" w:rsidP="00403515">
      <w:pPr>
        <w:jc w:val="both"/>
      </w:pPr>
      <w:r w:rsidRPr="0017691A">
        <w:t>Luogo e data …….</w:t>
      </w:r>
    </w:p>
    <w:p w:rsidR="00403515" w:rsidRPr="0072770D" w:rsidRDefault="00403515" w:rsidP="00403515">
      <w:pPr>
        <w:jc w:val="both"/>
        <w:rPr>
          <w:sz w:val="16"/>
          <w:szCs w:val="16"/>
        </w:rPr>
      </w:pPr>
      <w:r w:rsidRPr="0017691A">
        <w:t xml:space="preserve">  </w:t>
      </w:r>
    </w:p>
    <w:p w:rsidR="00403515" w:rsidRDefault="00403515" w:rsidP="00403515">
      <w:pPr>
        <w:jc w:val="both"/>
      </w:pPr>
      <w:r w:rsidRPr="0017691A">
        <w:t xml:space="preserve">                                                         </w:t>
      </w:r>
      <w:r>
        <w:t xml:space="preserve">   </w:t>
      </w:r>
      <w:r w:rsidRPr="0017691A">
        <w:t xml:space="preserve">     </w:t>
      </w:r>
      <w:r>
        <w:t xml:space="preserve"> </w:t>
      </w:r>
      <w:r w:rsidRPr="0017691A">
        <w:t xml:space="preserve"> Il Concessionario</w:t>
      </w:r>
      <w:r w:rsidRPr="0017691A">
        <w:tab/>
        <w:t xml:space="preserve">                  </w:t>
      </w:r>
      <w:r>
        <w:t xml:space="preserve">         </w:t>
      </w:r>
      <w:r w:rsidRPr="0017691A">
        <w:t xml:space="preserve">     L’Aderente alla filiera</w:t>
      </w:r>
    </w:p>
    <w:p w:rsidR="00403515" w:rsidRDefault="00403515" w:rsidP="00403515">
      <w:pPr>
        <w:jc w:val="both"/>
      </w:pPr>
    </w:p>
    <w:p w:rsidR="00403515" w:rsidRPr="0017691A" w:rsidRDefault="00403515" w:rsidP="00403515">
      <w:pPr>
        <w:spacing w:before="60"/>
        <w:rPr>
          <w:b/>
          <w:bCs/>
        </w:rPr>
      </w:pPr>
      <w:r w:rsidRPr="0017691A">
        <w:tab/>
      </w:r>
      <w:r w:rsidRPr="0017691A">
        <w:tab/>
      </w:r>
      <w:r w:rsidRPr="0017691A">
        <w:tab/>
        <w:t xml:space="preserve">    </w:t>
      </w:r>
      <w:r>
        <w:t xml:space="preserve">          </w:t>
      </w:r>
      <w:r w:rsidRPr="0017691A">
        <w:t xml:space="preserve"> </w:t>
      </w:r>
      <w:r>
        <w:t xml:space="preserve">    </w:t>
      </w:r>
      <w:r w:rsidRPr="0017691A">
        <w:t xml:space="preserve">    (.….….…..……..…)   </w:t>
      </w:r>
      <w:r>
        <w:t xml:space="preserve">                               </w:t>
      </w:r>
      <w:r w:rsidRPr="0017691A">
        <w:t xml:space="preserve">(.….….…..……..…)                </w:t>
      </w:r>
      <w:r w:rsidRPr="0017691A">
        <w:rPr>
          <w:b/>
          <w:bCs/>
        </w:rPr>
        <w:t xml:space="preserve">                                                             </w:t>
      </w:r>
      <w:r w:rsidRPr="0017691A">
        <w:rPr>
          <w:b/>
          <w:bCs/>
        </w:rPr>
        <w:tab/>
        <w:t xml:space="preserve">              </w:t>
      </w:r>
    </w:p>
    <w:p w:rsidR="007D57C8" w:rsidRDefault="007D57C8" w:rsidP="007D57C8">
      <w:pPr>
        <w:jc w:val="center"/>
        <w:rPr>
          <w:b/>
          <w:bCs/>
        </w:rPr>
      </w:pPr>
    </w:p>
    <w:p w:rsidR="00582CB4" w:rsidRDefault="00582CB4" w:rsidP="007D57C8">
      <w:pPr>
        <w:jc w:val="center"/>
        <w:rPr>
          <w:b/>
          <w:bCs/>
        </w:rPr>
      </w:pPr>
    </w:p>
    <w:p w:rsidR="007D57C8" w:rsidRDefault="007D57C8" w:rsidP="007D57C8">
      <w:pPr>
        <w:jc w:val="center"/>
        <w:rPr>
          <w:b/>
          <w:bCs/>
        </w:rPr>
      </w:pPr>
    </w:p>
    <w:p w:rsidR="007D57C8" w:rsidRPr="004C7BC1" w:rsidRDefault="007D57C8" w:rsidP="00110990">
      <w:pPr>
        <w:jc w:val="both"/>
      </w:pPr>
    </w:p>
    <w:p w:rsidR="007D57C8" w:rsidRDefault="004C7BC1" w:rsidP="00110990">
      <w:pPr>
        <w:ind w:left="720"/>
        <w:jc w:val="both"/>
      </w:pPr>
      <w:r>
        <w:t xml:space="preserve"> </w:t>
      </w:r>
    </w:p>
    <w:p w:rsidR="00582CB4" w:rsidRDefault="00582CB4" w:rsidP="00582CB4">
      <w:pPr>
        <w:ind w:left="720"/>
        <w:jc w:val="both"/>
      </w:pPr>
      <w:bookmarkStart w:id="0" w:name="_GoBack"/>
      <w:bookmarkEnd w:id="0"/>
    </w:p>
    <w:sectPr w:rsidR="00582CB4" w:rsidSect="005D52B8">
      <w:headerReference w:type="default" r:id="rId10"/>
      <w:footerReference w:type="default" r:id="rId11"/>
      <w:pgSz w:w="11906" w:h="1683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75" w:rsidRDefault="005E7575">
      <w:r>
        <w:separator/>
      </w:r>
    </w:p>
  </w:endnote>
  <w:endnote w:type="continuationSeparator" w:id="0">
    <w:p w:rsidR="005E7575" w:rsidRDefault="005E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D3" w:rsidRPr="009E647A" w:rsidRDefault="005110D3" w:rsidP="009E64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75" w:rsidRDefault="005E7575">
      <w:r>
        <w:separator/>
      </w:r>
    </w:p>
  </w:footnote>
  <w:footnote w:type="continuationSeparator" w:id="0">
    <w:p w:rsidR="005E7575" w:rsidRDefault="005E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D3" w:rsidRDefault="005110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EE65B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A0626"/>
    <w:multiLevelType w:val="hybridMultilevel"/>
    <w:tmpl w:val="22CC429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3607D2"/>
    <w:multiLevelType w:val="hybridMultilevel"/>
    <w:tmpl w:val="AC4681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6B57973"/>
    <w:multiLevelType w:val="hybridMultilevel"/>
    <w:tmpl w:val="1B82BE22"/>
    <w:lvl w:ilvl="0" w:tplc="A0BE0FDE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205B74"/>
    <w:multiLevelType w:val="hybridMultilevel"/>
    <w:tmpl w:val="92509E26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8A4F77"/>
    <w:multiLevelType w:val="hybridMultilevel"/>
    <w:tmpl w:val="85C434F6"/>
    <w:lvl w:ilvl="0" w:tplc="8D28C8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013F7"/>
    <w:multiLevelType w:val="hybridMultilevel"/>
    <w:tmpl w:val="342E26DC"/>
    <w:lvl w:ilvl="0" w:tplc="A0BE0F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B5B6A"/>
    <w:multiLevelType w:val="hybridMultilevel"/>
    <w:tmpl w:val="8A382108"/>
    <w:lvl w:ilvl="0" w:tplc="E9F88D6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164F9"/>
    <w:multiLevelType w:val="singleLevel"/>
    <w:tmpl w:val="D4705E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</w:rPr>
    </w:lvl>
  </w:abstractNum>
  <w:abstractNum w:abstractNumId="9">
    <w:nsid w:val="0F031B65"/>
    <w:multiLevelType w:val="hybridMultilevel"/>
    <w:tmpl w:val="4C5CD93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F986BC8"/>
    <w:multiLevelType w:val="hybridMultilevel"/>
    <w:tmpl w:val="40CE9014"/>
    <w:lvl w:ilvl="0" w:tplc="979CE0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970D3"/>
    <w:multiLevelType w:val="hybridMultilevel"/>
    <w:tmpl w:val="17242F78"/>
    <w:lvl w:ilvl="0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D8A825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0A119B"/>
    <w:multiLevelType w:val="hybridMultilevel"/>
    <w:tmpl w:val="EAF0C028"/>
    <w:lvl w:ilvl="0" w:tplc="3FF60C8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91585F"/>
    <w:multiLevelType w:val="hybridMultilevel"/>
    <w:tmpl w:val="FEB06984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0A7B6D"/>
    <w:multiLevelType w:val="hybridMultilevel"/>
    <w:tmpl w:val="C390260A"/>
    <w:lvl w:ilvl="0" w:tplc="EFAE99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16254B6A"/>
    <w:multiLevelType w:val="hybridMultilevel"/>
    <w:tmpl w:val="CF0C8ACC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403EAC"/>
    <w:multiLevelType w:val="hybridMultilevel"/>
    <w:tmpl w:val="1B9E054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9307257"/>
    <w:multiLevelType w:val="hybridMultilevel"/>
    <w:tmpl w:val="8E967868"/>
    <w:lvl w:ilvl="0" w:tplc="55B2E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713965"/>
    <w:multiLevelType w:val="hybridMultilevel"/>
    <w:tmpl w:val="E1F8654C"/>
    <w:lvl w:ilvl="0" w:tplc="67187520">
      <w:start w:val="1"/>
      <w:numFmt w:val="decimal"/>
      <w:lvlText w:val="5.%1 "/>
      <w:lvlJc w:val="left"/>
      <w:pPr>
        <w:ind w:left="13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D07538"/>
    <w:multiLevelType w:val="hybridMultilevel"/>
    <w:tmpl w:val="50F672D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0">
    <w:nsid w:val="19DB18BE"/>
    <w:multiLevelType w:val="hybridMultilevel"/>
    <w:tmpl w:val="0DA02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AA6005F"/>
    <w:multiLevelType w:val="hybridMultilevel"/>
    <w:tmpl w:val="D54096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C40B8A"/>
    <w:multiLevelType w:val="hybridMultilevel"/>
    <w:tmpl w:val="9904B4DA"/>
    <w:lvl w:ilvl="0" w:tplc="29782B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E1FE0"/>
    <w:multiLevelType w:val="hybridMultilevel"/>
    <w:tmpl w:val="030A0C2A"/>
    <w:lvl w:ilvl="0" w:tplc="FBCC4476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>
    <w:nsid w:val="1BA127CB"/>
    <w:multiLevelType w:val="hybridMultilevel"/>
    <w:tmpl w:val="C150A8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F937E1"/>
    <w:multiLevelType w:val="hybridMultilevel"/>
    <w:tmpl w:val="05FC18F8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6">
    <w:nsid w:val="1E8F1CA7"/>
    <w:multiLevelType w:val="hybridMultilevel"/>
    <w:tmpl w:val="F6EC7F92"/>
    <w:lvl w:ilvl="0" w:tplc="AD065ED2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4"/>
      </w:rPr>
    </w:lvl>
    <w:lvl w:ilvl="1" w:tplc="04100007">
      <w:start w:val="1"/>
      <w:numFmt w:val="bullet"/>
      <w:lvlText w:val="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1EA55E14"/>
    <w:multiLevelType w:val="hybridMultilevel"/>
    <w:tmpl w:val="DE46D586"/>
    <w:lvl w:ilvl="0" w:tplc="95EE5AC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15874B3"/>
    <w:multiLevelType w:val="singleLevel"/>
    <w:tmpl w:val="DC4CDF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29">
    <w:nsid w:val="23F940D5"/>
    <w:multiLevelType w:val="hybridMultilevel"/>
    <w:tmpl w:val="B8FC125C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63C1511"/>
    <w:multiLevelType w:val="hybridMultilevel"/>
    <w:tmpl w:val="5E80B9F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16"/>
        <w:szCs w:val="16"/>
      </w:rPr>
    </w:lvl>
    <w:lvl w:ilvl="1" w:tplc="8D28C8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6E30217"/>
    <w:multiLevelType w:val="hybridMultilevel"/>
    <w:tmpl w:val="9EA6E138"/>
    <w:lvl w:ilvl="0" w:tplc="4134BF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AAA082D"/>
    <w:multiLevelType w:val="hybridMultilevel"/>
    <w:tmpl w:val="9394F964"/>
    <w:lvl w:ilvl="0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D8A825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E95AF9"/>
    <w:multiLevelType w:val="hybridMultilevel"/>
    <w:tmpl w:val="9ADA2D0E"/>
    <w:lvl w:ilvl="0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F34FCB"/>
    <w:multiLevelType w:val="hybridMultilevel"/>
    <w:tmpl w:val="B23A11FA"/>
    <w:lvl w:ilvl="0" w:tplc="E9F88D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EB75E91"/>
    <w:multiLevelType w:val="hybridMultilevel"/>
    <w:tmpl w:val="7AB284C8"/>
    <w:lvl w:ilvl="0" w:tplc="E9F88D6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A01492"/>
    <w:multiLevelType w:val="hybridMultilevel"/>
    <w:tmpl w:val="D4B01BA0"/>
    <w:lvl w:ilvl="0" w:tplc="E9F88D6E">
      <w:start w:val="1"/>
      <w:numFmt w:val="bullet"/>
      <w:lvlText w:val=""/>
      <w:lvlJc w:val="left"/>
      <w:pPr>
        <w:ind w:left="1920" w:hanging="360"/>
      </w:pPr>
      <w:rPr>
        <w:rFonts w:ascii="Wingdings" w:hAnsi="Wingdings" w:cs="Wingdings" w:hint="default"/>
        <w:color w:val="auto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37">
    <w:nsid w:val="30EF6B61"/>
    <w:multiLevelType w:val="hybridMultilevel"/>
    <w:tmpl w:val="585644FE"/>
    <w:lvl w:ilvl="0" w:tplc="0FB88518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32095134"/>
    <w:multiLevelType w:val="hybridMultilevel"/>
    <w:tmpl w:val="DA4EA3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3847D3"/>
    <w:multiLevelType w:val="hybridMultilevel"/>
    <w:tmpl w:val="5E4E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D948F1"/>
    <w:multiLevelType w:val="hybridMultilevel"/>
    <w:tmpl w:val="57223592"/>
    <w:lvl w:ilvl="0" w:tplc="24A2C052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  <w:sz w:val="16"/>
        <w:szCs w:val="16"/>
      </w:rPr>
    </w:lvl>
    <w:lvl w:ilvl="1" w:tplc="AD065E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9160A24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6E6496F"/>
    <w:multiLevelType w:val="hybridMultilevel"/>
    <w:tmpl w:val="B6FEE5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DA45A9"/>
    <w:multiLevelType w:val="hybridMultilevel"/>
    <w:tmpl w:val="6100C87C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CA11DE9"/>
    <w:multiLevelType w:val="hybridMultilevel"/>
    <w:tmpl w:val="69E85842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16918C3"/>
    <w:multiLevelType w:val="hybridMultilevel"/>
    <w:tmpl w:val="B6FEE5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921785"/>
    <w:multiLevelType w:val="singleLevel"/>
    <w:tmpl w:val="AFDACF9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6">
    <w:nsid w:val="457E3810"/>
    <w:multiLevelType w:val="hybridMultilevel"/>
    <w:tmpl w:val="DDAA7A48"/>
    <w:lvl w:ilvl="0" w:tplc="3E5E123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59A61F9"/>
    <w:multiLevelType w:val="hybridMultilevel"/>
    <w:tmpl w:val="9ABA7A8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477E61EF"/>
    <w:multiLevelType w:val="hybridMultilevel"/>
    <w:tmpl w:val="C2B2D152"/>
    <w:lvl w:ilvl="0" w:tplc="AD065ED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4C04D1"/>
    <w:multiLevelType w:val="hybridMultilevel"/>
    <w:tmpl w:val="4ABEE9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Elencotabella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01459C7"/>
    <w:multiLevelType w:val="hybridMultilevel"/>
    <w:tmpl w:val="3A3EB31E"/>
    <w:lvl w:ilvl="0" w:tplc="A710A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BD4BD0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3145E8C"/>
    <w:multiLevelType w:val="singleLevel"/>
    <w:tmpl w:val="DC4CDF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</w:rPr>
    </w:lvl>
  </w:abstractNum>
  <w:abstractNum w:abstractNumId="52">
    <w:nsid w:val="5B7F682C"/>
    <w:multiLevelType w:val="hybridMultilevel"/>
    <w:tmpl w:val="7E424CEE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0D2BF5"/>
    <w:multiLevelType w:val="hybridMultilevel"/>
    <w:tmpl w:val="FCFA86B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0B3CCB"/>
    <w:multiLevelType w:val="hybridMultilevel"/>
    <w:tmpl w:val="019ADE4A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16D5F20"/>
    <w:multiLevelType w:val="hybridMultilevel"/>
    <w:tmpl w:val="2EC82F82"/>
    <w:lvl w:ilvl="0" w:tplc="A710A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1DB4899"/>
    <w:multiLevelType w:val="singleLevel"/>
    <w:tmpl w:val="BD70E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6210398C"/>
    <w:multiLevelType w:val="hybridMultilevel"/>
    <w:tmpl w:val="C936AB40"/>
    <w:lvl w:ilvl="0" w:tplc="5A8E9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621457CC"/>
    <w:multiLevelType w:val="multilevel"/>
    <w:tmpl w:val="78480798"/>
    <w:lvl w:ilvl="0">
      <w:start w:val="1"/>
      <w:numFmt w:val="bullet"/>
      <w:pStyle w:val="elencoaprol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50549A8"/>
    <w:multiLevelType w:val="hybridMultilevel"/>
    <w:tmpl w:val="DD36DEA8"/>
    <w:lvl w:ilvl="0" w:tplc="8D28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6CA1091"/>
    <w:multiLevelType w:val="hybridMultilevel"/>
    <w:tmpl w:val="667619F4"/>
    <w:lvl w:ilvl="0" w:tplc="5DC6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77D03F7"/>
    <w:multiLevelType w:val="hybridMultilevel"/>
    <w:tmpl w:val="ADB0A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7FB658A"/>
    <w:multiLevelType w:val="hybridMultilevel"/>
    <w:tmpl w:val="5DF624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323633"/>
    <w:multiLevelType w:val="hybridMultilevel"/>
    <w:tmpl w:val="9AD45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B885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BD52C06"/>
    <w:multiLevelType w:val="hybridMultilevel"/>
    <w:tmpl w:val="5254F8B6"/>
    <w:lvl w:ilvl="0" w:tplc="6E8090A8">
      <w:numFmt w:val="bullet"/>
      <w:lvlText w:val="∘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FD26E2A">
      <w:start w:val="1"/>
      <w:numFmt w:val="bullet"/>
      <w:lvlText w:val="o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D5C2E87"/>
    <w:multiLevelType w:val="singleLevel"/>
    <w:tmpl w:val="DC4CDF40"/>
    <w:lvl w:ilvl="0">
      <w:start w:val="1"/>
      <w:numFmt w:val="lowerLetter"/>
      <w:pStyle w:val="Puntoelenco2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66">
    <w:nsid w:val="709B468C"/>
    <w:multiLevelType w:val="hybridMultilevel"/>
    <w:tmpl w:val="A418A274"/>
    <w:lvl w:ilvl="0" w:tplc="0FB885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1CE4B76"/>
    <w:multiLevelType w:val="hybridMultilevel"/>
    <w:tmpl w:val="74A2CA98"/>
    <w:lvl w:ilvl="0" w:tplc="3E5E12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8">
    <w:nsid w:val="74F525B6"/>
    <w:multiLevelType w:val="hybridMultilevel"/>
    <w:tmpl w:val="F85224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6515643"/>
    <w:multiLevelType w:val="hybridMultilevel"/>
    <w:tmpl w:val="FAB0B856"/>
    <w:lvl w:ilvl="0" w:tplc="FBD4BD0C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0">
    <w:nsid w:val="77BD5F09"/>
    <w:multiLevelType w:val="hybridMultilevel"/>
    <w:tmpl w:val="67DA7052"/>
    <w:lvl w:ilvl="0" w:tplc="D3B41B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8C610B7"/>
    <w:multiLevelType w:val="hybridMultilevel"/>
    <w:tmpl w:val="980203F4"/>
    <w:lvl w:ilvl="0" w:tplc="8D28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C67B1A"/>
    <w:multiLevelType w:val="hybridMultilevel"/>
    <w:tmpl w:val="B4605C72"/>
    <w:lvl w:ilvl="0" w:tplc="5980E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65"/>
  </w:num>
  <w:num w:numId="3">
    <w:abstractNumId w:val="49"/>
  </w:num>
  <w:num w:numId="4">
    <w:abstractNumId w:val="18"/>
  </w:num>
  <w:num w:numId="5">
    <w:abstractNumId w:val="12"/>
  </w:num>
  <w:num w:numId="6">
    <w:abstractNumId w:val="4"/>
  </w:num>
  <w:num w:numId="7">
    <w:abstractNumId w:val="46"/>
  </w:num>
  <w:num w:numId="8">
    <w:abstractNumId w:val="58"/>
  </w:num>
  <w:num w:numId="9">
    <w:abstractNumId w:val="68"/>
  </w:num>
  <w:num w:numId="10">
    <w:abstractNumId w:val="23"/>
  </w:num>
  <w:num w:numId="11">
    <w:abstractNumId w:val="56"/>
  </w:num>
  <w:num w:numId="12">
    <w:abstractNumId w:val="15"/>
  </w:num>
  <w:num w:numId="13">
    <w:abstractNumId w:val="67"/>
  </w:num>
  <w:num w:numId="14">
    <w:abstractNumId w:val="51"/>
  </w:num>
  <w:num w:numId="15">
    <w:abstractNumId w:val="8"/>
  </w:num>
  <w:num w:numId="16">
    <w:abstractNumId w:val="17"/>
  </w:num>
  <w:num w:numId="17">
    <w:abstractNumId w:val="70"/>
  </w:num>
  <w:num w:numId="18">
    <w:abstractNumId w:val="30"/>
  </w:num>
  <w:num w:numId="19">
    <w:abstractNumId w:val="59"/>
  </w:num>
  <w:num w:numId="20">
    <w:abstractNumId w:val="32"/>
  </w:num>
  <w:num w:numId="21">
    <w:abstractNumId w:val="6"/>
  </w:num>
  <w:num w:numId="22">
    <w:abstractNumId w:val="11"/>
  </w:num>
  <w:num w:numId="23">
    <w:abstractNumId w:val="3"/>
  </w:num>
  <w:num w:numId="24">
    <w:abstractNumId w:val="33"/>
  </w:num>
  <w:num w:numId="25">
    <w:abstractNumId w:val="69"/>
  </w:num>
  <w:num w:numId="26">
    <w:abstractNumId w:val="5"/>
  </w:num>
  <w:num w:numId="27">
    <w:abstractNumId w:val="45"/>
  </w:num>
  <w:num w:numId="28">
    <w:abstractNumId w:val="1"/>
  </w:num>
  <w:num w:numId="29">
    <w:abstractNumId w:val="71"/>
  </w:num>
  <w:num w:numId="30">
    <w:abstractNumId w:val="60"/>
  </w:num>
  <w:num w:numId="31">
    <w:abstractNumId w:val="14"/>
  </w:num>
  <w:num w:numId="32">
    <w:abstractNumId w:val="27"/>
  </w:num>
  <w:num w:numId="33">
    <w:abstractNumId w:val="31"/>
  </w:num>
  <w:num w:numId="34">
    <w:abstractNumId w:val="9"/>
  </w:num>
  <w:num w:numId="35">
    <w:abstractNumId w:val="50"/>
  </w:num>
  <w:num w:numId="36">
    <w:abstractNumId w:val="55"/>
  </w:num>
  <w:num w:numId="37">
    <w:abstractNumId w:val="37"/>
  </w:num>
  <w:num w:numId="38">
    <w:abstractNumId w:val="53"/>
  </w:num>
  <w:num w:numId="39">
    <w:abstractNumId w:val="54"/>
  </w:num>
  <w:num w:numId="40">
    <w:abstractNumId w:val="13"/>
  </w:num>
  <w:num w:numId="41">
    <w:abstractNumId w:val="66"/>
  </w:num>
  <w:num w:numId="42">
    <w:abstractNumId w:val="63"/>
  </w:num>
  <w:num w:numId="43">
    <w:abstractNumId w:val="29"/>
  </w:num>
  <w:num w:numId="44">
    <w:abstractNumId w:val="52"/>
  </w:num>
  <w:num w:numId="45">
    <w:abstractNumId w:val="42"/>
  </w:num>
  <w:num w:numId="46">
    <w:abstractNumId w:val="43"/>
  </w:num>
  <w:num w:numId="47">
    <w:abstractNumId w:val="40"/>
  </w:num>
  <w:num w:numId="48">
    <w:abstractNumId w:val="28"/>
  </w:num>
  <w:num w:numId="49">
    <w:abstractNumId w:val="48"/>
  </w:num>
  <w:num w:numId="50">
    <w:abstractNumId w:val="26"/>
  </w:num>
  <w:num w:numId="51">
    <w:abstractNumId w:val="34"/>
  </w:num>
  <w:num w:numId="52">
    <w:abstractNumId w:val="61"/>
  </w:num>
  <w:num w:numId="53">
    <w:abstractNumId w:val="21"/>
  </w:num>
  <w:num w:numId="54">
    <w:abstractNumId w:val="47"/>
  </w:num>
  <w:num w:numId="55">
    <w:abstractNumId w:val="38"/>
  </w:num>
  <w:num w:numId="56">
    <w:abstractNumId w:val="72"/>
  </w:num>
  <w:num w:numId="57">
    <w:abstractNumId w:val="57"/>
  </w:num>
  <w:num w:numId="58">
    <w:abstractNumId w:val="62"/>
  </w:num>
  <w:num w:numId="59">
    <w:abstractNumId w:val="22"/>
  </w:num>
  <w:num w:numId="60">
    <w:abstractNumId w:val="10"/>
  </w:num>
  <w:num w:numId="61">
    <w:abstractNumId w:val="24"/>
  </w:num>
  <w:num w:numId="62">
    <w:abstractNumId w:val="41"/>
  </w:num>
  <w:num w:numId="63">
    <w:abstractNumId w:val="39"/>
  </w:num>
  <w:num w:numId="64">
    <w:abstractNumId w:val="20"/>
  </w:num>
  <w:num w:numId="65">
    <w:abstractNumId w:val="64"/>
  </w:num>
  <w:num w:numId="66">
    <w:abstractNumId w:val="2"/>
  </w:num>
  <w:num w:numId="67">
    <w:abstractNumId w:val="16"/>
  </w:num>
  <w:num w:numId="68">
    <w:abstractNumId w:val="19"/>
  </w:num>
  <w:num w:numId="69">
    <w:abstractNumId w:val="25"/>
  </w:num>
  <w:num w:numId="70">
    <w:abstractNumId w:val="35"/>
  </w:num>
  <w:num w:numId="71">
    <w:abstractNumId w:val="7"/>
  </w:num>
  <w:num w:numId="72">
    <w:abstractNumId w:val="36"/>
  </w:num>
  <w:num w:numId="73">
    <w:abstractNumId w:val="28"/>
    <w:lvlOverride w:ilvl="0">
      <w:startOverride w:val="1"/>
    </w:lvlOverride>
  </w:num>
  <w:num w:numId="74">
    <w:abstractNumId w:val="65"/>
  </w:num>
  <w:num w:numId="75">
    <w:abstractNumId w:val="28"/>
    <w:lvlOverride w:ilvl="0">
      <w:startOverride w:val="1"/>
    </w:lvlOverride>
  </w:num>
  <w:num w:numId="76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7A3"/>
    <w:rsid w:val="000003B3"/>
    <w:rsid w:val="00003BBC"/>
    <w:rsid w:val="00004907"/>
    <w:rsid w:val="00005BA9"/>
    <w:rsid w:val="00005FE5"/>
    <w:rsid w:val="000116BF"/>
    <w:rsid w:val="0001258C"/>
    <w:rsid w:val="00013439"/>
    <w:rsid w:val="000155E2"/>
    <w:rsid w:val="00021A05"/>
    <w:rsid w:val="00022226"/>
    <w:rsid w:val="00023529"/>
    <w:rsid w:val="000255C1"/>
    <w:rsid w:val="00026135"/>
    <w:rsid w:val="000301D2"/>
    <w:rsid w:val="00031869"/>
    <w:rsid w:val="00031A9A"/>
    <w:rsid w:val="00034278"/>
    <w:rsid w:val="00034B54"/>
    <w:rsid w:val="00035702"/>
    <w:rsid w:val="00036FFD"/>
    <w:rsid w:val="00037B45"/>
    <w:rsid w:val="00037EAD"/>
    <w:rsid w:val="00040154"/>
    <w:rsid w:val="00041C91"/>
    <w:rsid w:val="00041DC4"/>
    <w:rsid w:val="00043612"/>
    <w:rsid w:val="0004418A"/>
    <w:rsid w:val="000535BE"/>
    <w:rsid w:val="00053E24"/>
    <w:rsid w:val="000551A4"/>
    <w:rsid w:val="0005529D"/>
    <w:rsid w:val="000563D2"/>
    <w:rsid w:val="000569F3"/>
    <w:rsid w:val="00057540"/>
    <w:rsid w:val="000579C3"/>
    <w:rsid w:val="0006163C"/>
    <w:rsid w:val="000617DF"/>
    <w:rsid w:val="000644A7"/>
    <w:rsid w:val="00065D23"/>
    <w:rsid w:val="000661F9"/>
    <w:rsid w:val="00066E9D"/>
    <w:rsid w:val="000742CE"/>
    <w:rsid w:val="00082CFD"/>
    <w:rsid w:val="000839A2"/>
    <w:rsid w:val="00085F60"/>
    <w:rsid w:val="000864D8"/>
    <w:rsid w:val="0009112B"/>
    <w:rsid w:val="0009222A"/>
    <w:rsid w:val="00092935"/>
    <w:rsid w:val="000929DF"/>
    <w:rsid w:val="00092FF9"/>
    <w:rsid w:val="00093910"/>
    <w:rsid w:val="00094068"/>
    <w:rsid w:val="0009469E"/>
    <w:rsid w:val="000960B8"/>
    <w:rsid w:val="00096DB3"/>
    <w:rsid w:val="00097E8B"/>
    <w:rsid w:val="000A0E58"/>
    <w:rsid w:val="000A24C1"/>
    <w:rsid w:val="000A3BC3"/>
    <w:rsid w:val="000A4840"/>
    <w:rsid w:val="000A5A0A"/>
    <w:rsid w:val="000A7CB9"/>
    <w:rsid w:val="000B1244"/>
    <w:rsid w:val="000B44C5"/>
    <w:rsid w:val="000B5C47"/>
    <w:rsid w:val="000B6EB8"/>
    <w:rsid w:val="000C0828"/>
    <w:rsid w:val="000C4C30"/>
    <w:rsid w:val="000C61AB"/>
    <w:rsid w:val="000C6733"/>
    <w:rsid w:val="000D0485"/>
    <w:rsid w:val="000D05F2"/>
    <w:rsid w:val="000D1FE9"/>
    <w:rsid w:val="000D2B1F"/>
    <w:rsid w:val="000D4116"/>
    <w:rsid w:val="000E2375"/>
    <w:rsid w:val="000E49C9"/>
    <w:rsid w:val="000E4A6D"/>
    <w:rsid w:val="000E5657"/>
    <w:rsid w:val="000E577E"/>
    <w:rsid w:val="000E6216"/>
    <w:rsid w:val="000E7E8B"/>
    <w:rsid w:val="000F30C5"/>
    <w:rsid w:val="000F42F0"/>
    <w:rsid w:val="000F46B0"/>
    <w:rsid w:val="000F4B58"/>
    <w:rsid w:val="000F540A"/>
    <w:rsid w:val="000F5E1B"/>
    <w:rsid w:val="000F76EA"/>
    <w:rsid w:val="001001F9"/>
    <w:rsid w:val="0010061C"/>
    <w:rsid w:val="001026DB"/>
    <w:rsid w:val="001049C4"/>
    <w:rsid w:val="0010656B"/>
    <w:rsid w:val="00106591"/>
    <w:rsid w:val="0011039D"/>
    <w:rsid w:val="00110990"/>
    <w:rsid w:val="001111F2"/>
    <w:rsid w:val="0011231B"/>
    <w:rsid w:val="00112794"/>
    <w:rsid w:val="00113DEE"/>
    <w:rsid w:val="00114396"/>
    <w:rsid w:val="001173B2"/>
    <w:rsid w:val="00117ED1"/>
    <w:rsid w:val="001206CF"/>
    <w:rsid w:val="001247CB"/>
    <w:rsid w:val="001272E2"/>
    <w:rsid w:val="001275E3"/>
    <w:rsid w:val="00130114"/>
    <w:rsid w:val="0013120B"/>
    <w:rsid w:val="00132A42"/>
    <w:rsid w:val="001356F4"/>
    <w:rsid w:val="00135D03"/>
    <w:rsid w:val="00135F56"/>
    <w:rsid w:val="0013792F"/>
    <w:rsid w:val="00140D53"/>
    <w:rsid w:val="00141726"/>
    <w:rsid w:val="00142573"/>
    <w:rsid w:val="00142646"/>
    <w:rsid w:val="0014285B"/>
    <w:rsid w:val="00143383"/>
    <w:rsid w:val="0014439E"/>
    <w:rsid w:val="00151CF2"/>
    <w:rsid w:val="00152E9E"/>
    <w:rsid w:val="001539D5"/>
    <w:rsid w:val="00153E35"/>
    <w:rsid w:val="00154AD1"/>
    <w:rsid w:val="00156CBD"/>
    <w:rsid w:val="001608A0"/>
    <w:rsid w:val="0016132F"/>
    <w:rsid w:val="00162471"/>
    <w:rsid w:val="00162C0F"/>
    <w:rsid w:val="00162EA7"/>
    <w:rsid w:val="001648B0"/>
    <w:rsid w:val="00165B38"/>
    <w:rsid w:val="001661DA"/>
    <w:rsid w:val="001676BE"/>
    <w:rsid w:val="0016792D"/>
    <w:rsid w:val="001679C9"/>
    <w:rsid w:val="00167FEE"/>
    <w:rsid w:val="00170705"/>
    <w:rsid w:val="00171DA8"/>
    <w:rsid w:val="00173E77"/>
    <w:rsid w:val="00174EF2"/>
    <w:rsid w:val="0017627D"/>
    <w:rsid w:val="00180FCB"/>
    <w:rsid w:val="00183AFF"/>
    <w:rsid w:val="00184D57"/>
    <w:rsid w:val="00186009"/>
    <w:rsid w:val="00186271"/>
    <w:rsid w:val="00187C2B"/>
    <w:rsid w:val="00187F9C"/>
    <w:rsid w:val="0019227B"/>
    <w:rsid w:val="00197FE1"/>
    <w:rsid w:val="001A321B"/>
    <w:rsid w:val="001A44E2"/>
    <w:rsid w:val="001A7683"/>
    <w:rsid w:val="001A76A6"/>
    <w:rsid w:val="001B0367"/>
    <w:rsid w:val="001B081E"/>
    <w:rsid w:val="001B1D9D"/>
    <w:rsid w:val="001B311E"/>
    <w:rsid w:val="001B413E"/>
    <w:rsid w:val="001B48AE"/>
    <w:rsid w:val="001B72E9"/>
    <w:rsid w:val="001C2F9B"/>
    <w:rsid w:val="001C36D4"/>
    <w:rsid w:val="001C644F"/>
    <w:rsid w:val="001D18E6"/>
    <w:rsid w:val="001D3FEE"/>
    <w:rsid w:val="001D4393"/>
    <w:rsid w:val="001D4EDB"/>
    <w:rsid w:val="001D5C77"/>
    <w:rsid w:val="001D5E4F"/>
    <w:rsid w:val="001E06CC"/>
    <w:rsid w:val="001E1535"/>
    <w:rsid w:val="001E177D"/>
    <w:rsid w:val="001E528E"/>
    <w:rsid w:val="001E5808"/>
    <w:rsid w:val="001E7A59"/>
    <w:rsid w:val="001F1354"/>
    <w:rsid w:val="001F21C5"/>
    <w:rsid w:val="001F2F66"/>
    <w:rsid w:val="001F3244"/>
    <w:rsid w:val="001F70EE"/>
    <w:rsid w:val="0020082C"/>
    <w:rsid w:val="0020299B"/>
    <w:rsid w:val="00203D0E"/>
    <w:rsid w:val="0020431B"/>
    <w:rsid w:val="00211607"/>
    <w:rsid w:val="00212A14"/>
    <w:rsid w:val="00213118"/>
    <w:rsid w:val="00214CCA"/>
    <w:rsid w:val="002164D6"/>
    <w:rsid w:val="00217EC9"/>
    <w:rsid w:val="0022010A"/>
    <w:rsid w:val="002222B0"/>
    <w:rsid w:val="00227827"/>
    <w:rsid w:val="00232D0A"/>
    <w:rsid w:val="00240C6F"/>
    <w:rsid w:val="002412D3"/>
    <w:rsid w:val="002424DC"/>
    <w:rsid w:val="00242D84"/>
    <w:rsid w:val="00246340"/>
    <w:rsid w:val="0024706C"/>
    <w:rsid w:val="00252AC8"/>
    <w:rsid w:val="002621AD"/>
    <w:rsid w:val="00264391"/>
    <w:rsid w:val="002648E0"/>
    <w:rsid w:val="002649A6"/>
    <w:rsid w:val="00264FFA"/>
    <w:rsid w:val="0026529E"/>
    <w:rsid w:val="002672C7"/>
    <w:rsid w:val="0026734C"/>
    <w:rsid w:val="00270E86"/>
    <w:rsid w:val="00272A0E"/>
    <w:rsid w:val="00273833"/>
    <w:rsid w:val="00274079"/>
    <w:rsid w:val="00275473"/>
    <w:rsid w:val="00275B0E"/>
    <w:rsid w:val="0027734D"/>
    <w:rsid w:val="002806C3"/>
    <w:rsid w:val="00281840"/>
    <w:rsid w:val="0028251A"/>
    <w:rsid w:val="00287EDF"/>
    <w:rsid w:val="002937A0"/>
    <w:rsid w:val="00293840"/>
    <w:rsid w:val="00296226"/>
    <w:rsid w:val="00296358"/>
    <w:rsid w:val="002A477F"/>
    <w:rsid w:val="002B0FC1"/>
    <w:rsid w:val="002B1129"/>
    <w:rsid w:val="002B5251"/>
    <w:rsid w:val="002B6C0F"/>
    <w:rsid w:val="002B7B09"/>
    <w:rsid w:val="002C11E5"/>
    <w:rsid w:val="002C194B"/>
    <w:rsid w:val="002C2EAD"/>
    <w:rsid w:val="002C73C8"/>
    <w:rsid w:val="002C7D64"/>
    <w:rsid w:val="002D2950"/>
    <w:rsid w:val="002D29F0"/>
    <w:rsid w:val="002D37B8"/>
    <w:rsid w:val="002D3F4F"/>
    <w:rsid w:val="002D45C7"/>
    <w:rsid w:val="002D59D8"/>
    <w:rsid w:val="002E08D3"/>
    <w:rsid w:val="002E0B42"/>
    <w:rsid w:val="002E273E"/>
    <w:rsid w:val="002E763A"/>
    <w:rsid w:val="002E7C13"/>
    <w:rsid w:val="002F099C"/>
    <w:rsid w:val="002F1FF6"/>
    <w:rsid w:val="002F21E1"/>
    <w:rsid w:val="002F5676"/>
    <w:rsid w:val="002F6634"/>
    <w:rsid w:val="003003A0"/>
    <w:rsid w:val="0030190A"/>
    <w:rsid w:val="00301D6F"/>
    <w:rsid w:val="003039B8"/>
    <w:rsid w:val="00303BCC"/>
    <w:rsid w:val="003047AD"/>
    <w:rsid w:val="003052BA"/>
    <w:rsid w:val="00305E10"/>
    <w:rsid w:val="00306011"/>
    <w:rsid w:val="00306809"/>
    <w:rsid w:val="00310235"/>
    <w:rsid w:val="00313C5C"/>
    <w:rsid w:val="00315275"/>
    <w:rsid w:val="003156F6"/>
    <w:rsid w:val="00320671"/>
    <w:rsid w:val="00320AFE"/>
    <w:rsid w:val="003266CE"/>
    <w:rsid w:val="00332169"/>
    <w:rsid w:val="00332493"/>
    <w:rsid w:val="00335561"/>
    <w:rsid w:val="00335F12"/>
    <w:rsid w:val="00336ACD"/>
    <w:rsid w:val="0034052C"/>
    <w:rsid w:val="0034701E"/>
    <w:rsid w:val="003477FA"/>
    <w:rsid w:val="003513B5"/>
    <w:rsid w:val="00352355"/>
    <w:rsid w:val="0035627F"/>
    <w:rsid w:val="00357DB1"/>
    <w:rsid w:val="00361E2F"/>
    <w:rsid w:val="00362363"/>
    <w:rsid w:val="00362576"/>
    <w:rsid w:val="003643EE"/>
    <w:rsid w:val="00364B54"/>
    <w:rsid w:val="00366CA5"/>
    <w:rsid w:val="003675CC"/>
    <w:rsid w:val="00367B7F"/>
    <w:rsid w:val="00373042"/>
    <w:rsid w:val="0037332D"/>
    <w:rsid w:val="00374957"/>
    <w:rsid w:val="00374AD0"/>
    <w:rsid w:val="00375B8B"/>
    <w:rsid w:val="00377BB6"/>
    <w:rsid w:val="003800BE"/>
    <w:rsid w:val="00380461"/>
    <w:rsid w:val="00380C42"/>
    <w:rsid w:val="003813C2"/>
    <w:rsid w:val="00381BF1"/>
    <w:rsid w:val="00381EE9"/>
    <w:rsid w:val="003821C3"/>
    <w:rsid w:val="00383B9F"/>
    <w:rsid w:val="00383EA6"/>
    <w:rsid w:val="003873C8"/>
    <w:rsid w:val="003877B5"/>
    <w:rsid w:val="003919B1"/>
    <w:rsid w:val="003976F1"/>
    <w:rsid w:val="003A08BD"/>
    <w:rsid w:val="003A1A06"/>
    <w:rsid w:val="003A1C4E"/>
    <w:rsid w:val="003A23B3"/>
    <w:rsid w:val="003A2F19"/>
    <w:rsid w:val="003A46AF"/>
    <w:rsid w:val="003A6E32"/>
    <w:rsid w:val="003A7410"/>
    <w:rsid w:val="003B0091"/>
    <w:rsid w:val="003B03E1"/>
    <w:rsid w:val="003B055A"/>
    <w:rsid w:val="003B3D0A"/>
    <w:rsid w:val="003B446F"/>
    <w:rsid w:val="003C1451"/>
    <w:rsid w:val="003C41FD"/>
    <w:rsid w:val="003C4286"/>
    <w:rsid w:val="003C49BE"/>
    <w:rsid w:val="003C511A"/>
    <w:rsid w:val="003C53F0"/>
    <w:rsid w:val="003C6F93"/>
    <w:rsid w:val="003D1333"/>
    <w:rsid w:val="003D1360"/>
    <w:rsid w:val="003D16A9"/>
    <w:rsid w:val="003D1888"/>
    <w:rsid w:val="003D1F65"/>
    <w:rsid w:val="003D4AE1"/>
    <w:rsid w:val="003D4D1C"/>
    <w:rsid w:val="003D5380"/>
    <w:rsid w:val="003D72D1"/>
    <w:rsid w:val="003D78B7"/>
    <w:rsid w:val="003E2F18"/>
    <w:rsid w:val="003E78D7"/>
    <w:rsid w:val="003F031A"/>
    <w:rsid w:val="003F2DE1"/>
    <w:rsid w:val="003F47C4"/>
    <w:rsid w:val="003F536E"/>
    <w:rsid w:val="003F5F23"/>
    <w:rsid w:val="003F66DD"/>
    <w:rsid w:val="003F6F72"/>
    <w:rsid w:val="003F73F5"/>
    <w:rsid w:val="003F7633"/>
    <w:rsid w:val="003F772A"/>
    <w:rsid w:val="00403515"/>
    <w:rsid w:val="00405360"/>
    <w:rsid w:val="00407B1E"/>
    <w:rsid w:val="004100D9"/>
    <w:rsid w:val="00411589"/>
    <w:rsid w:val="00411DD6"/>
    <w:rsid w:val="0041203C"/>
    <w:rsid w:val="00413ECD"/>
    <w:rsid w:val="00414831"/>
    <w:rsid w:val="00415AC3"/>
    <w:rsid w:val="00415C4A"/>
    <w:rsid w:val="00415CD5"/>
    <w:rsid w:val="0042279B"/>
    <w:rsid w:val="00422D48"/>
    <w:rsid w:val="004241CE"/>
    <w:rsid w:val="00424755"/>
    <w:rsid w:val="004248A7"/>
    <w:rsid w:val="0042794E"/>
    <w:rsid w:val="00433017"/>
    <w:rsid w:val="00436C62"/>
    <w:rsid w:val="004430A9"/>
    <w:rsid w:val="00445074"/>
    <w:rsid w:val="004453CF"/>
    <w:rsid w:val="00450B35"/>
    <w:rsid w:val="00452C2D"/>
    <w:rsid w:val="00452EEF"/>
    <w:rsid w:val="00456A8B"/>
    <w:rsid w:val="00463DD3"/>
    <w:rsid w:val="004676B6"/>
    <w:rsid w:val="00467C80"/>
    <w:rsid w:val="00470294"/>
    <w:rsid w:val="00470774"/>
    <w:rsid w:val="00471096"/>
    <w:rsid w:val="004729DF"/>
    <w:rsid w:val="00474D7B"/>
    <w:rsid w:val="00480CF4"/>
    <w:rsid w:val="004847E5"/>
    <w:rsid w:val="0048581E"/>
    <w:rsid w:val="00485D8E"/>
    <w:rsid w:val="00486A85"/>
    <w:rsid w:val="004873DF"/>
    <w:rsid w:val="00487680"/>
    <w:rsid w:val="004878B8"/>
    <w:rsid w:val="0049159A"/>
    <w:rsid w:val="004918DF"/>
    <w:rsid w:val="00492D94"/>
    <w:rsid w:val="00494970"/>
    <w:rsid w:val="00496620"/>
    <w:rsid w:val="004A3043"/>
    <w:rsid w:val="004A3669"/>
    <w:rsid w:val="004A64CD"/>
    <w:rsid w:val="004A6ECD"/>
    <w:rsid w:val="004B62ED"/>
    <w:rsid w:val="004B6868"/>
    <w:rsid w:val="004C24EE"/>
    <w:rsid w:val="004C54EF"/>
    <w:rsid w:val="004C758E"/>
    <w:rsid w:val="004C77AF"/>
    <w:rsid w:val="004C77B8"/>
    <w:rsid w:val="004C7BC1"/>
    <w:rsid w:val="004C7E01"/>
    <w:rsid w:val="004D043D"/>
    <w:rsid w:val="004D1B00"/>
    <w:rsid w:val="004D1B5C"/>
    <w:rsid w:val="004D2308"/>
    <w:rsid w:val="004D357D"/>
    <w:rsid w:val="004D4474"/>
    <w:rsid w:val="004D4EDE"/>
    <w:rsid w:val="004E1FF9"/>
    <w:rsid w:val="004E33B3"/>
    <w:rsid w:val="004E3A74"/>
    <w:rsid w:val="004E598D"/>
    <w:rsid w:val="004F05A8"/>
    <w:rsid w:val="004F0898"/>
    <w:rsid w:val="004F0BDD"/>
    <w:rsid w:val="004F1189"/>
    <w:rsid w:val="004F1F14"/>
    <w:rsid w:val="004F3AF0"/>
    <w:rsid w:val="004F3B9E"/>
    <w:rsid w:val="005005AF"/>
    <w:rsid w:val="005030AC"/>
    <w:rsid w:val="00503CD0"/>
    <w:rsid w:val="00503E5C"/>
    <w:rsid w:val="00504C69"/>
    <w:rsid w:val="0050514C"/>
    <w:rsid w:val="005065BE"/>
    <w:rsid w:val="005110D3"/>
    <w:rsid w:val="005121F5"/>
    <w:rsid w:val="0051659B"/>
    <w:rsid w:val="00520135"/>
    <w:rsid w:val="00521B5D"/>
    <w:rsid w:val="00522E8C"/>
    <w:rsid w:val="005235EE"/>
    <w:rsid w:val="00524FD0"/>
    <w:rsid w:val="00526301"/>
    <w:rsid w:val="00527824"/>
    <w:rsid w:val="00530447"/>
    <w:rsid w:val="00532179"/>
    <w:rsid w:val="005346D1"/>
    <w:rsid w:val="00536090"/>
    <w:rsid w:val="005420FD"/>
    <w:rsid w:val="00550EA0"/>
    <w:rsid w:val="00551207"/>
    <w:rsid w:val="00551C1F"/>
    <w:rsid w:val="00551EAC"/>
    <w:rsid w:val="00551FF8"/>
    <w:rsid w:val="0055211A"/>
    <w:rsid w:val="00553B45"/>
    <w:rsid w:val="00556070"/>
    <w:rsid w:val="0055780F"/>
    <w:rsid w:val="00561006"/>
    <w:rsid w:val="00561E3A"/>
    <w:rsid w:val="00562D3D"/>
    <w:rsid w:val="00566105"/>
    <w:rsid w:val="00566539"/>
    <w:rsid w:val="005678D4"/>
    <w:rsid w:val="00567DAE"/>
    <w:rsid w:val="00570C71"/>
    <w:rsid w:val="0057128D"/>
    <w:rsid w:val="00572DA3"/>
    <w:rsid w:val="005738AF"/>
    <w:rsid w:val="005746BA"/>
    <w:rsid w:val="00574A0A"/>
    <w:rsid w:val="005753E4"/>
    <w:rsid w:val="00575C4E"/>
    <w:rsid w:val="00577113"/>
    <w:rsid w:val="00581CAD"/>
    <w:rsid w:val="00581E0F"/>
    <w:rsid w:val="00581FF9"/>
    <w:rsid w:val="00582CB4"/>
    <w:rsid w:val="00583E92"/>
    <w:rsid w:val="005846B9"/>
    <w:rsid w:val="005860A4"/>
    <w:rsid w:val="005864EA"/>
    <w:rsid w:val="005878E4"/>
    <w:rsid w:val="00587E56"/>
    <w:rsid w:val="0059074A"/>
    <w:rsid w:val="00590AE7"/>
    <w:rsid w:val="00593463"/>
    <w:rsid w:val="00593642"/>
    <w:rsid w:val="005955D4"/>
    <w:rsid w:val="00596A17"/>
    <w:rsid w:val="0059723D"/>
    <w:rsid w:val="00597E3F"/>
    <w:rsid w:val="005A0C18"/>
    <w:rsid w:val="005A1B47"/>
    <w:rsid w:val="005A364D"/>
    <w:rsid w:val="005A4D1B"/>
    <w:rsid w:val="005A4EFE"/>
    <w:rsid w:val="005A5C3F"/>
    <w:rsid w:val="005B1C6E"/>
    <w:rsid w:val="005B31A0"/>
    <w:rsid w:val="005B4DFD"/>
    <w:rsid w:val="005B67ED"/>
    <w:rsid w:val="005B6F7E"/>
    <w:rsid w:val="005C331F"/>
    <w:rsid w:val="005C41E7"/>
    <w:rsid w:val="005C5F12"/>
    <w:rsid w:val="005D01A5"/>
    <w:rsid w:val="005D0844"/>
    <w:rsid w:val="005D52B8"/>
    <w:rsid w:val="005E04DF"/>
    <w:rsid w:val="005E0DDD"/>
    <w:rsid w:val="005E20BB"/>
    <w:rsid w:val="005E3004"/>
    <w:rsid w:val="005E56D0"/>
    <w:rsid w:val="005E5AC0"/>
    <w:rsid w:val="005E5E41"/>
    <w:rsid w:val="005E7368"/>
    <w:rsid w:val="005E7575"/>
    <w:rsid w:val="005F0143"/>
    <w:rsid w:val="005F325C"/>
    <w:rsid w:val="00600F1E"/>
    <w:rsid w:val="00605BA4"/>
    <w:rsid w:val="00606172"/>
    <w:rsid w:val="00610876"/>
    <w:rsid w:val="00610884"/>
    <w:rsid w:val="00612E7E"/>
    <w:rsid w:val="006135BA"/>
    <w:rsid w:val="00613A3D"/>
    <w:rsid w:val="00617E06"/>
    <w:rsid w:val="00621BA8"/>
    <w:rsid w:val="00623064"/>
    <w:rsid w:val="00630176"/>
    <w:rsid w:val="0063574D"/>
    <w:rsid w:val="00635999"/>
    <w:rsid w:val="00635BF3"/>
    <w:rsid w:val="00635ED7"/>
    <w:rsid w:val="0063628E"/>
    <w:rsid w:val="0063655A"/>
    <w:rsid w:val="00636E32"/>
    <w:rsid w:val="00637C23"/>
    <w:rsid w:val="006403BD"/>
    <w:rsid w:val="00640752"/>
    <w:rsid w:val="0064185C"/>
    <w:rsid w:val="0064232E"/>
    <w:rsid w:val="006433EE"/>
    <w:rsid w:val="00643D30"/>
    <w:rsid w:val="0064523E"/>
    <w:rsid w:val="0064642E"/>
    <w:rsid w:val="00647D35"/>
    <w:rsid w:val="006503C6"/>
    <w:rsid w:val="00652BFD"/>
    <w:rsid w:val="006531F6"/>
    <w:rsid w:val="00653AA7"/>
    <w:rsid w:val="00654E3D"/>
    <w:rsid w:val="00656015"/>
    <w:rsid w:val="006561AF"/>
    <w:rsid w:val="00656ADC"/>
    <w:rsid w:val="00661AE5"/>
    <w:rsid w:val="006655A1"/>
    <w:rsid w:val="00665C0F"/>
    <w:rsid w:val="00665D54"/>
    <w:rsid w:val="00665E77"/>
    <w:rsid w:val="00667171"/>
    <w:rsid w:val="00667C64"/>
    <w:rsid w:val="00667DE8"/>
    <w:rsid w:val="006719A9"/>
    <w:rsid w:val="00671CA2"/>
    <w:rsid w:val="006730C5"/>
    <w:rsid w:val="006738EA"/>
    <w:rsid w:val="006739C9"/>
    <w:rsid w:val="00673E62"/>
    <w:rsid w:val="00680066"/>
    <w:rsid w:val="00681A26"/>
    <w:rsid w:val="00682759"/>
    <w:rsid w:val="00684801"/>
    <w:rsid w:val="00684E41"/>
    <w:rsid w:val="00685728"/>
    <w:rsid w:val="006909D1"/>
    <w:rsid w:val="006923F3"/>
    <w:rsid w:val="00696A8E"/>
    <w:rsid w:val="006A3032"/>
    <w:rsid w:val="006A6FD9"/>
    <w:rsid w:val="006A77DE"/>
    <w:rsid w:val="006A7A0E"/>
    <w:rsid w:val="006B2583"/>
    <w:rsid w:val="006B715B"/>
    <w:rsid w:val="006C0FED"/>
    <w:rsid w:val="006C6FE6"/>
    <w:rsid w:val="006C710E"/>
    <w:rsid w:val="006C749F"/>
    <w:rsid w:val="006C7991"/>
    <w:rsid w:val="006D0D8F"/>
    <w:rsid w:val="006D1EFB"/>
    <w:rsid w:val="006D52FB"/>
    <w:rsid w:val="006E0DA1"/>
    <w:rsid w:val="006E2567"/>
    <w:rsid w:val="006E30B4"/>
    <w:rsid w:val="006E3E8C"/>
    <w:rsid w:val="006E5EF3"/>
    <w:rsid w:val="006F1188"/>
    <w:rsid w:val="006F6298"/>
    <w:rsid w:val="0070120F"/>
    <w:rsid w:val="00703C8C"/>
    <w:rsid w:val="00704225"/>
    <w:rsid w:val="007042B7"/>
    <w:rsid w:val="00704E99"/>
    <w:rsid w:val="00705176"/>
    <w:rsid w:val="007063BE"/>
    <w:rsid w:val="0070790B"/>
    <w:rsid w:val="00710DAC"/>
    <w:rsid w:val="00713237"/>
    <w:rsid w:val="00714C96"/>
    <w:rsid w:val="00715787"/>
    <w:rsid w:val="00717FE6"/>
    <w:rsid w:val="00726BE1"/>
    <w:rsid w:val="00730DDD"/>
    <w:rsid w:val="007310FA"/>
    <w:rsid w:val="007316F8"/>
    <w:rsid w:val="00732228"/>
    <w:rsid w:val="00736061"/>
    <w:rsid w:val="007364F1"/>
    <w:rsid w:val="0074087E"/>
    <w:rsid w:val="00742BDE"/>
    <w:rsid w:val="007500C7"/>
    <w:rsid w:val="007504A1"/>
    <w:rsid w:val="0075190D"/>
    <w:rsid w:val="00753240"/>
    <w:rsid w:val="007543AB"/>
    <w:rsid w:val="00754F9F"/>
    <w:rsid w:val="00760872"/>
    <w:rsid w:val="00763597"/>
    <w:rsid w:val="00764370"/>
    <w:rsid w:val="00764FD4"/>
    <w:rsid w:val="00767CCB"/>
    <w:rsid w:val="00771212"/>
    <w:rsid w:val="007732E8"/>
    <w:rsid w:val="00775E35"/>
    <w:rsid w:val="007764B8"/>
    <w:rsid w:val="007779C6"/>
    <w:rsid w:val="00780333"/>
    <w:rsid w:val="00780DB2"/>
    <w:rsid w:val="00781515"/>
    <w:rsid w:val="0078248D"/>
    <w:rsid w:val="00783D76"/>
    <w:rsid w:val="00790003"/>
    <w:rsid w:val="00790541"/>
    <w:rsid w:val="0079190C"/>
    <w:rsid w:val="007923CD"/>
    <w:rsid w:val="007A078C"/>
    <w:rsid w:val="007A4457"/>
    <w:rsid w:val="007A452B"/>
    <w:rsid w:val="007A463F"/>
    <w:rsid w:val="007A4C5E"/>
    <w:rsid w:val="007A54FD"/>
    <w:rsid w:val="007A585A"/>
    <w:rsid w:val="007A6D79"/>
    <w:rsid w:val="007A6DAF"/>
    <w:rsid w:val="007B080C"/>
    <w:rsid w:val="007B2219"/>
    <w:rsid w:val="007B3536"/>
    <w:rsid w:val="007B4032"/>
    <w:rsid w:val="007B77A3"/>
    <w:rsid w:val="007B7F67"/>
    <w:rsid w:val="007C2577"/>
    <w:rsid w:val="007C27EF"/>
    <w:rsid w:val="007C3D82"/>
    <w:rsid w:val="007D0DBA"/>
    <w:rsid w:val="007D4170"/>
    <w:rsid w:val="007D4355"/>
    <w:rsid w:val="007D4613"/>
    <w:rsid w:val="007D521E"/>
    <w:rsid w:val="007D57C8"/>
    <w:rsid w:val="007D5AFC"/>
    <w:rsid w:val="007D6B80"/>
    <w:rsid w:val="007D71E7"/>
    <w:rsid w:val="007D7CA3"/>
    <w:rsid w:val="007E0BE4"/>
    <w:rsid w:val="007E1250"/>
    <w:rsid w:val="007E1431"/>
    <w:rsid w:val="007E1BB1"/>
    <w:rsid w:val="007E30E0"/>
    <w:rsid w:val="007E3467"/>
    <w:rsid w:val="007E3990"/>
    <w:rsid w:val="007E5189"/>
    <w:rsid w:val="007E6E20"/>
    <w:rsid w:val="007E79F7"/>
    <w:rsid w:val="007E7FFB"/>
    <w:rsid w:val="007F1C65"/>
    <w:rsid w:val="007F2568"/>
    <w:rsid w:val="007F3560"/>
    <w:rsid w:val="007F638A"/>
    <w:rsid w:val="0080182B"/>
    <w:rsid w:val="008021D7"/>
    <w:rsid w:val="0080231A"/>
    <w:rsid w:val="00804286"/>
    <w:rsid w:val="008044FF"/>
    <w:rsid w:val="00805F3B"/>
    <w:rsid w:val="0080714D"/>
    <w:rsid w:val="00807EB9"/>
    <w:rsid w:val="008101D2"/>
    <w:rsid w:val="008124E6"/>
    <w:rsid w:val="00816282"/>
    <w:rsid w:val="00816D21"/>
    <w:rsid w:val="00816F24"/>
    <w:rsid w:val="00821137"/>
    <w:rsid w:val="00821B85"/>
    <w:rsid w:val="00824957"/>
    <w:rsid w:val="00824D5C"/>
    <w:rsid w:val="00825464"/>
    <w:rsid w:val="00832023"/>
    <w:rsid w:val="0083382A"/>
    <w:rsid w:val="00836AAA"/>
    <w:rsid w:val="00836D3F"/>
    <w:rsid w:val="008418A5"/>
    <w:rsid w:val="0084456C"/>
    <w:rsid w:val="00844966"/>
    <w:rsid w:val="00845F8F"/>
    <w:rsid w:val="008471DE"/>
    <w:rsid w:val="00851B3E"/>
    <w:rsid w:val="008530F9"/>
    <w:rsid w:val="008532C2"/>
    <w:rsid w:val="0085442D"/>
    <w:rsid w:val="00855449"/>
    <w:rsid w:val="0086072B"/>
    <w:rsid w:val="0086111A"/>
    <w:rsid w:val="008626B5"/>
    <w:rsid w:val="00863985"/>
    <w:rsid w:val="008778F5"/>
    <w:rsid w:val="00886F42"/>
    <w:rsid w:val="00887839"/>
    <w:rsid w:val="00887D5B"/>
    <w:rsid w:val="008974D9"/>
    <w:rsid w:val="008A1480"/>
    <w:rsid w:val="008A22DC"/>
    <w:rsid w:val="008A3D39"/>
    <w:rsid w:val="008A45B8"/>
    <w:rsid w:val="008A5F9F"/>
    <w:rsid w:val="008B771D"/>
    <w:rsid w:val="008C0A65"/>
    <w:rsid w:val="008C0F76"/>
    <w:rsid w:val="008C23D8"/>
    <w:rsid w:val="008C2A29"/>
    <w:rsid w:val="008C479F"/>
    <w:rsid w:val="008C4804"/>
    <w:rsid w:val="008C4C55"/>
    <w:rsid w:val="008C6E85"/>
    <w:rsid w:val="008D159F"/>
    <w:rsid w:val="008D285D"/>
    <w:rsid w:val="008D2E3B"/>
    <w:rsid w:val="008D49B2"/>
    <w:rsid w:val="008D5470"/>
    <w:rsid w:val="008D7DDA"/>
    <w:rsid w:val="008E3CB2"/>
    <w:rsid w:val="008E5A9B"/>
    <w:rsid w:val="008E66CE"/>
    <w:rsid w:val="008F05F4"/>
    <w:rsid w:val="0090117E"/>
    <w:rsid w:val="009014B1"/>
    <w:rsid w:val="009015BF"/>
    <w:rsid w:val="0090160C"/>
    <w:rsid w:val="00901EC7"/>
    <w:rsid w:val="00901FC9"/>
    <w:rsid w:val="00902310"/>
    <w:rsid w:val="00904139"/>
    <w:rsid w:val="009047A9"/>
    <w:rsid w:val="00907300"/>
    <w:rsid w:val="00910219"/>
    <w:rsid w:val="00910FEA"/>
    <w:rsid w:val="00911667"/>
    <w:rsid w:val="0091383B"/>
    <w:rsid w:val="009146A7"/>
    <w:rsid w:val="00914A24"/>
    <w:rsid w:val="00915E11"/>
    <w:rsid w:val="00922956"/>
    <w:rsid w:val="00926AF2"/>
    <w:rsid w:val="00927180"/>
    <w:rsid w:val="00927FDF"/>
    <w:rsid w:val="009326AE"/>
    <w:rsid w:val="009368C1"/>
    <w:rsid w:val="00940B72"/>
    <w:rsid w:val="00944188"/>
    <w:rsid w:val="009458B3"/>
    <w:rsid w:val="00950063"/>
    <w:rsid w:val="00952FE7"/>
    <w:rsid w:val="009539A6"/>
    <w:rsid w:val="00953D23"/>
    <w:rsid w:val="00954393"/>
    <w:rsid w:val="0095753D"/>
    <w:rsid w:val="00957BDB"/>
    <w:rsid w:val="00957CE8"/>
    <w:rsid w:val="00957DC4"/>
    <w:rsid w:val="009603C7"/>
    <w:rsid w:val="00960809"/>
    <w:rsid w:val="00960958"/>
    <w:rsid w:val="00960C19"/>
    <w:rsid w:val="00960DE8"/>
    <w:rsid w:val="00961D0D"/>
    <w:rsid w:val="00961E04"/>
    <w:rsid w:val="009625F4"/>
    <w:rsid w:val="009631C4"/>
    <w:rsid w:val="00963251"/>
    <w:rsid w:val="009638D0"/>
    <w:rsid w:val="009641D0"/>
    <w:rsid w:val="00965573"/>
    <w:rsid w:val="009655D0"/>
    <w:rsid w:val="0096564B"/>
    <w:rsid w:val="00965665"/>
    <w:rsid w:val="009661A2"/>
    <w:rsid w:val="00967515"/>
    <w:rsid w:val="00967EFE"/>
    <w:rsid w:val="00970E18"/>
    <w:rsid w:val="009732E6"/>
    <w:rsid w:val="00976FF6"/>
    <w:rsid w:val="00977B59"/>
    <w:rsid w:val="00982C4A"/>
    <w:rsid w:val="00982D19"/>
    <w:rsid w:val="0098534A"/>
    <w:rsid w:val="009855E7"/>
    <w:rsid w:val="009861C5"/>
    <w:rsid w:val="009911E4"/>
    <w:rsid w:val="00992463"/>
    <w:rsid w:val="00992A5F"/>
    <w:rsid w:val="009946CD"/>
    <w:rsid w:val="00996932"/>
    <w:rsid w:val="009A0664"/>
    <w:rsid w:val="009A0E89"/>
    <w:rsid w:val="009A24B9"/>
    <w:rsid w:val="009A26C0"/>
    <w:rsid w:val="009A34D9"/>
    <w:rsid w:val="009A3A15"/>
    <w:rsid w:val="009A3C96"/>
    <w:rsid w:val="009A659F"/>
    <w:rsid w:val="009B177E"/>
    <w:rsid w:val="009B19BA"/>
    <w:rsid w:val="009C1169"/>
    <w:rsid w:val="009C17BF"/>
    <w:rsid w:val="009C2AA1"/>
    <w:rsid w:val="009C5218"/>
    <w:rsid w:val="009D14A1"/>
    <w:rsid w:val="009D564D"/>
    <w:rsid w:val="009D6780"/>
    <w:rsid w:val="009E01EC"/>
    <w:rsid w:val="009E0B46"/>
    <w:rsid w:val="009E3362"/>
    <w:rsid w:val="009E49E1"/>
    <w:rsid w:val="009E5E10"/>
    <w:rsid w:val="009E647A"/>
    <w:rsid w:val="009E68FB"/>
    <w:rsid w:val="009E769F"/>
    <w:rsid w:val="009F3535"/>
    <w:rsid w:val="009F4F84"/>
    <w:rsid w:val="009F5D65"/>
    <w:rsid w:val="009F6A04"/>
    <w:rsid w:val="00A00EED"/>
    <w:rsid w:val="00A037F6"/>
    <w:rsid w:val="00A03BBB"/>
    <w:rsid w:val="00A052B3"/>
    <w:rsid w:val="00A105EE"/>
    <w:rsid w:val="00A10FF4"/>
    <w:rsid w:val="00A13703"/>
    <w:rsid w:val="00A13C1D"/>
    <w:rsid w:val="00A147D5"/>
    <w:rsid w:val="00A1605A"/>
    <w:rsid w:val="00A16388"/>
    <w:rsid w:val="00A16A62"/>
    <w:rsid w:val="00A20C00"/>
    <w:rsid w:val="00A23174"/>
    <w:rsid w:val="00A232C9"/>
    <w:rsid w:val="00A23995"/>
    <w:rsid w:val="00A23B7E"/>
    <w:rsid w:val="00A2665E"/>
    <w:rsid w:val="00A31EC8"/>
    <w:rsid w:val="00A32476"/>
    <w:rsid w:val="00A3277B"/>
    <w:rsid w:val="00A33BE9"/>
    <w:rsid w:val="00A3478D"/>
    <w:rsid w:val="00A36374"/>
    <w:rsid w:val="00A3778D"/>
    <w:rsid w:val="00A37C3F"/>
    <w:rsid w:val="00A438C5"/>
    <w:rsid w:val="00A4406E"/>
    <w:rsid w:val="00A44AB8"/>
    <w:rsid w:val="00A45C06"/>
    <w:rsid w:val="00A475D8"/>
    <w:rsid w:val="00A47BF1"/>
    <w:rsid w:val="00A47F7A"/>
    <w:rsid w:val="00A52AE8"/>
    <w:rsid w:val="00A53E13"/>
    <w:rsid w:val="00A54C6C"/>
    <w:rsid w:val="00A550A0"/>
    <w:rsid w:val="00A55171"/>
    <w:rsid w:val="00A60E27"/>
    <w:rsid w:val="00A60EB2"/>
    <w:rsid w:val="00A61FF7"/>
    <w:rsid w:val="00A644CB"/>
    <w:rsid w:val="00A658AB"/>
    <w:rsid w:val="00A65C05"/>
    <w:rsid w:val="00A66D5E"/>
    <w:rsid w:val="00A67528"/>
    <w:rsid w:val="00A7181C"/>
    <w:rsid w:val="00A72A78"/>
    <w:rsid w:val="00A7478B"/>
    <w:rsid w:val="00A748EC"/>
    <w:rsid w:val="00A80FC5"/>
    <w:rsid w:val="00A84A5B"/>
    <w:rsid w:val="00A875E1"/>
    <w:rsid w:val="00A937BE"/>
    <w:rsid w:val="00A945F4"/>
    <w:rsid w:val="00A94638"/>
    <w:rsid w:val="00A95462"/>
    <w:rsid w:val="00A9589A"/>
    <w:rsid w:val="00A96352"/>
    <w:rsid w:val="00AA234D"/>
    <w:rsid w:val="00AA3FDF"/>
    <w:rsid w:val="00AB03CC"/>
    <w:rsid w:val="00AB30B5"/>
    <w:rsid w:val="00AB3441"/>
    <w:rsid w:val="00AB3979"/>
    <w:rsid w:val="00AB3BA7"/>
    <w:rsid w:val="00AC4AF3"/>
    <w:rsid w:val="00AC5B06"/>
    <w:rsid w:val="00AD7998"/>
    <w:rsid w:val="00AE0C33"/>
    <w:rsid w:val="00AE257A"/>
    <w:rsid w:val="00AE3E29"/>
    <w:rsid w:val="00AE4E23"/>
    <w:rsid w:val="00AE5D40"/>
    <w:rsid w:val="00AE7561"/>
    <w:rsid w:val="00AF1886"/>
    <w:rsid w:val="00AF3FC5"/>
    <w:rsid w:val="00AF5722"/>
    <w:rsid w:val="00AF677B"/>
    <w:rsid w:val="00AF7AF4"/>
    <w:rsid w:val="00B000D4"/>
    <w:rsid w:val="00B01D98"/>
    <w:rsid w:val="00B020C7"/>
    <w:rsid w:val="00B02F80"/>
    <w:rsid w:val="00B030E2"/>
    <w:rsid w:val="00B0611F"/>
    <w:rsid w:val="00B06C85"/>
    <w:rsid w:val="00B12915"/>
    <w:rsid w:val="00B12B95"/>
    <w:rsid w:val="00B133C1"/>
    <w:rsid w:val="00B13F92"/>
    <w:rsid w:val="00B14678"/>
    <w:rsid w:val="00B17509"/>
    <w:rsid w:val="00B22051"/>
    <w:rsid w:val="00B229AB"/>
    <w:rsid w:val="00B24799"/>
    <w:rsid w:val="00B24F3B"/>
    <w:rsid w:val="00B268CC"/>
    <w:rsid w:val="00B26ADC"/>
    <w:rsid w:val="00B27E46"/>
    <w:rsid w:val="00B32167"/>
    <w:rsid w:val="00B3369A"/>
    <w:rsid w:val="00B33741"/>
    <w:rsid w:val="00B34DB6"/>
    <w:rsid w:val="00B3762D"/>
    <w:rsid w:val="00B42893"/>
    <w:rsid w:val="00B430DE"/>
    <w:rsid w:val="00B46C17"/>
    <w:rsid w:val="00B51C88"/>
    <w:rsid w:val="00B52AF5"/>
    <w:rsid w:val="00B5397B"/>
    <w:rsid w:val="00B53D3D"/>
    <w:rsid w:val="00B55047"/>
    <w:rsid w:val="00B57241"/>
    <w:rsid w:val="00B577FA"/>
    <w:rsid w:val="00B607CC"/>
    <w:rsid w:val="00B60879"/>
    <w:rsid w:val="00B705E7"/>
    <w:rsid w:val="00B708FC"/>
    <w:rsid w:val="00B72CF4"/>
    <w:rsid w:val="00B73ABF"/>
    <w:rsid w:val="00B75FDE"/>
    <w:rsid w:val="00B761B1"/>
    <w:rsid w:val="00B775B6"/>
    <w:rsid w:val="00B81B52"/>
    <w:rsid w:val="00B82BAB"/>
    <w:rsid w:val="00B845F9"/>
    <w:rsid w:val="00B85E46"/>
    <w:rsid w:val="00B928F0"/>
    <w:rsid w:val="00B92CA3"/>
    <w:rsid w:val="00B94017"/>
    <w:rsid w:val="00B94E43"/>
    <w:rsid w:val="00B956E8"/>
    <w:rsid w:val="00B95883"/>
    <w:rsid w:val="00BA083D"/>
    <w:rsid w:val="00BA1B8F"/>
    <w:rsid w:val="00BA1EB1"/>
    <w:rsid w:val="00BA39DF"/>
    <w:rsid w:val="00BA4567"/>
    <w:rsid w:val="00BA4628"/>
    <w:rsid w:val="00BA6231"/>
    <w:rsid w:val="00BB0D0A"/>
    <w:rsid w:val="00BB2ADD"/>
    <w:rsid w:val="00BB2B31"/>
    <w:rsid w:val="00BB33E9"/>
    <w:rsid w:val="00BB3904"/>
    <w:rsid w:val="00BB7463"/>
    <w:rsid w:val="00BB7F4D"/>
    <w:rsid w:val="00BC1662"/>
    <w:rsid w:val="00BC1AF1"/>
    <w:rsid w:val="00BC25A9"/>
    <w:rsid w:val="00BC3219"/>
    <w:rsid w:val="00BC4292"/>
    <w:rsid w:val="00BC53C3"/>
    <w:rsid w:val="00BC711E"/>
    <w:rsid w:val="00BD14E9"/>
    <w:rsid w:val="00BD3D08"/>
    <w:rsid w:val="00BD4D19"/>
    <w:rsid w:val="00BD52D1"/>
    <w:rsid w:val="00BE0481"/>
    <w:rsid w:val="00BE08C3"/>
    <w:rsid w:val="00BE2AB4"/>
    <w:rsid w:val="00BE2CFD"/>
    <w:rsid w:val="00BF11DB"/>
    <w:rsid w:val="00BF1F32"/>
    <w:rsid w:val="00BF2D02"/>
    <w:rsid w:val="00BF4E41"/>
    <w:rsid w:val="00BF61C5"/>
    <w:rsid w:val="00C03A54"/>
    <w:rsid w:val="00C03A94"/>
    <w:rsid w:val="00C04070"/>
    <w:rsid w:val="00C04850"/>
    <w:rsid w:val="00C07309"/>
    <w:rsid w:val="00C1448C"/>
    <w:rsid w:val="00C149AB"/>
    <w:rsid w:val="00C14EF3"/>
    <w:rsid w:val="00C2057C"/>
    <w:rsid w:val="00C20DAF"/>
    <w:rsid w:val="00C2133A"/>
    <w:rsid w:val="00C22BFB"/>
    <w:rsid w:val="00C2348A"/>
    <w:rsid w:val="00C23745"/>
    <w:rsid w:val="00C24BA7"/>
    <w:rsid w:val="00C24C7A"/>
    <w:rsid w:val="00C302EE"/>
    <w:rsid w:val="00C3200D"/>
    <w:rsid w:val="00C33561"/>
    <w:rsid w:val="00C33564"/>
    <w:rsid w:val="00C338FD"/>
    <w:rsid w:val="00C341CE"/>
    <w:rsid w:val="00C34E41"/>
    <w:rsid w:val="00C35590"/>
    <w:rsid w:val="00C4082F"/>
    <w:rsid w:val="00C41875"/>
    <w:rsid w:val="00C426D1"/>
    <w:rsid w:val="00C42F71"/>
    <w:rsid w:val="00C45C32"/>
    <w:rsid w:val="00C50F9F"/>
    <w:rsid w:val="00C5291B"/>
    <w:rsid w:val="00C552E9"/>
    <w:rsid w:val="00C5561D"/>
    <w:rsid w:val="00C556FE"/>
    <w:rsid w:val="00C5768B"/>
    <w:rsid w:val="00C57F15"/>
    <w:rsid w:val="00C6121D"/>
    <w:rsid w:val="00C61DB8"/>
    <w:rsid w:val="00C6630F"/>
    <w:rsid w:val="00C66604"/>
    <w:rsid w:val="00C6677C"/>
    <w:rsid w:val="00C66DE2"/>
    <w:rsid w:val="00C67499"/>
    <w:rsid w:val="00C700EA"/>
    <w:rsid w:val="00C70965"/>
    <w:rsid w:val="00C80FA0"/>
    <w:rsid w:val="00C852B0"/>
    <w:rsid w:val="00C90586"/>
    <w:rsid w:val="00C9245F"/>
    <w:rsid w:val="00C931F1"/>
    <w:rsid w:val="00CA39D4"/>
    <w:rsid w:val="00CA4B4A"/>
    <w:rsid w:val="00CA6173"/>
    <w:rsid w:val="00CA663A"/>
    <w:rsid w:val="00CA77D9"/>
    <w:rsid w:val="00CA7F91"/>
    <w:rsid w:val="00CB0D98"/>
    <w:rsid w:val="00CB24A8"/>
    <w:rsid w:val="00CB3CCF"/>
    <w:rsid w:val="00CB426C"/>
    <w:rsid w:val="00CB4ECD"/>
    <w:rsid w:val="00CB54F2"/>
    <w:rsid w:val="00CB55EC"/>
    <w:rsid w:val="00CC04E1"/>
    <w:rsid w:val="00CC1592"/>
    <w:rsid w:val="00CC3A8C"/>
    <w:rsid w:val="00CC3BF3"/>
    <w:rsid w:val="00CC5BD9"/>
    <w:rsid w:val="00CD6C74"/>
    <w:rsid w:val="00CE124F"/>
    <w:rsid w:val="00CE1350"/>
    <w:rsid w:val="00CE1C62"/>
    <w:rsid w:val="00CE2EFC"/>
    <w:rsid w:val="00CE3252"/>
    <w:rsid w:val="00CE4EBA"/>
    <w:rsid w:val="00CE54D2"/>
    <w:rsid w:val="00CE7404"/>
    <w:rsid w:val="00CE7E2D"/>
    <w:rsid w:val="00CF379B"/>
    <w:rsid w:val="00CF5BF3"/>
    <w:rsid w:val="00CF6138"/>
    <w:rsid w:val="00D02422"/>
    <w:rsid w:val="00D02705"/>
    <w:rsid w:val="00D02FC0"/>
    <w:rsid w:val="00D10439"/>
    <w:rsid w:val="00D10A4E"/>
    <w:rsid w:val="00D131BE"/>
    <w:rsid w:val="00D17E97"/>
    <w:rsid w:val="00D240A4"/>
    <w:rsid w:val="00D24CD0"/>
    <w:rsid w:val="00D25DAD"/>
    <w:rsid w:val="00D27181"/>
    <w:rsid w:val="00D3508A"/>
    <w:rsid w:val="00D360D0"/>
    <w:rsid w:val="00D36A26"/>
    <w:rsid w:val="00D36E05"/>
    <w:rsid w:val="00D412FE"/>
    <w:rsid w:val="00D41D4A"/>
    <w:rsid w:val="00D41F6D"/>
    <w:rsid w:val="00D42755"/>
    <w:rsid w:val="00D431DB"/>
    <w:rsid w:val="00D4452A"/>
    <w:rsid w:val="00D46333"/>
    <w:rsid w:val="00D56DD2"/>
    <w:rsid w:val="00D56E1D"/>
    <w:rsid w:val="00D57A8B"/>
    <w:rsid w:val="00D63E0D"/>
    <w:rsid w:val="00D70A13"/>
    <w:rsid w:val="00D726EB"/>
    <w:rsid w:val="00D75BC8"/>
    <w:rsid w:val="00D776BB"/>
    <w:rsid w:val="00D80A68"/>
    <w:rsid w:val="00D8178F"/>
    <w:rsid w:val="00D82063"/>
    <w:rsid w:val="00D82EFD"/>
    <w:rsid w:val="00D87D2B"/>
    <w:rsid w:val="00D9101C"/>
    <w:rsid w:val="00D910EB"/>
    <w:rsid w:val="00D91764"/>
    <w:rsid w:val="00D96F5A"/>
    <w:rsid w:val="00DA2EBC"/>
    <w:rsid w:val="00DA32AB"/>
    <w:rsid w:val="00DA4BB2"/>
    <w:rsid w:val="00DA53A4"/>
    <w:rsid w:val="00DA5C8D"/>
    <w:rsid w:val="00DB0A01"/>
    <w:rsid w:val="00DB2E7C"/>
    <w:rsid w:val="00DB4E59"/>
    <w:rsid w:val="00DB53E1"/>
    <w:rsid w:val="00DB6495"/>
    <w:rsid w:val="00DB7E6F"/>
    <w:rsid w:val="00DB7F1D"/>
    <w:rsid w:val="00DC09C0"/>
    <w:rsid w:val="00DC12F8"/>
    <w:rsid w:val="00DC2332"/>
    <w:rsid w:val="00DC5B44"/>
    <w:rsid w:val="00DC63C8"/>
    <w:rsid w:val="00DD3547"/>
    <w:rsid w:val="00DD5C45"/>
    <w:rsid w:val="00DD73EE"/>
    <w:rsid w:val="00DE0166"/>
    <w:rsid w:val="00DE074D"/>
    <w:rsid w:val="00DE0F41"/>
    <w:rsid w:val="00DE1383"/>
    <w:rsid w:val="00DE2291"/>
    <w:rsid w:val="00DE7CA9"/>
    <w:rsid w:val="00DF1059"/>
    <w:rsid w:val="00DF1858"/>
    <w:rsid w:val="00DF5947"/>
    <w:rsid w:val="00DF5C91"/>
    <w:rsid w:val="00E00217"/>
    <w:rsid w:val="00E00801"/>
    <w:rsid w:val="00E009AB"/>
    <w:rsid w:val="00E028B7"/>
    <w:rsid w:val="00E044FD"/>
    <w:rsid w:val="00E0497C"/>
    <w:rsid w:val="00E05768"/>
    <w:rsid w:val="00E10089"/>
    <w:rsid w:val="00E10D0E"/>
    <w:rsid w:val="00E1102D"/>
    <w:rsid w:val="00E11636"/>
    <w:rsid w:val="00E11A3B"/>
    <w:rsid w:val="00E11F78"/>
    <w:rsid w:val="00E120B5"/>
    <w:rsid w:val="00E145EB"/>
    <w:rsid w:val="00E14FC8"/>
    <w:rsid w:val="00E15514"/>
    <w:rsid w:val="00E15D5E"/>
    <w:rsid w:val="00E16899"/>
    <w:rsid w:val="00E168A3"/>
    <w:rsid w:val="00E17CD8"/>
    <w:rsid w:val="00E20DC7"/>
    <w:rsid w:val="00E2209E"/>
    <w:rsid w:val="00E2232E"/>
    <w:rsid w:val="00E23ECF"/>
    <w:rsid w:val="00E23F6B"/>
    <w:rsid w:val="00E25E90"/>
    <w:rsid w:val="00E25EAA"/>
    <w:rsid w:val="00E26F0C"/>
    <w:rsid w:val="00E32315"/>
    <w:rsid w:val="00E32C58"/>
    <w:rsid w:val="00E32DA8"/>
    <w:rsid w:val="00E330DF"/>
    <w:rsid w:val="00E33FAB"/>
    <w:rsid w:val="00E3509C"/>
    <w:rsid w:val="00E3526D"/>
    <w:rsid w:val="00E3555B"/>
    <w:rsid w:val="00E35FAA"/>
    <w:rsid w:val="00E364BD"/>
    <w:rsid w:val="00E36C1A"/>
    <w:rsid w:val="00E408AB"/>
    <w:rsid w:val="00E411A4"/>
    <w:rsid w:val="00E43762"/>
    <w:rsid w:val="00E44997"/>
    <w:rsid w:val="00E459A9"/>
    <w:rsid w:val="00E46396"/>
    <w:rsid w:val="00E46713"/>
    <w:rsid w:val="00E467A7"/>
    <w:rsid w:val="00E500A1"/>
    <w:rsid w:val="00E50550"/>
    <w:rsid w:val="00E51C4D"/>
    <w:rsid w:val="00E51DA1"/>
    <w:rsid w:val="00E528B3"/>
    <w:rsid w:val="00E539C2"/>
    <w:rsid w:val="00E56DCE"/>
    <w:rsid w:val="00E60D80"/>
    <w:rsid w:val="00E632A0"/>
    <w:rsid w:val="00E63EDD"/>
    <w:rsid w:val="00E6458A"/>
    <w:rsid w:val="00E661E2"/>
    <w:rsid w:val="00E6677F"/>
    <w:rsid w:val="00E701F6"/>
    <w:rsid w:val="00E70DA9"/>
    <w:rsid w:val="00E7185A"/>
    <w:rsid w:val="00E728EC"/>
    <w:rsid w:val="00E73D31"/>
    <w:rsid w:val="00E74B22"/>
    <w:rsid w:val="00E7559E"/>
    <w:rsid w:val="00E762DC"/>
    <w:rsid w:val="00E774E2"/>
    <w:rsid w:val="00E8239F"/>
    <w:rsid w:val="00E824E8"/>
    <w:rsid w:val="00E832BF"/>
    <w:rsid w:val="00E83DFC"/>
    <w:rsid w:val="00E841F4"/>
    <w:rsid w:val="00E84677"/>
    <w:rsid w:val="00E86C10"/>
    <w:rsid w:val="00E91854"/>
    <w:rsid w:val="00E920B8"/>
    <w:rsid w:val="00E925CE"/>
    <w:rsid w:val="00E92A02"/>
    <w:rsid w:val="00E96DC9"/>
    <w:rsid w:val="00E97A5E"/>
    <w:rsid w:val="00E97D14"/>
    <w:rsid w:val="00EA2E0D"/>
    <w:rsid w:val="00EA2FE8"/>
    <w:rsid w:val="00EA456F"/>
    <w:rsid w:val="00EA7DA4"/>
    <w:rsid w:val="00EB08EC"/>
    <w:rsid w:val="00EB0C31"/>
    <w:rsid w:val="00EB1000"/>
    <w:rsid w:val="00EB6008"/>
    <w:rsid w:val="00EB7AEB"/>
    <w:rsid w:val="00EC01AC"/>
    <w:rsid w:val="00EC1CAD"/>
    <w:rsid w:val="00EC1EDE"/>
    <w:rsid w:val="00EC2052"/>
    <w:rsid w:val="00EC336E"/>
    <w:rsid w:val="00EC6CF8"/>
    <w:rsid w:val="00ED052E"/>
    <w:rsid w:val="00ED079F"/>
    <w:rsid w:val="00ED1793"/>
    <w:rsid w:val="00ED4DB8"/>
    <w:rsid w:val="00ED4EE0"/>
    <w:rsid w:val="00EE14C9"/>
    <w:rsid w:val="00EE2F89"/>
    <w:rsid w:val="00EE4928"/>
    <w:rsid w:val="00EE4F2E"/>
    <w:rsid w:val="00EE58D0"/>
    <w:rsid w:val="00EE68B5"/>
    <w:rsid w:val="00EE6BDB"/>
    <w:rsid w:val="00EE6DCE"/>
    <w:rsid w:val="00EF25A2"/>
    <w:rsid w:val="00EF535B"/>
    <w:rsid w:val="00F019A7"/>
    <w:rsid w:val="00F02FDF"/>
    <w:rsid w:val="00F035E8"/>
    <w:rsid w:val="00F04B5D"/>
    <w:rsid w:val="00F05D32"/>
    <w:rsid w:val="00F13851"/>
    <w:rsid w:val="00F16F22"/>
    <w:rsid w:val="00F21337"/>
    <w:rsid w:val="00F23FA6"/>
    <w:rsid w:val="00F241C3"/>
    <w:rsid w:val="00F24384"/>
    <w:rsid w:val="00F24488"/>
    <w:rsid w:val="00F26FA1"/>
    <w:rsid w:val="00F30C54"/>
    <w:rsid w:val="00F349DE"/>
    <w:rsid w:val="00F35F92"/>
    <w:rsid w:val="00F3699D"/>
    <w:rsid w:val="00F37847"/>
    <w:rsid w:val="00F40503"/>
    <w:rsid w:val="00F44206"/>
    <w:rsid w:val="00F462B5"/>
    <w:rsid w:val="00F47C70"/>
    <w:rsid w:val="00F50E8B"/>
    <w:rsid w:val="00F511A5"/>
    <w:rsid w:val="00F5349E"/>
    <w:rsid w:val="00F54733"/>
    <w:rsid w:val="00F60673"/>
    <w:rsid w:val="00F638B9"/>
    <w:rsid w:val="00F63C1F"/>
    <w:rsid w:val="00F64D2B"/>
    <w:rsid w:val="00F74472"/>
    <w:rsid w:val="00F775D2"/>
    <w:rsid w:val="00F80363"/>
    <w:rsid w:val="00F80438"/>
    <w:rsid w:val="00F81CEF"/>
    <w:rsid w:val="00F8393D"/>
    <w:rsid w:val="00F83FA1"/>
    <w:rsid w:val="00F855DD"/>
    <w:rsid w:val="00F91AAA"/>
    <w:rsid w:val="00F929A8"/>
    <w:rsid w:val="00F92FD2"/>
    <w:rsid w:val="00F93A05"/>
    <w:rsid w:val="00F96C3A"/>
    <w:rsid w:val="00FA0398"/>
    <w:rsid w:val="00FA20E9"/>
    <w:rsid w:val="00FA23F0"/>
    <w:rsid w:val="00FA3E80"/>
    <w:rsid w:val="00FA5136"/>
    <w:rsid w:val="00FA6F6E"/>
    <w:rsid w:val="00FA7589"/>
    <w:rsid w:val="00FB0BED"/>
    <w:rsid w:val="00FB1FFF"/>
    <w:rsid w:val="00FB21F3"/>
    <w:rsid w:val="00FB44FE"/>
    <w:rsid w:val="00FB626B"/>
    <w:rsid w:val="00FB6A7B"/>
    <w:rsid w:val="00FB766F"/>
    <w:rsid w:val="00FC17D1"/>
    <w:rsid w:val="00FC3C3A"/>
    <w:rsid w:val="00FC49B1"/>
    <w:rsid w:val="00FC4B91"/>
    <w:rsid w:val="00FC6B9C"/>
    <w:rsid w:val="00FD03D9"/>
    <w:rsid w:val="00FD1866"/>
    <w:rsid w:val="00FD1EAD"/>
    <w:rsid w:val="00FD216D"/>
    <w:rsid w:val="00FD4AEE"/>
    <w:rsid w:val="00FD57B1"/>
    <w:rsid w:val="00FD5B63"/>
    <w:rsid w:val="00FD6261"/>
    <w:rsid w:val="00FD6853"/>
    <w:rsid w:val="00FD6A88"/>
    <w:rsid w:val="00FD7C7B"/>
    <w:rsid w:val="00FE0431"/>
    <w:rsid w:val="00FE1D6C"/>
    <w:rsid w:val="00FE2EF1"/>
    <w:rsid w:val="00FE3DE7"/>
    <w:rsid w:val="00FE4ED2"/>
    <w:rsid w:val="00FE51FE"/>
    <w:rsid w:val="00FE5B86"/>
    <w:rsid w:val="00FE75D3"/>
    <w:rsid w:val="00FE761A"/>
    <w:rsid w:val="00FF1037"/>
    <w:rsid w:val="00FF294D"/>
    <w:rsid w:val="00FF2E7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qFormat="1"/>
    <w:lsdException w:name="heading 4" w:semiHidden="0" w:uiPriority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iPriority="0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7734D"/>
    <w:pPr>
      <w:spacing w:after="0" w:line="240" w:lineRule="auto"/>
    </w:pPr>
    <w:rPr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qFormat/>
    <w:rsid w:val="0027734D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"/>
    <w:qFormat/>
    <w:rsid w:val="0027734D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27734D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27734D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27734D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7734D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27734D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7734D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7734D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locked/>
    <w:rsid w:val="0027734D"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locked/>
    <w:rsid w:val="0027734D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locked/>
    <w:rsid w:val="0027734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7734D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locked/>
    <w:rsid w:val="0027734D"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7734D"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27734D"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27734D"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27734D"/>
    <w:rPr>
      <w:rFonts w:asciiTheme="majorHAnsi" w:eastAsiaTheme="majorEastAsia" w:hAnsiTheme="majorHAns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773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734D"/>
    <w:rPr>
      <w:rFonts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2773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734D"/>
    <w:rPr>
      <w:rFonts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7734D"/>
    <w:pPr>
      <w:spacing w:before="120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7734D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7734D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rsid w:val="0027734D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27734D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2773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7734D"/>
    <w:rPr>
      <w:rFonts w:cs="Times New Roman"/>
      <w:sz w:val="16"/>
      <w:szCs w:val="16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7734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rsid w:val="0027734D"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rsid w:val="0027734D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rsid w:val="0027734D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rsid w:val="0027734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27734D"/>
    <w:pPr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277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277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277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277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277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qFormat/>
    <w:rsid w:val="0027734D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27734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27734D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27734D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7734D"/>
    <w:rPr>
      <w:rFonts w:cs="Times New Roman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27734D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sid w:val="0027734D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27734D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rsid w:val="0027734D"/>
    <w:pPr>
      <w:widowControl w:val="0"/>
      <w:spacing w:before="0"/>
      <w:jc w:val="both"/>
    </w:pPr>
    <w:rPr>
      <w:rFonts w:ascii="Arial" w:hAnsi="Arial" w:cs="Arial"/>
      <w:b/>
      <w:bCs/>
    </w:rPr>
  </w:style>
  <w:style w:type="paragraph" w:customStyle="1" w:styleId="titolo40">
    <w:name w:val="titolo4"/>
    <w:basedOn w:val="Titolo2"/>
    <w:uiPriority w:val="99"/>
    <w:rsid w:val="0027734D"/>
    <w:rPr>
      <w:sz w:val="22"/>
      <w:szCs w:val="22"/>
    </w:rPr>
  </w:style>
  <w:style w:type="paragraph" w:customStyle="1" w:styleId="Logo2">
    <w:name w:val="Logo2"/>
    <w:basedOn w:val="Intestazione"/>
    <w:rsid w:val="0027734D"/>
    <w:pPr>
      <w:widowControl w:val="0"/>
      <w:ind w:right="-17"/>
      <w:jc w:val="center"/>
    </w:pPr>
    <w:rPr>
      <w:b/>
      <w:bCs/>
      <w:sz w:val="32"/>
      <w:szCs w:val="32"/>
      <w:lang w:eastAsia="it-IT"/>
    </w:rPr>
  </w:style>
  <w:style w:type="paragraph" w:styleId="Testocommento">
    <w:name w:val="annotation text"/>
    <w:basedOn w:val="Normale"/>
    <w:link w:val="TestocommentoCarattere"/>
    <w:semiHidden/>
    <w:rsid w:val="0027734D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locked/>
    <w:rsid w:val="0027734D"/>
    <w:rPr>
      <w:rFonts w:cs="Times New Roman"/>
      <w:sz w:val="20"/>
      <w:szCs w:val="20"/>
      <w:lang w:eastAsia="en-US"/>
    </w:rPr>
  </w:style>
  <w:style w:type="paragraph" w:customStyle="1" w:styleId="Testotabella">
    <w:name w:val="Testo tabella"/>
    <w:basedOn w:val="Corpotesto"/>
    <w:rsid w:val="002773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 w:after="60"/>
      <w:jc w:val="left"/>
    </w:pPr>
    <w:rPr>
      <w:rFonts w:ascii="Arial" w:hAnsi="Arial" w:cs="Arial"/>
      <w:sz w:val="20"/>
      <w:szCs w:val="20"/>
    </w:rPr>
  </w:style>
  <w:style w:type="paragraph" w:customStyle="1" w:styleId="Elencotabella">
    <w:name w:val="Elenco tabella"/>
    <w:basedOn w:val="Normale"/>
    <w:rsid w:val="0027734D"/>
    <w:pPr>
      <w:numPr>
        <w:ilvl w:val="1"/>
        <w:numId w:val="3"/>
      </w:numPr>
      <w:jc w:val="both"/>
    </w:pPr>
    <w:rPr>
      <w:rFonts w:ascii="Arial" w:hAnsi="Arial" w:cs="Arial"/>
      <w:lang w:eastAsia="it-IT"/>
    </w:rPr>
  </w:style>
  <w:style w:type="paragraph" w:styleId="Puntoelenco">
    <w:name w:val="List Bullet"/>
    <w:basedOn w:val="Normale"/>
    <w:autoRedefine/>
    <w:uiPriority w:val="99"/>
    <w:rsid w:val="0027734D"/>
    <w:pPr>
      <w:numPr>
        <w:numId w:val="1"/>
      </w:numPr>
      <w:tabs>
        <w:tab w:val="clear" w:pos="360"/>
        <w:tab w:val="num" w:pos="1440"/>
      </w:tabs>
    </w:pPr>
    <w:rPr>
      <w:lang w:eastAsia="it-IT"/>
    </w:rPr>
  </w:style>
  <w:style w:type="paragraph" w:styleId="Puntoelenco2">
    <w:name w:val="List Bullet 2"/>
    <w:basedOn w:val="Normale"/>
    <w:autoRedefine/>
    <w:uiPriority w:val="99"/>
    <w:rsid w:val="0027734D"/>
    <w:pPr>
      <w:numPr>
        <w:numId w:val="2"/>
      </w:numPr>
    </w:pPr>
  </w:style>
  <w:style w:type="paragraph" w:customStyle="1" w:styleId="testoparagrafo">
    <w:name w:val="testo paragrafo"/>
    <w:basedOn w:val="Normale"/>
    <w:uiPriority w:val="99"/>
    <w:rsid w:val="0027734D"/>
    <w:pPr>
      <w:widowControl w:val="0"/>
      <w:spacing w:before="120" w:line="-300" w:lineRule="auto"/>
      <w:ind w:left="142" w:right="-1"/>
      <w:jc w:val="both"/>
    </w:pPr>
    <w:rPr>
      <w:rFonts w:ascii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77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734D"/>
    <w:rPr>
      <w:rFonts w:ascii="Tahoma" w:hAnsi="Tahoma" w:cs="Tahoma"/>
      <w:sz w:val="16"/>
      <w:szCs w:val="16"/>
      <w:lang w:eastAsia="en-US"/>
    </w:rPr>
  </w:style>
  <w:style w:type="paragraph" w:styleId="Sottotitolo">
    <w:name w:val="Subtitle"/>
    <w:basedOn w:val="Normale"/>
    <w:link w:val="SottotitoloCarattere"/>
    <w:qFormat/>
    <w:rsid w:val="0027734D"/>
    <w:pPr>
      <w:widowControl w:val="0"/>
      <w:spacing w:before="240" w:line="360" w:lineRule="auto"/>
      <w:jc w:val="center"/>
    </w:pPr>
    <w:rPr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7734D"/>
    <w:rPr>
      <w:rFonts w:asciiTheme="majorHAnsi" w:eastAsiaTheme="majorEastAsia" w:hAnsiTheme="majorHAnsi" w:cs="Times New Roman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7734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7734D"/>
    <w:rPr>
      <w:rFonts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27734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A44E2"/>
    <w:pPr>
      <w:ind w:left="720"/>
      <w:contextualSpacing/>
    </w:pPr>
  </w:style>
  <w:style w:type="paragraph" w:customStyle="1" w:styleId="elencoaprolo">
    <w:name w:val="elenco aprolo"/>
    <w:basedOn w:val="Corpotesto"/>
    <w:rsid w:val="001A44E2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</w:pPr>
    <w:rPr>
      <w:rFonts w:ascii="Verdana" w:hAnsi="Verdana"/>
      <w:szCs w:val="20"/>
      <w:lang w:eastAsia="it-IT"/>
    </w:rPr>
  </w:style>
  <w:style w:type="paragraph" w:styleId="NormaleWeb">
    <w:name w:val="Normal (Web)"/>
    <w:basedOn w:val="Normale"/>
    <w:uiPriority w:val="99"/>
    <w:rsid w:val="001A44E2"/>
    <w:pPr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A44E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A44E2"/>
    <w:rPr>
      <w:rFonts w:cs="Times New Roman"/>
      <w:sz w:val="20"/>
      <w:szCs w:val="20"/>
      <w:lang w:eastAsia="en-US"/>
    </w:rPr>
  </w:style>
  <w:style w:type="paragraph" w:customStyle="1" w:styleId="a">
    <w:basedOn w:val="Normale"/>
    <w:next w:val="Corpotesto"/>
    <w:rsid w:val="007D57C8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a0">
    <w:basedOn w:val="Normale"/>
    <w:next w:val="Corpotesto"/>
    <w:rsid w:val="00403515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Default">
    <w:name w:val="Default"/>
    <w:rsid w:val="00092FF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1E9A-D39B-4BCD-8C19-D7985510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Vincenzo Siniscalco</cp:lastModifiedBy>
  <cp:revision>179</cp:revision>
  <cp:lastPrinted>2015-12-21T11:04:00Z</cp:lastPrinted>
  <dcterms:created xsi:type="dcterms:W3CDTF">2015-11-27T10:24:00Z</dcterms:created>
  <dcterms:modified xsi:type="dcterms:W3CDTF">2016-03-01T08:15:00Z</dcterms:modified>
</cp:coreProperties>
</file>