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5334B" w14:textId="77777777" w:rsidR="00160361" w:rsidRDefault="00160361" w:rsidP="001603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1E0" w:firstRow="1" w:lastRow="1" w:firstColumn="1" w:lastColumn="1" w:noHBand="0" w:noVBand="0"/>
      </w:tblPr>
      <w:tblGrid>
        <w:gridCol w:w="9778"/>
      </w:tblGrid>
      <w:tr w:rsidR="00160361" w:rsidRPr="00B20730" w14:paraId="79682042" w14:textId="77777777" w:rsidTr="00A16998">
        <w:tc>
          <w:tcPr>
            <w:tcW w:w="9778" w:type="dxa"/>
            <w:shd w:val="clear" w:color="auto" w:fill="BDD6EE"/>
          </w:tcPr>
          <w:p w14:paraId="754D9790" w14:textId="77777777" w:rsidR="00160361" w:rsidRPr="009619E5" w:rsidRDefault="00160361" w:rsidP="00A16998">
            <w:pPr>
              <w:spacing w:line="341" w:lineRule="exact"/>
              <w:ind w:left="203" w:right="769"/>
              <w:jc w:val="center"/>
              <w:rPr>
                <w:b/>
                <w:sz w:val="28"/>
              </w:rPr>
            </w:pPr>
            <w:r w:rsidRPr="009619E5">
              <w:rPr>
                <w:b/>
                <w:sz w:val="28"/>
              </w:rPr>
              <w:t xml:space="preserve">MODULO </w:t>
            </w:r>
            <w:r>
              <w:rPr>
                <w:b/>
                <w:sz w:val="28"/>
              </w:rPr>
              <w:t>I</w:t>
            </w:r>
          </w:p>
          <w:p w14:paraId="3CBC6EEA" w14:textId="554F7DFE" w:rsidR="00160361" w:rsidRPr="00B20730" w:rsidRDefault="00160361" w:rsidP="00A16998">
            <w:pPr>
              <w:spacing w:line="341" w:lineRule="exact"/>
              <w:ind w:left="203" w:right="769"/>
              <w:jc w:val="center"/>
              <w:rPr>
                <w:sz w:val="28"/>
              </w:rPr>
            </w:pPr>
            <w:r w:rsidRPr="00B20730">
              <w:rPr>
                <w:sz w:val="28"/>
              </w:rPr>
              <w:t>Modulo per la presentazione dell’istanza di V</w:t>
            </w:r>
            <w:r w:rsidR="00FC5C6B">
              <w:rPr>
                <w:sz w:val="28"/>
              </w:rPr>
              <w:t>erifica dell’</w:t>
            </w:r>
            <w:r w:rsidR="00136CE0">
              <w:rPr>
                <w:sz w:val="28"/>
              </w:rPr>
              <w:t>O</w:t>
            </w:r>
            <w:r w:rsidR="00FC5C6B">
              <w:rPr>
                <w:sz w:val="28"/>
              </w:rPr>
              <w:t>ttemperanza alle Condizioni A</w:t>
            </w:r>
            <w:r w:rsidRPr="00B20730">
              <w:rPr>
                <w:sz w:val="28"/>
              </w:rPr>
              <w:t>mbientali contenute nel provvedimento di verifica di assoggettabilità a VIA o nel provvedimento di VIA</w:t>
            </w:r>
          </w:p>
          <w:p w14:paraId="23F7EDBD" w14:textId="79A2BF78" w:rsidR="00160361" w:rsidRPr="00B20730" w:rsidRDefault="00160361" w:rsidP="00A16998">
            <w:pPr>
              <w:spacing w:line="341" w:lineRule="exact"/>
              <w:ind w:left="203" w:right="769"/>
              <w:jc w:val="center"/>
              <w:rPr>
                <w:b/>
                <w:sz w:val="24"/>
                <w:szCs w:val="24"/>
                <w:lang w:val="da-DK"/>
              </w:rPr>
            </w:pPr>
            <w:r w:rsidRPr="00B20730">
              <w:rPr>
                <w:sz w:val="28"/>
              </w:rPr>
              <w:t xml:space="preserve">Art.28 </w:t>
            </w:r>
            <w:proofErr w:type="gramStart"/>
            <w:r w:rsidR="00A16998">
              <w:rPr>
                <w:sz w:val="28"/>
              </w:rPr>
              <w:t>D.Lgs</w:t>
            </w:r>
            <w:proofErr w:type="gramEnd"/>
            <w:r w:rsidRPr="00B20730">
              <w:rPr>
                <w:sz w:val="28"/>
              </w:rPr>
              <w:t>.152/2006</w:t>
            </w:r>
            <w:r w:rsidRPr="00B20730">
              <w:rPr>
                <w:b/>
                <w:sz w:val="24"/>
                <w:szCs w:val="24"/>
                <w:lang w:val="da-DK"/>
              </w:rPr>
              <w:t xml:space="preserve"> </w:t>
            </w:r>
          </w:p>
        </w:tc>
      </w:tr>
    </w:tbl>
    <w:p w14:paraId="2AAA7173" w14:textId="77777777" w:rsidR="00160361" w:rsidRPr="00B20730" w:rsidRDefault="00160361" w:rsidP="00160361">
      <w:pPr>
        <w:adjustRightInd w:val="0"/>
        <w:rPr>
          <w:lang w:val="da-DK"/>
        </w:rPr>
      </w:pPr>
    </w:p>
    <w:p w14:paraId="53B3138C" w14:textId="3842EB9F" w:rsidR="00464D50" w:rsidRPr="00EE5814" w:rsidRDefault="00464D50" w:rsidP="00464D50">
      <w:pPr>
        <w:spacing w:before="57"/>
        <w:ind w:left="4820"/>
        <w:jc w:val="both"/>
        <w:rPr>
          <w:rFonts w:asciiTheme="minorHAnsi" w:hAnsiTheme="minorHAnsi"/>
        </w:rPr>
      </w:pPr>
      <w:r w:rsidRPr="00EE5814">
        <w:rPr>
          <w:rFonts w:asciiTheme="minorHAnsi" w:hAnsiTheme="minorHAnsi"/>
        </w:rPr>
        <w:t>Alla REGIONE MARCHE</w:t>
      </w:r>
    </w:p>
    <w:p w14:paraId="1801D6B5" w14:textId="3DE30C00" w:rsidR="00464D50" w:rsidRDefault="00464D50" w:rsidP="00464D50">
      <w:pPr>
        <w:spacing w:before="57"/>
        <w:ind w:left="4820"/>
        <w:jc w:val="both"/>
        <w:rPr>
          <w:rFonts w:asciiTheme="minorHAnsi" w:hAnsiTheme="minorHAnsi"/>
        </w:rPr>
      </w:pPr>
      <w:r w:rsidRPr="00EE5814">
        <w:rPr>
          <w:rFonts w:asciiTheme="minorHAnsi" w:hAnsiTheme="minorHAnsi"/>
        </w:rPr>
        <w:t xml:space="preserve">Settore Valutazioni e </w:t>
      </w:r>
      <w:r w:rsidR="00136CE0" w:rsidRPr="00EE5814">
        <w:rPr>
          <w:rFonts w:asciiTheme="minorHAnsi" w:hAnsiTheme="minorHAnsi"/>
        </w:rPr>
        <w:t>Autorizzazioni Ambientali</w:t>
      </w:r>
    </w:p>
    <w:p w14:paraId="07F4BB6F" w14:textId="77777777" w:rsidR="00AB13F3" w:rsidRDefault="00AB13F3" w:rsidP="00AB13F3">
      <w:pPr>
        <w:spacing w:line="400" w:lineRule="auto"/>
        <w:ind w:left="4100" w:right="694" w:firstLine="720"/>
        <w:jc w:val="both"/>
      </w:pPr>
      <w:bookmarkStart w:id="0" w:name="_GoBack"/>
      <w:bookmarkEnd w:id="0"/>
      <w:r>
        <w:t>Via Tiziano, 44 – 60125 ANCONA</w:t>
      </w:r>
    </w:p>
    <w:p w14:paraId="609AEB45" w14:textId="2190BEE7" w:rsidR="00464D50" w:rsidRPr="00EE5814" w:rsidRDefault="00464D50" w:rsidP="00464D50">
      <w:pPr>
        <w:spacing w:before="13"/>
        <w:ind w:left="4820"/>
        <w:jc w:val="both"/>
        <w:rPr>
          <w:rFonts w:asciiTheme="minorHAnsi" w:hAnsiTheme="minorHAnsi"/>
          <w:sz w:val="21"/>
        </w:rPr>
      </w:pPr>
      <w:r w:rsidRPr="00EE5814">
        <w:rPr>
          <w:rFonts w:asciiTheme="minorHAnsi" w:hAnsiTheme="minorHAnsi"/>
          <w:w w:val="105"/>
        </w:rPr>
        <w:t xml:space="preserve">PEC </w:t>
      </w:r>
      <w:hyperlink r:id="rId8">
        <w:r w:rsidRPr="00EE5814">
          <w:rPr>
            <w:rFonts w:asciiTheme="minorHAnsi" w:hAnsiTheme="minorHAnsi"/>
            <w:color w:val="3300CC"/>
            <w:w w:val="105"/>
            <w:sz w:val="21"/>
            <w:u w:val="single" w:color="3300CC"/>
          </w:rPr>
          <w:t>regione.marche.valutazamb@emarche.it</w:t>
        </w:r>
      </w:hyperlink>
    </w:p>
    <w:p w14:paraId="4BE7ED08" w14:textId="77777777" w:rsidR="00160361" w:rsidRPr="00B20730" w:rsidRDefault="00160361" w:rsidP="00160361">
      <w:pPr>
        <w:ind w:left="5664" w:hanging="708"/>
      </w:pPr>
    </w:p>
    <w:p w14:paraId="3BE08736" w14:textId="77777777" w:rsidR="00023AB1" w:rsidRDefault="00023AB1" w:rsidP="00160361">
      <w:pPr>
        <w:spacing w:before="120" w:after="120"/>
        <w:ind w:right="142"/>
        <w:jc w:val="both"/>
        <w:rPr>
          <w:b/>
        </w:rPr>
      </w:pPr>
    </w:p>
    <w:p w14:paraId="1B7D188F" w14:textId="624C4818" w:rsidR="00160361" w:rsidRPr="00023AB1" w:rsidRDefault="00160361" w:rsidP="00160361">
      <w:pPr>
        <w:spacing w:before="120" w:after="120"/>
        <w:ind w:right="142"/>
        <w:jc w:val="both"/>
        <w:rPr>
          <w:rFonts w:asciiTheme="minorHAnsi" w:hAnsiTheme="minorHAnsi" w:cstheme="minorHAnsi"/>
          <w:i/>
          <w:sz w:val="24"/>
          <w:szCs w:val="24"/>
          <w:highlight w:val="lightGray"/>
        </w:rPr>
      </w:pPr>
      <w:r w:rsidRPr="00023AB1">
        <w:rPr>
          <w:rFonts w:asciiTheme="minorHAnsi" w:hAnsiTheme="minorHAnsi" w:cstheme="minorHAnsi"/>
          <w:b/>
          <w:sz w:val="24"/>
          <w:szCs w:val="24"/>
        </w:rPr>
        <w:t xml:space="preserve">OGGETTO: Istanza per l’avvio della procedura di </w:t>
      </w:r>
      <w:r w:rsidR="00136CE0" w:rsidRPr="00023AB1">
        <w:rPr>
          <w:rFonts w:asciiTheme="minorHAnsi" w:hAnsiTheme="minorHAnsi" w:cstheme="minorHAnsi"/>
          <w:b/>
          <w:sz w:val="24"/>
          <w:szCs w:val="24"/>
        </w:rPr>
        <w:t xml:space="preserve">Verifica </w:t>
      </w:r>
      <w:r w:rsidRPr="00023AB1">
        <w:rPr>
          <w:rFonts w:asciiTheme="minorHAnsi" w:hAnsiTheme="minorHAnsi" w:cstheme="minorHAnsi"/>
          <w:b/>
          <w:sz w:val="24"/>
          <w:szCs w:val="24"/>
        </w:rPr>
        <w:t xml:space="preserve">di </w:t>
      </w:r>
      <w:r w:rsidR="00136CE0" w:rsidRPr="00023AB1">
        <w:rPr>
          <w:rFonts w:asciiTheme="minorHAnsi" w:hAnsiTheme="minorHAnsi" w:cstheme="minorHAnsi"/>
          <w:b/>
          <w:sz w:val="24"/>
          <w:szCs w:val="24"/>
        </w:rPr>
        <w:t xml:space="preserve">Ottemperanza </w:t>
      </w:r>
      <w:r w:rsidRPr="00023AB1">
        <w:rPr>
          <w:rFonts w:asciiTheme="minorHAnsi" w:hAnsiTheme="minorHAnsi" w:cstheme="minorHAnsi"/>
          <w:b/>
          <w:sz w:val="24"/>
          <w:szCs w:val="24"/>
        </w:rPr>
        <w:t xml:space="preserve">alle </w:t>
      </w:r>
      <w:r w:rsidR="00136CE0" w:rsidRPr="00023AB1">
        <w:rPr>
          <w:rFonts w:asciiTheme="minorHAnsi" w:hAnsiTheme="minorHAnsi" w:cstheme="minorHAnsi"/>
          <w:b/>
          <w:sz w:val="24"/>
          <w:szCs w:val="24"/>
        </w:rPr>
        <w:t xml:space="preserve">Condizioni Ambientali </w:t>
      </w:r>
      <w:r w:rsidRPr="00023AB1">
        <w:rPr>
          <w:rFonts w:asciiTheme="minorHAnsi" w:hAnsiTheme="minorHAnsi" w:cstheme="minorHAnsi"/>
          <w:b/>
          <w:sz w:val="24"/>
          <w:szCs w:val="24"/>
        </w:rPr>
        <w:t xml:space="preserve">contenute nel provvedimento di verifica di assoggettabilità a VIA </w:t>
      </w:r>
      <w:r w:rsidRPr="00023AB1">
        <w:rPr>
          <w:rFonts w:asciiTheme="minorHAnsi" w:hAnsiTheme="minorHAnsi" w:cstheme="minorHAnsi"/>
          <w:i/>
          <w:sz w:val="24"/>
          <w:szCs w:val="24"/>
          <w:highlight w:val="lightGray"/>
        </w:rPr>
        <w:t>(oppure)</w:t>
      </w:r>
      <w:r w:rsidRPr="00023AB1">
        <w:rPr>
          <w:rFonts w:asciiTheme="minorHAnsi" w:hAnsiTheme="minorHAnsi" w:cstheme="minorHAnsi"/>
          <w:b/>
          <w:sz w:val="24"/>
          <w:szCs w:val="24"/>
        </w:rPr>
        <w:t xml:space="preserve"> nel provvedimento di VIA n. </w:t>
      </w:r>
      <w:r w:rsidRPr="00023AB1">
        <w:rPr>
          <w:rFonts w:asciiTheme="minorHAnsi" w:hAnsiTheme="minorHAnsi" w:cstheme="minorHAnsi"/>
          <w:b/>
          <w:sz w:val="24"/>
          <w:szCs w:val="24"/>
          <w:highlight w:val="lightGray"/>
        </w:rPr>
        <w:t>………</w:t>
      </w:r>
      <w:r w:rsidRPr="00023AB1">
        <w:rPr>
          <w:rFonts w:asciiTheme="minorHAnsi" w:hAnsiTheme="minorHAnsi" w:cstheme="minorHAnsi"/>
          <w:b/>
          <w:sz w:val="24"/>
          <w:szCs w:val="24"/>
        </w:rPr>
        <w:t xml:space="preserve"> del </w:t>
      </w:r>
      <w:r w:rsidRPr="00023AB1">
        <w:rPr>
          <w:rFonts w:asciiTheme="minorHAnsi" w:hAnsiTheme="minorHAnsi" w:cstheme="minorHAnsi"/>
          <w:b/>
          <w:sz w:val="24"/>
          <w:szCs w:val="24"/>
          <w:highlight w:val="lightGray"/>
        </w:rPr>
        <w:t>…………</w:t>
      </w:r>
      <w:r w:rsidRPr="00023AB1">
        <w:rPr>
          <w:rFonts w:asciiTheme="minorHAnsi" w:hAnsiTheme="minorHAnsi" w:cstheme="minorHAnsi"/>
          <w:b/>
          <w:sz w:val="24"/>
          <w:szCs w:val="24"/>
        </w:rPr>
        <w:t xml:space="preserve"> ai sensi dell’art.28 del </w:t>
      </w:r>
      <w:proofErr w:type="gramStart"/>
      <w:r w:rsidR="00A16998" w:rsidRPr="00023AB1">
        <w:rPr>
          <w:rFonts w:asciiTheme="minorHAnsi" w:hAnsiTheme="minorHAnsi" w:cstheme="minorHAnsi"/>
          <w:b/>
          <w:sz w:val="24"/>
          <w:szCs w:val="24"/>
        </w:rPr>
        <w:t>D.Lgs</w:t>
      </w:r>
      <w:proofErr w:type="gramEnd"/>
      <w:r w:rsidRPr="00023AB1">
        <w:rPr>
          <w:rFonts w:asciiTheme="minorHAnsi" w:hAnsiTheme="minorHAnsi" w:cstheme="minorHAnsi"/>
          <w:b/>
          <w:sz w:val="24"/>
          <w:szCs w:val="24"/>
        </w:rPr>
        <w:t xml:space="preserve">.152/2006 relativa al progetto </w:t>
      </w:r>
      <w:r w:rsidRPr="00023AB1">
        <w:rPr>
          <w:rFonts w:asciiTheme="minorHAnsi" w:hAnsiTheme="minorHAnsi" w:cstheme="minorHAnsi"/>
          <w:b/>
          <w:sz w:val="24"/>
          <w:szCs w:val="24"/>
          <w:highlight w:val="lightGray"/>
        </w:rPr>
        <w:t>___________________</w:t>
      </w:r>
      <w:r w:rsidRPr="00023A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23AB1">
        <w:rPr>
          <w:rFonts w:asciiTheme="minorHAnsi" w:hAnsiTheme="minorHAnsi" w:cstheme="minorHAnsi"/>
          <w:i/>
          <w:sz w:val="24"/>
          <w:szCs w:val="24"/>
          <w:highlight w:val="lightGray"/>
        </w:rPr>
        <w:t>(inserire denominazione completa del progetto)</w:t>
      </w:r>
    </w:p>
    <w:p w14:paraId="2923F8D2" w14:textId="77777777" w:rsidR="00160361" w:rsidRPr="00B20730" w:rsidRDefault="00160361" w:rsidP="00160361">
      <w:pPr>
        <w:spacing w:before="240" w:after="120"/>
        <w:jc w:val="both"/>
      </w:pPr>
      <w:r w:rsidRPr="00B20730">
        <w:t>Il/La sottoscritto/a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60361" w:rsidRPr="00B20730" w14:paraId="71120CA4" w14:textId="77777777" w:rsidTr="00A16998">
        <w:trPr>
          <w:trHeight w:val="213"/>
        </w:trPr>
        <w:tc>
          <w:tcPr>
            <w:tcW w:w="9498" w:type="dxa"/>
            <w:shd w:val="clear" w:color="auto" w:fill="E6E6E6"/>
          </w:tcPr>
          <w:p w14:paraId="640D6615" w14:textId="77777777" w:rsidR="00160361" w:rsidRPr="00B20730" w:rsidRDefault="00160361" w:rsidP="00A16998">
            <w:pPr>
              <w:spacing w:before="120" w:after="120"/>
              <w:jc w:val="both"/>
              <w:rPr>
                <w:i/>
              </w:rPr>
            </w:pPr>
            <w:r w:rsidRPr="00B20730">
              <w:rPr>
                <w:i/>
              </w:rPr>
              <w:t>Inserire Nome e Cognome del dichiarante</w:t>
            </w:r>
          </w:p>
        </w:tc>
      </w:tr>
    </w:tbl>
    <w:p w14:paraId="5C7BE7B0" w14:textId="77777777" w:rsidR="00160361" w:rsidRPr="00B20730" w:rsidRDefault="00160361" w:rsidP="00160361">
      <w:pPr>
        <w:spacing w:before="120" w:after="120"/>
        <w:jc w:val="both"/>
      </w:pPr>
      <w:r w:rsidRPr="00B20730">
        <w:t xml:space="preserve">in qualità di legale rappresentante dell’Ente/Società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60361" w:rsidRPr="00B20730" w14:paraId="3BB0AC96" w14:textId="77777777" w:rsidTr="00A16998">
        <w:trPr>
          <w:trHeight w:val="213"/>
        </w:trPr>
        <w:tc>
          <w:tcPr>
            <w:tcW w:w="9498" w:type="dxa"/>
            <w:shd w:val="clear" w:color="auto" w:fill="E6E6E6"/>
          </w:tcPr>
          <w:p w14:paraId="18742B5F" w14:textId="77777777" w:rsidR="00160361" w:rsidRPr="00B20730" w:rsidRDefault="00160361" w:rsidP="00A16998">
            <w:pPr>
              <w:spacing w:before="120" w:after="120"/>
              <w:jc w:val="both"/>
              <w:rPr>
                <w:i/>
              </w:rPr>
            </w:pPr>
            <w:r w:rsidRPr="00B20730">
              <w:rPr>
                <w:i/>
              </w:rPr>
              <w:t>Inserire denominazione e ragione sociale dell’Ente/Società</w:t>
            </w:r>
          </w:p>
        </w:tc>
      </w:tr>
    </w:tbl>
    <w:p w14:paraId="03D9BE81" w14:textId="77777777" w:rsidR="00160361" w:rsidRPr="00B20730" w:rsidRDefault="00160361" w:rsidP="00160361">
      <w:pPr>
        <w:spacing w:before="240" w:after="120"/>
        <w:jc w:val="both"/>
      </w:pPr>
      <w:r w:rsidRPr="00B20730">
        <w:t>con sede legale 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60361" w:rsidRPr="00B20730" w14:paraId="3D9C6EA2" w14:textId="77777777" w:rsidTr="00A16998">
        <w:trPr>
          <w:trHeight w:val="213"/>
        </w:trPr>
        <w:tc>
          <w:tcPr>
            <w:tcW w:w="9498" w:type="dxa"/>
            <w:shd w:val="clear" w:color="auto" w:fill="E6E6E6"/>
          </w:tcPr>
          <w:p w14:paraId="536DFD54" w14:textId="77777777" w:rsidR="00160361" w:rsidRPr="00B20730" w:rsidRDefault="00160361" w:rsidP="00A16998">
            <w:pPr>
              <w:spacing w:before="120" w:after="120"/>
              <w:jc w:val="both"/>
              <w:rPr>
                <w:i/>
              </w:rPr>
            </w:pPr>
            <w:r w:rsidRPr="00B20730">
              <w:rPr>
                <w:i/>
              </w:rPr>
              <w:t>Inserire Comune/Stato, Provincia, C.A.P., indirizzo, telefono, indirizzo di posta elettronica certificata</w:t>
            </w:r>
          </w:p>
        </w:tc>
      </w:tr>
    </w:tbl>
    <w:p w14:paraId="354D2501" w14:textId="0F12FBB7" w:rsidR="00160361" w:rsidRPr="00B20730" w:rsidRDefault="00160361" w:rsidP="00160361">
      <w:pPr>
        <w:spacing w:before="120" w:after="120"/>
        <w:jc w:val="both"/>
        <w:rPr>
          <w:i/>
        </w:rPr>
      </w:pPr>
      <w:r w:rsidRPr="00B20730">
        <w:t xml:space="preserve">richiede l’avvio del procedimento in oggetto relativamente alle seguenti </w:t>
      </w:r>
      <w:r w:rsidR="00136CE0" w:rsidRPr="00B20730">
        <w:t>Condizioni Ambientali</w:t>
      </w:r>
      <w:r w:rsidRPr="00B20730">
        <w:t>:</w:t>
      </w:r>
    </w:p>
    <w:p w14:paraId="42B40BF7" w14:textId="77777777" w:rsidR="00160361" w:rsidRPr="00B20730" w:rsidRDefault="00160361" w:rsidP="00160361">
      <w:pPr>
        <w:tabs>
          <w:tab w:val="num" w:pos="459"/>
        </w:tabs>
        <w:jc w:val="both"/>
        <w:rPr>
          <w:i/>
          <w:highlight w:val="lightGray"/>
        </w:rPr>
      </w:pPr>
      <w:r w:rsidRPr="00B20730">
        <w:rPr>
          <w:i/>
          <w:highlight w:val="lightGray"/>
        </w:rPr>
        <w:t>(Compilare i campi della tabella per ciascuna condizione ambientale per la quale si richiede l’attivazione della procedura di verifica di ottemperanza)</w:t>
      </w:r>
    </w:p>
    <w:p w14:paraId="103BCBCA" w14:textId="77777777" w:rsidR="00160361" w:rsidRPr="0085678A" w:rsidRDefault="00160361" w:rsidP="00160361">
      <w:pPr>
        <w:tabs>
          <w:tab w:val="num" w:pos="459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3412"/>
        <w:gridCol w:w="2552"/>
        <w:gridCol w:w="2552"/>
      </w:tblGrid>
      <w:tr w:rsidR="00160361" w:rsidRPr="0085678A" w14:paraId="7E83D51F" w14:textId="77777777" w:rsidTr="00A16998">
        <w:tc>
          <w:tcPr>
            <w:tcW w:w="1232" w:type="dxa"/>
            <w:vAlign w:val="center"/>
          </w:tcPr>
          <w:p w14:paraId="6105BBAE" w14:textId="77777777" w:rsidR="00160361" w:rsidRPr="0085678A" w:rsidRDefault="00160361" w:rsidP="00A16998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678A">
              <w:rPr>
                <w:b/>
                <w:sz w:val="18"/>
                <w:szCs w:val="18"/>
              </w:rPr>
              <w:t>Condizione n.</w:t>
            </w:r>
          </w:p>
        </w:tc>
        <w:tc>
          <w:tcPr>
            <w:tcW w:w="3412" w:type="dxa"/>
            <w:vAlign w:val="center"/>
          </w:tcPr>
          <w:p w14:paraId="33FDDE00" w14:textId="51420AF4" w:rsidR="00160361" w:rsidRPr="0085678A" w:rsidRDefault="00160361" w:rsidP="00A16998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678A">
              <w:rPr>
                <w:b/>
                <w:sz w:val="18"/>
                <w:szCs w:val="18"/>
              </w:rPr>
              <w:t xml:space="preserve">Testo integrale della </w:t>
            </w:r>
            <w:r w:rsidR="00136CE0" w:rsidRPr="0085678A">
              <w:rPr>
                <w:b/>
                <w:sz w:val="18"/>
                <w:szCs w:val="18"/>
              </w:rPr>
              <w:t xml:space="preserve">Condizione Ambientale </w:t>
            </w:r>
            <w:r w:rsidRPr="0085678A">
              <w:rPr>
                <w:b/>
                <w:sz w:val="18"/>
                <w:szCs w:val="18"/>
              </w:rPr>
              <w:t>come riportato nel provvedimento di verifica di assoggettabilità a VIA o nel provvedimento di VIA</w:t>
            </w:r>
          </w:p>
        </w:tc>
        <w:tc>
          <w:tcPr>
            <w:tcW w:w="2552" w:type="dxa"/>
          </w:tcPr>
          <w:p w14:paraId="7D00B4BC" w14:textId="63313E9B" w:rsidR="00160361" w:rsidRDefault="00160361" w:rsidP="00A16998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678A">
              <w:rPr>
                <w:b/>
                <w:sz w:val="18"/>
                <w:szCs w:val="18"/>
              </w:rPr>
              <w:t>Soggetto/Ente coinvolto</w:t>
            </w:r>
            <w:r w:rsidR="00464D50">
              <w:rPr>
                <w:b/>
                <w:sz w:val="18"/>
                <w:szCs w:val="18"/>
              </w:rPr>
              <w:t xml:space="preserve"> nella </w:t>
            </w:r>
            <w:r w:rsidR="00136CE0">
              <w:rPr>
                <w:b/>
                <w:sz w:val="18"/>
                <w:szCs w:val="18"/>
              </w:rPr>
              <w:t xml:space="preserve">Verifica </w:t>
            </w:r>
            <w:r w:rsidR="00464D50">
              <w:rPr>
                <w:b/>
                <w:sz w:val="18"/>
                <w:szCs w:val="18"/>
              </w:rPr>
              <w:t xml:space="preserve">di </w:t>
            </w:r>
            <w:r w:rsidR="00136CE0">
              <w:rPr>
                <w:b/>
                <w:sz w:val="18"/>
                <w:szCs w:val="18"/>
              </w:rPr>
              <w:t>Ottemperanza</w:t>
            </w:r>
          </w:p>
          <w:p w14:paraId="2D3A6D09" w14:textId="1ACAEE1A" w:rsidR="00464D50" w:rsidRPr="00464D50" w:rsidRDefault="00464D50" w:rsidP="00A16998">
            <w:pPr>
              <w:tabs>
                <w:tab w:val="num" w:pos="459"/>
              </w:tabs>
              <w:spacing w:before="60" w:after="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64D50">
              <w:rPr>
                <w:i/>
                <w:color w:val="A6A6A6" w:themeColor="background1" w:themeShade="A6"/>
                <w:sz w:val="18"/>
                <w:szCs w:val="18"/>
              </w:rPr>
              <w:t>Se specificato nel decreto di VIA o Screening di VIA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14:paraId="7C04E13D" w14:textId="643B0C17" w:rsidR="00160361" w:rsidRDefault="00160361" w:rsidP="00464D50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85678A">
              <w:rPr>
                <w:b/>
                <w:sz w:val="18"/>
                <w:szCs w:val="18"/>
              </w:rPr>
              <w:t xml:space="preserve">Documento/i per la </w:t>
            </w:r>
            <w:r w:rsidR="00136CE0" w:rsidRPr="0085678A">
              <w:rPr>
                <w:b/>
                <w:sz w:val="18"/>
                <w:szCs w:val="18"/>
              </w:rPr>
              <w:t xml:space="preserve">Verifica </w:t>
            </w:r>
            <w:r w:rsidRPr="0085678A">
              <w:rPr>
                <w:b/>
                <w:sz w:val="18"/>
                <w:szCs w:val="18"/>
              </w:rPr>
              <w:t xml:space="preserve">di </w:t>
            </w:r>
            <w:r w:rsidR="00136CE0" w:rsidRPr="0085678A">
              <w:rPr>
                <w:b/>
                <w:sz w:val="18"/>
                <w:szCs w:val="18"/>
              </w:rPr>
              <w:t>Ottemperanza</w:t>
            </w:r>
          </w:p>
          <w:p w14:paraId="3575AD3D" w14:textId="6C1A836A" w:rsidR="00464D50" w:rsidRPr="0085678A" w:rsidRDefault="00464D50" w:rsidP="00464D50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(</w:t>
            </w:r>
            <w:r w:rsidRPr="00464D50">
              <w:rPr>
                <w:i/>
                <w:color w:val="A6A6A6" w:themeColor="background1" w:themeShade="A6"/>
                <w:sz w:val="18"/>
                <w:szCs w:val="18"/>
              </w:rPr>
              <w:t xml:space="preserve">Fare riferimento a titolo </w:t>
            </w:r>
            <w:r w:rsidR="00367D98">
              <w:rPr>
                <w:i/>
                <w:color w:val="A6A6A6" w:themeColor="background1" w:themeShade="A6"/>
                <w:sz w:val="18"/>
                <w:szCs w:val="18"/>
              </w:rPr>
              <w:t xml:space="preserve">sintetico </w:t>
            </w:r>
            <w:r w:rsidRPr="00464D50">
              <w:rPr>
                <w:i/>
                <w:color w:val="A6A6A6" w:themeColor="background1" w:themeShade="A6"/>
                <w:sz w:val="18"/>
                <w:szCs w:val="18"/>
              </w:rPr>
              <w:t>e numero progressivo come inseriti nel sottostante elenco della documentazione</w:t>
            </w:r>
            <w:r>
              <w:rPr>
                <w:i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160361" w:rsidRPr="0085678A" w14:paraId="629DC78B" w14:textId="77777777" w:rsidTr="00A16998">
        <w:tc>
          <w:tcPr>
            <w:tcW w:w="1232" w:type="dxa"/>
          </w:tcPr>
          <w:p w14:paraId="22940FE8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12" w:type="dxa"/>
          </w:tcPr>
          <w:p w14:paraId="253304AF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477967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1E09375E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160361" w:rsidRPr="0085678A" w14:paraId="5224AE7B" w14:textId="77777777" w:rsidTr="00A16998">
        <w:tc>
          <w:tcPr>
            <w:tcW w:w="1232" w:type="dxa"/>
          </w:tcPr>
          <w:p w14:paraId="59FD1AC0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12" w:type="dxa"/>
          </w:tcPr>
          <w:p w14:paraId="5DF8303C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5F4AA3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BF04B8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</w:tr>
      <w:tr w:rsidR="00160361" w:rsidRPr="0085678A" w14:paraId="28D51F72" w14:textId="77777777" w:rsidTr="00A16998">
        <w:tc>
          <w:tcPr>
            <w:tcW w:w="1232" w:type="dxa"/>
          </w:tcPr>
          <w:p w14:paraId="644681E4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412" w:type="dxa"/>
          </w:tcPr>
          <w:p w14:paraId="7FF20687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02F16F2B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14:paraId="03427D7F" w14:textId="77777777" w:rsidR="00160361" w:rsidRPr="0085678A" w:rsidRDefault="00160361" w:rsidP="00A16998">
            <w:pPr>
              <w:tabs>
                <w:tab w:val="num" w:pos="459"/>
              </w:tabs>
              <w:jc w:val="both"/>
              <w:rPr>
                <w:i/>
                <w:sz w:val="18"/>
                <w:szCs w:val="18"/>
              </w:rPr>
            </w:pPr>
          </w:p>
        </w:tc>
      </w:tr>
    </w:tbl>
    <w:p w14:paraId="77920797" w14:textId="77777777" w:rsidR="00160361" w:rsidRPr="00FA290C" w:rsidRDefault="00160361" w:rsidP="00160361">
      <w:pPr>
        <w:tabs>
          <w:tab w:val="num" w:pos="459"/>
        </w:tabs>
        <w:jc w:val="both"/>
        <w:rPr>
          <w:i/>
          <w:highlight w:val="lightGray"/>
        </w:rPr>
      </w:pPr>
    </w:p>
    <w:p w14:paraId="383A10A3" w14:textId="61F4878D" w:rsidR="00160361" w:rsidRPr="00637E47" w:rsidRDefault="00160361" w:rsidP="00160361">
      <w:pPr>
        <w:pStyle w:val="Titolo2"/>
        <w:spacing w:before="120" w:after="60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637E47">
        <w:rPr>
          <w:rFonts w:ascii="Calibri Light" w:hAnsi="Calibri Light" w:cs="Calibri Light"/>
          <w:bCs/>
          <w:color w:val="auto"/>
          <w:sz w:val="22"/>
          <w:szCs w:val="22"/>
        </w:rPr>
        <w:t xml:space="preserve">Elenco della documentazione </w:t>
      </w:r>
      <w:r w:rsidR="00367D98">
        <w:rPr>
          <w:rFonts w:ascii="Calibri Light" w:hAnsi="Calibri Light" w:cs="Calibri Light"/>
          <w:bCs/>
          <w:color w:val="auto"/>
          <w:sz w:val="22"/>
          <w:szCs w:val="22"/>
        </w:rPr>
        <w:t xml:space="preserve">allegata </w:t>
      </w:r>
      <w:r w:rsidRPr="00637E47">
        <w:rPr>
          <w:rFonts w:ascii="Calibri Light" w:hAnsi="Calibri Light" w:cs="Calibri Light"/>
          <w:bCs/>
          <w:color w:val="auto"/>
          <w:sz w:val="22"/>
          <w:szCs w:val="22"/>
        </w:rPr>
        <w:t xml:space="preserve">per la </w:t>
      </w:r>
      <w:r w:rsidR="00136CE0" w:rsidRPr="00637E47">
        <w:rPr>
          <w:rFonts w:ascii="Calibri Light" w:hAnsi="Calibri Light" w:cs="Calibri Light"/>
          <w:bCs/>
          <w:color w:val="auto"/>
          <w:sz w:val="22"/>
          <w:szCs w:val="22"/>
        </w:rPr>
        <w:t xml:space="preserve">Verifica </w:t>
      </w:r>
      <w:r w:rsidRPr="00637E47">
        <w:rPr>
          <w:rFonts w:ascii="Calibri Light" w:hAnsi="Calibri Light" w:cs="Calibri Light"/>
          <w:bCs/>
          <w:color w:val="auto"/>
          <w:sz w:val="22"/>
          <w:szCs w:val="22"/>
        </w:rPr>
        <w:t xml:space="preserve">di </w:t>
      </w:r>
      <w:r w:rsidR="00136CE0" w:rsidRPr="00637E47">
        <w:rPr>
          <w:rFonts w:ascii="Calibri Light" w:hAnsi="Calibri Light" w:cs="Calibri Light"/>
          <w:bCs/>
          <w:color w:val="auto"/>
          <w:sz w:val="22"/>
          <w:szCs w:val="22"/>
        </w:rPr>
        <w:t xml:space="preserve">Ottemperanza </w:t>
      </w:r>
      <w:r w:rsidRPr="00637E47">
        <w:rPr>
          <w:rFonts w:ascii="Calibri Light" w:hAnsi="Calibri Light" w:cs="Calibri Light"/>
          <w:bCs/>
          <w:color w:val="auto"/>
          <w:sz w:val="22"/>
          <w:szCs w:val="22"/>
        </w:rPr>
        <w:t>(da allegare alla presente):</w:t>
      </w:r>
    </w:p>
    <w:p w14:paraId="269D0812" w14:textId="77777777" w:rsidR="00160361" w:rsidRPr="00B20730" w:rsidRDefault="00160361" w:rsidP="00160361">
      <w:pPr>
        <w:widowControl/>
        <w:numPr>
          <w:ilvl w:val="0"/>
          <w:numId w:val="102"/>
        </w:numPr>
        <w:tabs>
          <w:tab w:val="clear" w:pos="720"/>
          <w:tab w:val="num" w:pos="360"/>
        </w:tabs>
        <w:autoSpaceDE/>
        <w:autoSpaceDN/>
        <w:spacing w:before="60"/>
        <w:ind w:left="357" w:hanging="357"/>
        <w:jc w:val="both"/>
      </w:pPr>
      <w:r w:rsidRPr="00B20730">
        <w:t>…………………………;</w:t>
      </w:r>
    </w:p>
    <w:p w14:paraId="714B5F9F" w14:textId="77777777" w:rsidR="00160361" w:rsidRPr="00B20730" w:rsidRDefault="00160361" w:rsidP="00160361">
      <w:pPr>
        <w:widowControl/>
        <w:numPr>
          <w:ilvl w:val="0"/>
          <w:numId w:val="102"/>
        </w:numPr>
        <w:tabs>
          <w:tab w:val="clear" w:pos="720"/>
          <w:tab w:val="num" w:pos="360"/>
        </w:tabs>
        <w:autoSpaceDE/>
        <w:autoSpaceDN/>
        <w:spacing w:before="60"/>
        <w:ind w:left="357" w:hanging="357"/>
        <w:jc w:val="both"/>
      </w:pPr>
      <w:r w:rsidRPr="00B20730">
        <w:t>…………………………………..;</w:t>
      </w:r>
    </w:p>
    <w:p w14:paraId="73A042BB" w14:textId="77777777" w:rsidR="00160361" w:rsidRPr="00B20730" w:rsidRDefault="00160361" w:rsidP="00160361">
      <w:pPr>
        <w:widowControl/>
        <w:numPr>
          <w:ilvl w:val="0"/>
          <w:numId w:val="102"/>
        </w:numPr>
        <w:tabs>
          <w:tab w:val="clear" w:pos="720"/>
          <w:tab w:val="num" w:pos="360"/>
        </w:tabs>
        <w:autoSpaceDE/>
        <w:autoSpaceDN/>
        <w:spacing w:before="60"/>
        <w:ind w:left="357" w:hanging="357"/>
        <w:jc w:val="both"/>
      </w:pPr>
      <w:r w:rsidRPr="00B20730">
        <w:t xml:space="preserve">……………………………………..; </w:t>
      </w:r>
    </w:p>
    <w:p w14:paraId="662CF665" w14:textId="77777777" w:rsidR="00160361" w:rsidRPr="00B20730" w:rsidRDefault="00160361" w:rsidP="00160361">
      <w:pPr>
        <w:spacing w:after="60"/>
        <w:ind w:left="357"/>
        <w:jc w:val="both"/>
        <w:rPr>
          <w:i/>
          <w:highlight w:val="lightGray"/>
        </w:rPr>
      </w:pPr>
      <w:r w:rsidRPr="00B20730">
        <w:rPr>
          <w:i/>
          <w:highlight w:val="lightGray"/>
        </w:rPr>
        <w:lastRenderedPageBreak/>
        <w:t>(Titolo completo di ciascun documento/elaborato allegato all’istanza</w:t>
      </w:r>
      <w:r w:rsidRPr="0085678A">
        <w:rPr>
          <w:i/>
          <w:highlight w:val="lightGray"/>
        </w:rPr>
        <w:t>)</w:t>
      </w:r>
    </w:p>
    <w:p w14:paraId="65F56146" w14:textId="77777777" w:rsidR="00160361" w:rsidRPr="00B20730" w:rsidRDefault="00160361" w:rsidP="00160361">
      <w:pPr>
        <w:pStyle w:val="Titolo2"/>
        <w:spacing w:before="0"/>
        <w:jc w:val="both"/>
        <w:rPr>
          <w:rFonts w:ascii="Calibri Light" w:hAnsi="Calibri Light" w:cs="Calibri Light"/>
          <w:sz w:val="22"/>
          <w:szCs w:val="22"/>
        </w:rPr>
      </w:pPr>
    </w:p>
    <w:p w14:paraId="11A19971" w14:textId="45250867" w:rsidR="00160361" w:rsidRPr="00B20730" w:rsidRDefault="00160361" w:rsidP="00160361">
      <w:pPr>
        <w:tabs>
          <w:tab w:val="num" w:pos="459"/>
        </w:tabs>
        <w:jc w:val="both"/>
      </w:pPr>
      <w:r w:rsidRPr="0085678A">
        <w:t xml:space="preserve">Il/la sottoscritto/a è consapevole che la Regione Marche – </w:t>
      </w:r>
      <w:r w:rsidR="00367D98">
        <w:t>Settore</w:t>
      </w:r>
      <w:r w:rsidRPr="0085678A">
        <w:t xml:space="preserve"> Valutazioni e Autorizzazioni Valutazioni e </w:t>
      </w:r>
      <w:r w:rsidR="00136CE0" w:rsidRPr="0085678A">
        <w:t xml:space="preserve">Autorizzazioni Ambientali </w:t>
      </w:r>
      <w:r w:rsidRPr="0085678A">
        <w:t>pubblicherà sul sito istituzionale la documentazione trasmessa con la presente e allega a tal fine il consenso al trattamento dei dati personali.</w:t>
      </w:r>
    </w:p>
    <w:p w14:paraId="58DEA5CB" w14:textId="32EE9DF3" w:rsidR="00AA4B35" w:rsidRDefault="00160361" w:rsidP="00AA4B35">
      <w:pPr>
        <w:jc w:val="both"/>
        <w:rPr>
          <w:i/>
        </w:rPr>
      </w:pPr>
      <w:r w:rsidRPr="00B20730">
        <w:rPr>
          <w:i/>
          <w:highlight w:val="lightGray"/>
        </w:rPr>
        <w:t>(</w:t>
      </w:r>
      <w:r>
        <w:rPr>
          <w:i/>
          <w:highlight w:val="lightGray"/>
        </w:rPr>
        <w:t xml:space="preserve">Compilare e allegare il Modulo </w:t>
      </w:r>
      <w:r w:rsidR="00367D98">
        <w:rPr>
          <w:i/>
          <w:highlight w:val="lightGray"/>
        </w:rPr>
        <w:t>G</w:t>
      </w:r>
      <w:r w:rsidR="00AA4B35">
        <w:rPr>
          <w:i/>
          <w:highlight w:val="lightGray"/>
        </w:rPr>
        <w:t xml:space="preserve">) </w:t>
      </w:r>
    </w:p>
    <w:p w14:paraId="299E7282" w14:textId="77777777" w:rsidR="00160361" w:rsidRDefault="00160361" w:rsidP="00160361">
      <w:pPr>
        <w:tabs>
          <w:tab w:val="num" w:pos="459"/>
        </w:tabs>
        <w:jc w:val="both"/>
        <w:rPr>
          <w:i/>
          <w:highlight w:val="lightGray"/>
        </w:rPr>
      </w:pPr>
    </w:p>
    <w:p w14:paraId="7465EA3B" w14:textId="3513BE9E" w:rsidR="00160361" w:rsidRPr="00B20730" w:rsidRDefault="00160361" w:rsidP="00160361">
      <w:pPr>
        <w:tabs>
          <w:tab w:val="num" w:pos="459"/>
        </w:tabs>
        <w:jc w:val="both"/>
      </w:pPr>
      <w:r w:rsidRPr="00B20730">
        <w:t xml:space="preserve">Si richiede che, per ragioni di segreto industriale o commerciale, ai sensi dell’art.9 comma 4 del </w:t>
      </w:r>
      <w:r w:rsidR="00A16998">
        <w:t>D.Lgs</w:t>
      </w:r>
      <w:r w:rsidRPr="00B20730">
        <w:t xml:space="preserve">. 152/2006 e </w:t>
      </w:r>
      <w:proofErr w:type="spellStart"/>
      <w:r w:rsidRPr="00B20730">
        <w:t>s.m.i.</w:t>
      </w:r>
      <w:proofErr w:type="spellEnd"/>
      <w:r w:rsidRPr="00B20730">
        <w:t>, non vengano rese pubbliche le parti della documentazione relative al progetto e/o allo Studio di Impatto Ambientale di seguito indicate:</w:t>
      </w:r>
    </w:p>
    <w:p w14:paraId="7B2FD68E" w14:textId="77777777" w:rsidR="00AA4B35" w:rsidRDefault="00160361" w:rsidP="00AA4B35">
      <w:pPr>
        <w:jc w:val="both"/>
      </w:pPr>
      <w:r w:rsidRPr="00B20730">
        <w:rPr>
          <w:i/>
          <w:highlight w:val="lightGray"/>
        </w:rPr>
        <w:t>(specificare il titolo del documento e le motivazioni per le quali si richiede l’accesso riservato)</w:t>
      </w:r>
      <w:r w:rsidRPr="00B20730">
        <w:rPr>
          <w:i/>
        </w:rPr>
        <w:t>.</w:t>
      </w:r>
      <w:r w:rsidR="00AA4B35" w:rsidRPr="00AA4B35">
        <w:t xml:space="preserve"> </w:t>
      </w:r>
    </w:p>
    <w:p w14:paraId="6A91229C" w14:textId="77777777" w:rsidR="00AA4B35" w:rsidRDefault="00AA4B35" w:rsidP="00AA4B35">
      <w:pPr>
        <w:pStyle w:val="TableParagraph"/>
        <w:tabs>
          <w:tab w:val="left" w:pos="402"/>
        </w:tabs>
        <w:spacing w:before="117" w:line="256" w:lineRule="auto"/>
        <w:ind w:left="138" w:right="906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53"/>
        <w:gridCol w:w="2801"/>
        <w:gridCol w:w="3307"/>
        <w:gridCol w:w="1937"/>
      </w:tblGrid>
      <w:tr w:rsidR="00AA4B35" w:rsidRPr="00820130" w14:paraId="4122B60B" w14:textId="77777777" w:rsidTr="004A4FA3">
        <w:trPr>
          <w:trHeight w:val="555"/>
        </w:trPr>
        <w:tc>
          <w:tcPr>
            <w:tcW w:w="1453" w:type="dxa"/>
            <w:shd w:val="clear" w:color="auto" w:fill="E6E6E6"/>
            <w:vAlign w:val="center"/>
          </w:tcPr>
          <w:p w14:paraId="5CE9B374" w14:textId="77777777" w:rsidR="00AA4B35" w:rsidRPr="00A87779" w:rsidRDefault="00AA4B35" w:rsidP="004A4F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77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Codice elaborato</w:t>
            </w:r>
          </w:p>
        </w:tc>
        <w:tc>
          <w:tcPr>
            <w:tcW w:w="2801" w:type="dxa"/>
            <w:shd w:val="clear" w:color="auto" w:fill="E6E6E6"/>
            <w:vAlign w:val="center"/>
          </w:tcPr>
          <w:p w14:paraId="0C9661DB" w14:textId="77777777" w:rsidR="00AA4B35" w:rsidRPr="00A87779" w:rsidRDefault="00AA4B35" w:rsidP="004A4F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779">
              <w:rPr>
                <w:rFonts w:ascii="Arial" w:hAnsi="Arial" w:cs="Arial"/>
                <w:b/>
                <w:color w:val="000000"/>
                <w:sz w:val="18"/>
                <w:szCs w:val="18"/>
              </w:rPr>
              <w:t>Titolo documento</w:t>
            </w:r>
          </w:p>
        </w:tc>
        <w:tc>
          <w:tcPr>
            <w:tcW w:w="3307" w:type="dxa"/>
            <w:shd w:val="clear" w:color="auto" w:fill="E6E6E6"/>
            <w:vAlign w:val="center"/>
          </w:tcPr>
          <w:p w14:paraId="0034B394" w14:textId="77777777" w:rsidR="00AA4B35" w:rsidRPr="00A87779" w:rsidRDefault="00AA4B35" w:rsidP="004A4F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779">
              <w:rPr>
                <w:rFonts w:ascii="Arial" w:hAnsi="Arial" w:cs="Arial"/>
                <w:b/>
                <w:color w:val="000000"/>
                <w:sz w:val="18"/>
                <w:szCs w:val="18"/>
              </w:rPr>
              <w:t>Motivazione</w:t>
            </w:r>
          </w:p>
        </w:tc>
        <w:tc>
          <w:tcPr>
            <w:tcW w:w="1937" w:type="dxa"/>
            <w:shd w:val="clear" w:color="auto" w:fill="E6E6E6"/>
            <w:vAlign w:val="center"/>
          </w:tcPr>
          <w:p w14:paraId="00D9DDE8" w14:textId="77777777" w:rsidR="00AA4B35" w:rsidRPr="00A87779" w:rsidRDefault="00AA4B35" w:rsidP="004A4FA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779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Nome file</w:t>
            </w:r>
          </w:p>
        </w:tc>
      </w:tr>
      <w:tr w:rsidR="00AA4B35" w:rsidRPr="00820130" w14:paraId="1AD10559" w14:textId="77777777" w:rsidTr="004A4FA3">
        <w:tc>
          <w:tcPr>
            <w:tcW w:w="1453" w:type="dxa"/>
            <w:shd w:val="clear" w:color="auto" w:fill="E6E6E6"/>
            <w:vAlign w:val="center"/>
          </w:tcPr>
          <w:p w14:paraId="6BAEA503" w14:textId="77777777" w:rsidR="00AA4B35" w:rsidRPr="00820130" w:rsidRDefault="00AA4B35" w:rsidP="004A4FA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801" w:type="dxa"/>
            <w:shd w:val="clear" w:color="auto" w:fill="E6E6E6"/>
            <w:vAlign w:val="center"/>
          </w:tcPr>
          <w:p w14:paraId="25FD6186" w14:textId="77777777" w:rsidR="00AA4B35" w:rsidRPr="00820130" w:rsidRDefault="00AA4B35" w:rsidP="004A4FA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307" w:type="dxa"/>
            <w:shd w:val="clear" w:color="auto" w:fill="E6E6E6"/>
            <w:vAlign w:val="center"/>
          </w:tcPr>
          <w:p w14:paraId="049307DB" w14:textId="77777777" w:rsidR="00AA4B35" w:rsidRPr="00820130" w:rsidRDefault="00AA4B35" w:rsidP="004A4FA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37" w:type="dxa"/>
            <w:shd w:val="clear" w:color="auto" w:fill="E6E6E6"/>
            <w:vAlign w:val="center"/>
          </w:tcPr>
          <w:p w14:paraId="17A11C8D" w14:textId="77777777" w:rsidR="00AA4B35" w:rsidRPr="00820130" w:rsidRDefault="00AA4B35" w:rsidP="004A4FA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AA4B35" w:rsidRPr="00820130" w14:paraId="22D102AA" w14:textId="77777777" w:rsidTr="004A4FA3">
        <w:tc>
          <w:tcPr>
            <w:tcW w:w="1453" w:type="dxa"/>
            <w:shd w:val="clear" w:color="auto" w:fill="E6E6E6"/>
            <w:vAlign w:val="center"/>
          </w:tcPr>
          <w:p w14:paraId="5FC6DCAE" w14:textId="77777777" w:rsidR="00AA4B35" w:rsidRPr="00820130" w:rsidRDefault="00AA4B35" w:rsidP="004A4FA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2801" w:type="dxa"/>
            <w:shd w:val="clear" w:color="auto" w:fill="E6E6E6"/>
            <w:vAlign w:val="center"/>
          </w:tcPr>
          <w:p w14:paraId="6B0CE5A3" w14:textId="77777777" w:rsidR="00AA4B35" w:rsidRPr="00820130" w:rsidRDefault="00AA4B35" w:rsidP="004A4FA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307" w:type="dxa"/>
            <w:shd w:val="clear" w:color="auto" w:fill="E6E6E6"/>
            <w:vAlign w:val="center"/>
          </w:tcPr>
          <w:p w14:paraId="68D283AA" w14:textId="77777777" w:rsidR="00AA4B35" w:rsidRPr="00820130" w:rsidRDefault="00AA4B35" w:rsidP="004A4FA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37" w:type="dxa"/>
            <w:shd w:val="clear" w:color="auto" w:fill="E6E6E6"/>
            <w:vAlign w:val="center"/>
          </w:tcPr>
          <w:p w14:paraId="6F120EDC" w14:textId="77777777" w:rsidR="00AA4B35" w:rsidRPr="00820130" w:rsidRDefault="00AA4B35" w:rsidP="004A4FA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54DBAE69" w14:textId="45540E2A" w:rsidR="00AA4B35" w:rsidRDefault="00AA4B35" w:rsidP="00AA4B35">
      <w:pPr>
        <w:jc w:val="both"/>
      </w:pPr>
      <w:r>
        <w:rPr>
          <w:rFonts w:ascii="Calibri" w:eastAsia="Times New Roman" w:hAnsi="Calibri" w:cs="Calibri"/>
          <w:sz w:val="24"/>
          <w:szCs w:val="24"/>
          <w:lang w:eastAsia="it-IT"/>
        </w:rPr>
        <w:t xml:space="preserve">¤ </w:t>
      </w:r>
      <w:r w:rsidRPr="00124610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In relazione alla ipotesi che precede, </w:t>
      </w:r>
      <w:r w:rsidRPr="00F73E2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it-IT"/>
        </w:rPr>
        <w:t>il proponente si impegna</w:t>
      </w:r>
      <w:r w:rsidRPr="00124610">
        <w:rPr>
          <w:rFonts w:ascii="Calibri" w:eastAsia="Times New Roman" w:hAnsi="Calibri" w:cs="Calibri"/>
          <w:i/>
          <w:iCs/>
          <w:sz w:val="24"/>
          <w:szCs w:val="24"/>
          <w:lang w:eastAsia="it-IT"/>
        </w:rPr>
        <w:t xml:space="preserve"> a produrre in duplice copia il progetto, di cui una in versione integrale e l’altra espunta di dati e informazioni non destinati alla diffusione e/o alla pubblicazione.</w:t>
      </w:r>
    </w:p>
    <w:p w14:paraId="404CADFD" w14:textId="77777777" w:rsidR="00AA4B35" w:rsidRDefault="00AA4B35" w:rsidP="00AA4B35">
      <w:pPr>
        <w:jc w:val="both"/>
      </w:pPr>
    </w:p>
    <w:p w14:paraId="62134501" w14:textId="601FD574" w:rsidR="00AA4B35" w:rsidRPr="00AA4B35" w:rsidRDefault="00AA4B35" w:rsidP="00AA4B35">
      <w:pPr>
        <w:jc w:val="both"/>
      </w:pPr>
      <w:r w:rsidRPr="00AA4B35">
        <w:t xml:space="preserve">COPIA FOTOSTATICA DI UN DOCUMENTO DI IDENTITÀ DEL DICHIARANTE in corso di validità (Da allegare solo nel caso venga inviata copia dell’istanza con firma autografa) </w:t>
      </w:r>
    </w:p>
    <w:p w14:paraId="04D7C137" w14:textId="77777777" w:rsidR="00160361" w:rsidRPr="00B20730" w:rsidRDefault="00160361" w:rsidP="00160361">
      <w:pPr>
        <w:widowControl/>
        <w:numPr>
          <w:ilvl w:val="0"/>
          <w:numId w:val="101"/>
        </w:numPr>
        <w:autoSpaceDE/>
        <w:autoSpaceDN/>
        <w:spacing w:before="120"/>
        <w:ind w:left="357" w:right="142" w:hanging="357"/>
        <w:jc w:val="both"/>
        <w:rPr>
          <w:i/>
        </w:rPr>
      </w:pPr>
    </w:p>
    <w:p w14:paraId="641BFE1F" w14:textId="77777777" w:rsidR="00160361" w:rsidRPr="00B20730" w:rsidRDefault="00160361" w:rsidP="00160361">
      <w:pPr>
        <w:adjustRightInd w:val="0"/>
        <w:ind w:left="5664"/>
      </w:pPr>
    </w:p>
    <w:p w14:paraId="20F0CC5F" w14:textId="054C7D91" w:rsidR="00160361" w:rsidRPr="00B20730" w:rsidRDefault="00160361" w:rsidP="00367D98">
      <w:pPr>
        <w:adjustRightInd w:val="0"/>
        <w:spacing w:after="120"/>
        <w:ind w:left="5103"/>
        <w:jc w:val="center"/>
      </w:pPr>
      <w:r w:rsidRPr="00B20730">
        <w:t>Il/La dichiarante</w:t>
      </w:r>
    </w:p>
    <w:p w14:paraId="50DD1B92" w14:textId="0CD957CB" w:rsidR="00160361" w:rsidRPr="00B20730" w:rsidRDefault="00160361" w:rsidP="00367D98">
      <w:pPr>
        <w:adjustRightInd w:val="0"/>
        <w:ind w:left="5103"/>
        <w:jc w:val="center"/>
      </w:pPr>
      <w:r w:rsidRPr="00B20730">
        <w:rPr>
          <w:highlight w:val="lightGray"/>
        </w:rPr>
        <w:t>_______________________</w:t>
      </w:r>
    </w:p>
    <w:p w14:paraId="749058C7" w14:textId="259BB34A" w:rsidR="00367D98" w:rsidRPr="008E6249" w:rsidRDefault="00367D98" w:rsidP="00367D98">
      <w:pPr>
        <w:spacing w:before="125"/>
        <w:ind w:left="5103" w:right="-18"/>
        <w:jc w:val="both"/>
        <w:rPr>
          <w:i/>
          <w:sz w:val="18"/>
          <w:szCs w:val="18"/>
        </w:rPr>
      </w:pPr>
      <w:r w:rsidRPr="000756C2">
        <w:rPr>
          <w:rFonts w:ascii="Calibri" w:hAnsi="Calibri"/>
          <w:i/>
          <w:sz w:val="18"/>
          <w:szCs w:val="18"/>
        </w:rPr>
        <w:t>Documento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informatico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firmato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digitalmente</w:t>
      </w:r>
      <w:r w:rsidRPr="000756C2">
        <w:rPr>
          <w:rFonts w:ascii="Calibri" w:hAnsi="Calibri"/>
          <w:i/>
          <w:spacing w:val="-1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ai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sensi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testo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unico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D.P.R. n. 445 del 28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dicembre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2000,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D.Lgs</w:t>
      </w:r>
      <w:r>
        <w:rPr>
          <w:rFonts w:ascii="Calibri" w:hAnsi="Calibri"/>
          <w:i/>
          <w:sz w:val="18"/>
          <w:szCs w:val="18"/>
        </w:rPr>
        <w:t>.</w:t>
      </w:r>
      <w:r w:rsidRPr="000756C2">
        <w:rPr>
          <w:rFonts w:ascii="Calibri" w:hAnsi="Calibri"/>
          <w:i/>
          <w:sz w:val="18"/>
          <w:szCs w:val="18"/>
        </w:rPr>
        <w:t xml:space="preserve"> n.82</w:t>
      </w:r>
      <w:r w:rsidRPr="000756C2">
        <w:rPr>
          <w:i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7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marzo 2005 e norme collegate, il quale sostituisce il testo cartaceo e la firma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autografa</w:t>
      </w:r>
    </w:p>
    <w:p w14:paraId="076449B9" w14:textId="77777777" w:rsidR="00160361" w:rsidRPr="0014647C" w:rsidRDefault="00160361" w:rsidP="00367D98">
      <w:pPr>
        <w:spacing w:before="240" w:after="60"/>
        <w:ind w:left="5103" w:right="142"/>
        <w:jc w:val="center"/>
        <w:rPr>
          <w:i/>
          <w:sz w:val="16"/>
          <w:szCs w:val="16"/>
        </w:rPr>
      </w:pPr>
    </w:p>
    <w:p w14:paraId="2D6CE001" w14:textId="77777777" w:rsidR="00160361" w:rsidRPr="00B20730" w:rsidRDefault="00160361" w:rsidP="00160361">
      <w:pPr>
        <w:spacing w:before="240" w:after="60"/>
        <w:ind w:right="142"/>
      </w:pPr>
      <w:r w:rsidRPr="00B20730">
        <w:rPr>
          <w:i/>
        </w:rPr>
        <w:t>Riferimenti per contatti</w:t>
      </w:r>
      <w:r w:rsidRPr="00B20730">
        <w:t>:</w:t>
      </w:r>
    </w:p>
    <w:p w14:paraId="66D4044B" w14:textId="77777777" w:rsidR="00FC5C6B" w:rsidRDefault="00160361" w:rsidP="00160361">
      <w:pPr>
        <w:adjustRightInd w:val="0"/>
        <w:spacing w:before="60" w:after="60"/>
      </w:pPr>
      <w:r w:rsidRPr="00B20730">
        <w:t xml:space="preserve">Nome e Cognome </w:t>
      </w:r>
      <w:r w:rsidRPr="00B20730">
        <w:rPr>
          <w:highlight w:val="lightGray"/>
        </w:rPr>
        <w:t>_______________________</w:t>
      </w:r>
    </w:p>
    <w:p w14:paraId="700DB234" w14:textId="77777777" w:rsidR="00FC5C6B" w:rsidRDefault="00160361" w:rsidP="00160361">
      <w:pPr>
        <w:spacing w:before="60" w:after="60"/>
        <w:ind w:right="142"/>
      </w:pPr>
      <w:r w:rsidRPr="00B20730">
        <w:t xml:space="preserve">Telefono </w:t>
      </w:r>
      <w:r w:rsidRPr="00B20730">
        <w:rPr>
          <w:highlight w:val="lightGray"/>
        </w:rPr>
        <w:t>______________</w:t>
      </w:r>
    </w:p>
    <w:p w14:paraId="042D203B" w14:textId="20998DEA" w:rsidR="00160361" w:rsidRPr="00B20730" w:rsidRDefault="00160361" w:rsidP="00160361">
      <w:pPr>
        <w:spacing w:before="60" w:after="60"/>
        <w:ind w:right="142"/>
      </w:pPr>
      <w:r w:rsidRPr="00B20730">
        <w:t xml:space="preserve">E-mail </w:t>
      </w:r>
      <w:r w:rsidRPr="00B20730">
        <w:rPr>
          <w:highlight w:val="lightGray"/>
        </w:rPr>
        <w:t>________________________</w:t>
      </w:r>
      <w:r w:rsidRPr="00B20730">
        <w:rPr>
          <w:i/>
        </w:rPr>
        <w:t xml:space="preserve"> </w:t>
      </w:r>
    </w:p>
    <w:p w14:paraId="523A3A6B" w14:textId="77777777" w:rsidR="00160361" w:rsidRPr="00EE309D" w:rsidRDefault="00160361" w:rsidP="00160361">
      <w:r w:rsidRPr="00EE309D">
        <w:t xml:space="preserve"> </w:t>
      </w:r>
    </w:p>
    <w:p w14:paraId="1A39F0D2" w14:textId="03E8941A" w:rsidR="00160361" w:rsidRDefault="00160361" w:rsidP="00160361">
      <w:pPr>
        <w:ind w:left="284" w:right="323"/>
        <w:rPr>
          <w:i/>
          <w:sz w:val="24"/>
        </w:rPr>
      </w:pPr>
    </w:p>
    <w:sectPr w:rsidR="00160361" w:rsidSect="00A16998">
      <w:headerReference w:type="default" r:id="rId9"/>
      <w:footerReference w:type="default" r:id="rId10"/>
      <w:pgSz w:w="11910" w:h="16840"/>
      <w:pgMar w:top="1340" w:right="700" w:bottom="120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4E3A" w14:textId="77777777" w:rsidR="00CC7D84" w:rsidRDefault="00CC7D84">
      <w:r>
        <w:separator/>
      </w:r>
    </w:p>
  </w:endnote>
  <w:endnote w:type="continuationSeparator" w:id="0">
    <w:p w14:paraId="0C95A203" w14:textId="77777777" w:rsidR="00CC7D84" w:rsidRDefault="00CC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E459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5136" behindDoc="1" locked="0" layoutInCell="1" allowOverlap="1" wp14:anchorId="447FD6BA" wp14:editId="5C44D94E">
              <wp:simplePos x="0" y="0"/>
              <wp:positionH relativeFrom="page">
                <wp:posOffset>6956425</wp:posOffset>
              </wp:positionH>
              <wp:positionV relativeFrom="page">
                <wp:posOffset>10230485</wp:posOffset>
              </wp:positionV>
              <wp:extent cx="219710" cy="165735"/>
              <wp:effectExtent l="0" t="0" r="0" b="0"/>
              <wp:wrapNone/>
              <wp:docPr id="2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0038C" w14:textId="570B7F79" w:rsidR="0076393A" w:rsidRDefault="0076393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4B3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FD6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5pt;margin-top:805.55pt;width:17.3pt;height:13.05pt;z-index:-1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WQrQIAAKo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" filled="f" stroked="f">
              <v:textbox inset="0,0,0,0">
                <w:txbxContent>
                  <w:p w14:paraId="1EE0038C" w14:textId="570B7F79" w:rsidR="0076393A" w:rsidRDefault="0076393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4B3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409B4" w14:textId="77777777" w:rsidR="00CC7D84" w:rsidRDefault="00CC7D84">
      <w:r>
        <w:separator/>
      </w:r>
    </w:p>
  </w:footnote>
  <w:footnote w:type="continuationSeparator" w:id="0">
    <w:p w14:paraId="345DB1CE" w14:textId="77777777" w:rsidR="00CC7D84" w:rsidRDefault="00CC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F41F" w14:textId="77777777" w:rsidR="0076393A" w:rsidRDefault="0076393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4112" behindDoc="1" locked="0" layoutInCell="1" allowOverlap="1" wp14:anchorId="03206C9B" wp14:editId="10869477">
          <wp:simplePos x="0" y="0"/>
          <wp:positionH relativeFrom="page">
            <wp:posOffset>724120</wp:posOffset>
          </wp:positionH>
          <wp:positionV relativeFrom="page">
            <wp:posOffset>422844</wp:posOffset>
          </wp:positionV>
          <wp:extent cx="1014826" cy="368799"/>
          <wp:effectExtent l="0" t="0" r="0" b="0"/>
          <wp:wrapNone/>
          <wp:docPr id="26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4732" cy="386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AD170A8"/>
    <w:multiLevelType w:val="hybridMultilevel"/>
    <w:tmpl w:val="B63EDA2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9" w15:restartNumberingAfterBreak="0">
    <w:nsid w:val="7B5F34BC"/>
    <w:multiLevelType w:val="hybridMultilevel"/>
    <w:tmpl w:val="8A10E9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101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2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3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4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3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2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7"/>
  </w:num>
  <w:num w:numId="56">
    <w:abstractNumId w:val="47"/>
  </w:num>
  <w:num w:numId="57">
    <w:abstractNumId w:val="7"/>
  </w:num>
  <w:num w:numId="58">
    <w:abstractNumId w:val="35"/>
  </w:num>
  <w:num w:numId="59">
    <w:abstractNumId w:val="101"/>
  </w:num>
  <w:num w:numId="60">
    <w:abstractNumId w:val="53"/>
  </w:num>
  <w:num w:numId="61">
    <w:abstractNumId w:val="8"/>
  </w:num>
  <w:num w:numId="62">
    <w:abstractNumId w:val="74"/>
  </w:num>
  <w:num w:numId="63">
    <w:abstractNumId w:val="100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8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4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 w:numId="101">
    <w:abstractNumId w:val="96"/>
  </w:num>
  <w:num w:numId="102">
    <w:abstractNumId w:val="99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3AB1"/>
    <w:rsid w:val="00025C3D"/>
    <w:rsid w:val="00036406"/>
    <w:rsid w:val="00044E9D"/>
    <w:rsid w:val="00051FBF"/>
    <w:rsid w:val="00055D9B"/>
    <w:rsid w:val="00057C78"/>
    <w:rsid w:val="00064FDC"/>
    <w:rsid w:val="000764DC"/>
    <w:rsid w:val="00086A41"/>
    <w:rsid w:val="00096CD0"/>
    <w:rsid w:val="000A57C7"/>
    <w:rsid w:val="000B0471"/>
    <w:rsid w:val="000B1AFE"/>
    <w:rsid w:val="000C103A"/>
    <w:rsid w:val="000C4422"/>
    <w:rsid w:val="000D3D5C"/>
    <w:rsid w:val="000D701D"/>
    <w:rsid w:val="000E0E67"/>
    <w:rsid w:val="000E37E8"/>
    <w:rsid w:val="000E4304"/>
    <w:rsid w:val="000F455F"/>
    <w:rsid w:val="000F6E5B"/>
    <w:rsid w:val="000F73B6"/>
    <w:rsid w:val="0011441A"/>
    <w:rsid w:val="00136CE0"/>
    <w:rsid w:val="00137A1C"/>
    <w:rsid w:val="0014647C"/>
    <w:rsid w:val="00160361"/>
    <w:rsid w:val="00164798"/>
    <w:rsid w:val="00167E42"/>
    <w:rsid w:val="00172897"/>
    <w:rsid w:val="00174A81"/>
    <w:rsid w:val="00180E22"/>
    <w:rsid w:val="00197450"/>
    <w:rsid w:val="001A1923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C3E"/>
    <w:rsid w:val="00280E31"/>
    <w:rsid w:val="00283435"/>
    <w:rsid w:val="002B79E1"/>
    <w:rsid w:val="002C0D77"/>
    <w:rsid w:val="002D1474"/>
    <w:rsid w:val="002D349D"/>
    <w:rsid w:val="002D4144"/>
    <w:rsid w:val="002E1C8D"/>
    <w:rsid w:val="002F14B9"/>
    <w:rsid w:val="00300FA3"/>
    <w:rsid w:val="00302399"/>
    <w:rsid w:val="00312C14"/>
    <w:rsid w:val="00321737"/>
    <w:rsid w:val="00343AF4"/>
    <w:rsid w:val="003454F0"/>
    <w:rsid w:val="00346255"/>
    <w:rsid w:val="003525E1"/>
    <w:rsid w:val="00363A2B"/>
    <w:rsid w:val="00367D98"/>
    <w:rsid w:val="00370D9A"/>
    <w:rsid w:val="0038500B"/>
    <w:rsid w:val="00396C09"/>
    <w:rsid w:val="003C239C"/>
    <w:rsid w:val="003C2EC3"/>
    <w:rsid w:val="003C5797"/>
    <w:rsid w:val="003F66F5"/>
    <w:rsid w:val="004036D8"/>
    <w:rsid w:val="00415971"/>
    <w:rsid w:val="00443C78"/>
    <w:rsid w:val="00443F2C"/>
    <w:rsid w:val="00447206"/>
    <w:rsid w:val="00464D50"/>
    <w:rsid w:val="00492A7B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1696"/>
    <w:rsid w:val="00594647"/>
    <w:rsid w:val="005A25B0"/>
    <w:rsid w:val="005A40E8"/>
    <w:rsid w:val="005A5060"/>
    <w:rsid w:val="005B127A"/>
    <w:rsid w:val="005C01E8"/>
    <w:rsid w:val="005D32AE"/>
    <w:rsid w:val="005D32B1"/>
    <w:rsid w:val="005E35A4"/>
    <w:rsid w:val="005F52E9"/>
    <w:rsid w:val="005F6227"/>
    <w:rsid w:val="00600581"/>
    <w:rsid w:val="0060752A"/>
    <w:rsid w:val="00637E47"/>
    <w:rsid w:val="00642C16"/>
    <w:rsid w:val="0065058D"/>
    <w:rsid w:val="0065119F"/>
    <w:rsid w:val="00660327"/>
    <w:rsid w:val="00667465"/>
    <w:rsid w:val="00687B70"/>
    <w:rsid w:val="006C05FE"/>
    <w:rsid w:val="0071023A"/>
    <w:rsid w:val="00716BB6"/>
    <w:rsid w:val="0076393A"/>
    <w:rsid w:val="007662F7"/>
    <w:rsid w:val="00773D18"/>
    <w:rsid w:val="00790F1E"/>
    <w:rsid w:val="007973E2"/>
    <w:rsid w:val="007A1AD2"/>
    <w:rsid w:val="007E09D2"/>
    <w:rsid w:val="00807B49"/>
    <w:rsid w:val="00835F81"/>
    <w:rsid w:val="00841B1E"/>
    <w:rsid w:val="008444BE"/>
    <w:rsid w:val="008528EC"/>
    <w:rsid w:val="00880C1F"/>
    <w:rsid w:val="00897EE8"/>
    <w:rsid w:val="008B06D1"/>
    <w:rsid w:val="008B15C9"/>
    <w:rsid w:val="008B1A7F"/>
    <w:rsid w:val="008B5AD3"/>
    <w:rsid w:val="008C303E"/>
    <w:rsid w:val="008D3647"/>
    <w:rsid w:val="008F5FDD"/>
    <w:rsid w:val="009378A2"/>
    <w:rsid w:val="009416E3"/>
    <w:rsid w:val="00942486"/>
    <w:rsid w:val="00952C0E"/>
    <w:rsid w:val="00955EE7"/>
    <w:rsid w:val="009824B6"/>
    <w:rsid w:val="00997466"/>
    <w:rsid w:val="009A377B"/>
    <w:rsid w:val="009A3DEF"/>
    <w:rsid w:val="009A7392"/>
    <w:rsid w:val="009B4E42"/>
    <w:rsid w:val="00A000F1"/>
    <w:rsid w:val="00A14D1F"/>
    <w:rsid w:val="00A16998"/>
    <w:rsid w:val="00A317C7"/>
    <w:rsid w:val="00A34B92"/>
    <w:rsid w:val="00A35F9B"/>
    <w:rsid w:val="00A40F94"/>
    <w:rsid w:val="00A436A1"/>
    <w:rsid w:val="00A563FB"/>
    <w:rsid w:val="00A56ECB"/>
    <w:rsid w:val="00A81C81"/>
    <w:rsid w:val="00A91232"/>
    <w:rsid w:val="00AA0E78"/>
    <w:rsid w:val="00AA4B35"/>
    <w:rsid w:val="00AB13F3"/>
    <w:rsid w:val="00AE079C"/>
    <w:rsid w:val="00AE5433"/>
    <w:rsid w:val="00B01AD1"/>
    <w:rsid w:val="00B0682A"/>
    <w:rsid w:val="00B26317"/>
    <w:rsid w:val="00B45BCF"/>
    <w:rsid w:val="00B5019A"/>
    <w:rsid w:val="00B519E1"/>
    <w:rsid w:val="00B845B3"/>
    <w:rsid w:val="00B92B51"/>
    <w:rsid w:val="00BC0852"/>
    <w:rsid w:val="00BF71AF"/>
    <w:rsid w:val="00C04A6A"/>
    <w:rsid w:val="00C10B12"/>
    <w:rsid w:val="00C450FF"/>
    <w:rsid w:val="00C47F02"/>
    <w:rsid w:val="00C84351"/>
    <w:rsid w:val="00C87355"/>
    <w:rsid w:val="00CA04CA"/>
    <w:rsid w:val="00CA2EFF"/>
    <w:rsid w:val="00CB3870"/>
    <w:rsid w:val="00CC7D84"/>
    <w:rsid w:val="00CE1F7A"/>
    <w:rsid w:val="00CF4A92"/>
    <w:rsid w:val="00D0457A"/>
    <w:rsid w:val="00D045C0"/>
    <w:rsid w:val="00D2661E"/>
    <w:rsid w:val="00D37E1E"/>
    <w:rsid w:val="00D441E8"/>
    <w:rsid w:val="00D45C77"/>
    <w:rsid w:val="00D64913"/>
    <w:rsid w:val="00D808BC"/>
    <w:rsid w:val="00D972B5"/>
    <w:rsid w:val="00DA1A46"/>
    <w:rsid w:val="00DA4749"/>
    <w:rsid w:val="00DB52AC"/>
    <w:rsid w:val="00DD5219"/>
    <w:rsid w:val="00DD7452"/>
    <w:rsid w:val="00DE2B22"/>
    <w:rsid w:val="00DF7C36"/>
    <w:rsid w:val="00E16F7C"/>
    <w:rsid w:val="00E212D9"/>
    <w:rsid w:val="00E36C85"/>
    <w:rsid w:val="00E463CF"/>
    <w:rsid w:val="00E5259F"/>
    <w:rsid w:val="00E6158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3492A"/>
    <w:rsid w:val="00F53820"/>
    <w:rsid w:val="00F63E0D"/>
    <w:rsid w:val="00F77A6E"/>
    <w:rsid w:val="00F866D8"/>
    <w:rsid w:val="00FA4BE4"/>
    <w:rsid w:val="00FA4F0E"/>
    <w:rsid w:val="00FB11DC"/>
    <w:rsid w:val="00FB7915"/>
    <w:rsid w:val="00FC3ED0"/>
    <w:rsid w:val="00FC5C6B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253B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0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0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63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3205-BE94-4E2B-BCF4-6718A399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 Scandalli</cp:lastModifiedBy>
  <cp:revision>5</cp:revision>
  <cp:lastPrinted>2020-09-23T11:46:00Z</cp:lastPrinted>
  <dcterms:created xsi:type="dcterms:W3CDTF">2022-06-20T11:40:00Z</dcterms:created>
  <dcterms:modified xsi:type="dcterms:W3CDTF">2022-10-26T11:20:00Z</dcterms:modified>
</cp:coreProperties>
</file>