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31" w:rsidRPr="007B174D" w:rsidRDefault="007B174D" w:rsidP="00004F8F">
      <w:pPr>
        <w:spacing w:after="0" w:line="240" w:lineRule="auto"/>
        <w:ind w:left="142"/>
        <w:jc w:val="center"/>
        <w:rPr>
          <w:bCs/>
          <w:i/>
          <w:sz w:val="16"/>
          <w:szCs w:val="16"/>
        </w:rPr>
      </w:pPr>
      <w:r w:rsidRPr="007B174D">
        <w:rPr>
          <w:bCs/>
          <w:i/>
          <w:sz w:val="16"/>
          <w:szCs w:val="16"/>
        </w:rPr>
        <w:t>(</w:t>
      </w:r>
      <w:r w:rsidR="00004F8F">
        <w:rPr>
          <w:bCs/>
          <w:i/>
          <w:sz w:val="16"/>
          <w:szCs w:val="16"/>
        </w:rPr>
        <w:t xml:space="preserve">Da utilizzarsi </w:t>
      </w:r>
      <w:r w:rsidR="00AC2F31" w:rsidRPr="007B174D">
        <w:rPr>
          <w:bCs/>
          <w:i/>
          <w:sz w:val="16"/>
          <w:szCs w:val="16"/>
        </w:rPr>
        <w:t xml:space="preserve">nel caso di edifici </w:t>
      </w:r>
      <w:r w:rsidRPr="007B174D">
        <w:rPr>
          <w:bCs/>
          <w:i/>
          <w:sz w:val="16"/>
          <w:szCs w:val="16"/>
        </w:rPr>
        <w:t xml:space="preserve">interessati da ordinanze di inagibilità emesse sulla base di schede </w:t>
      </w:r>
      <w:proofErr w:type="spellStart"/>
      <w:r w:rsidRPr="007B174D">
        <w:rPr>
          <w:bCs/>
          <w:i/>
          <w:sz w:val="16"/>
          <w:szCs w:val="16"/>
        </w:rPr>
        <w:t>AeDES</w:t>
      </w:r>
      <w:proofErr w:type="spellEnd"/>
      <w:r w:rsidRPr="007B174D">
        <w:rPr>
          <w:bCs/>
          <w:i/>
          <w:sz w:val="16"/>
          <w:szCs w:val="16"/>
        </w:rPr>
        <w:t xml:space="preserve"> con esito B o C)</w:t>
      </w:r>
    </w:p>
    <w:p w:rsidR="00AC2F31" w:rsidRDefault="00AC2F31" w:rsidP="00F21A93">
      <w:pPr>
        <w:spacing w:after="0" w:line="240" w:lineRule="auto"/>
        <w:ind w:left="6313"/>
        <w:rPr>
          <w:b/>
          <w:bCs/>
          <w:sz w:val="24"/>
          <w:szCs w:val="24"/>
        </w:rPr>
      </w:pPr>
    </w:p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All'Ufficio Speciale per la </w:t>
      </w:r>
    </w:p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Ricostruzione delle Marche</w:t>
      </w:r>
    </w:p>
    <w:p w:rsidR="007324A3" w:rsidRDefault="007324A3">
      <w:pPr>
        <w:spacing w:after="0" w:line="240" w:lineRule="auto"/>
        <w:jc w:val="right"/>
        <w:rPr>
          <w:b/>
          <w:bCs/>
        </w:rPr>
      </w:pPr>
    </w:p>
    <w:tbl>
      <w:tblPr>
        <w:tblW w:w="0" w:type="auto"/>
        <w:tblInd w:w="5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2899"/>
      </w:tblGrid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Ascoli Piceno e Fermo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Macerata e Ancona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</w:tbl>
    <w:p w:rsidR="007324A3" w:rsidRDefault="007324A3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p w:rsidR="00916BA1" w:rsidRDefault="00916BA1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8565"/>
      </w:tblGrid>
      <w:tr w:rsidR="007324A3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Ordinanz</w:t>
            </w:r>
            <w:r w:rsidR="00895645">
              <w:rPr>
                <w:rFonts w:cs="Tahoma-Bold"/>
                <w:b/>
                <w:bCs/>
              </w:rPr>
              <w:t>a</w:t>
            </w:r>
            <w:r>
              <w:rPr>
                <w:rFonts w:cs="Tahoma-Bold"/>
                <w:b/>
                <w:bCs/>
              </w:rPr>
              <w:t xml:space="preserve"> d</w:t>
            </w:r>
            <w:r w:rsidR="00895645">
              <w:rPr>
                <w:rFonts w:cs="Tahoma-Bold"/>
                <w:b/>
                <w:bCs/>
              </w:rPr>
              <w:t>el Commissario straordinario</w:t>
            </w:r>
            <w:r w:rsidR="00CF2607">
              <w:rPr>
                <w:rFonts w:cs="Tahoma-Bold"/>
                <w:b/>
                <w:bCs/>
              </w:rPr>
              <w:t xml:space="preserve"> n.</w:t>
            </w:r>
            <w:r w:rsidR="00895645">
              <w:rPr>
                <w:rFonts w:cs="Tahoma-Bold"/>
                <w:b/>
                <w:bCs/>
              </w:rPr>
              <w:t xml:space="preserve"> </w:t>
            </w:r>
            <w:r w:rsidR="00CF2607">
              <w:rPr>
                <w:rFonts w:cs="Tahoma-Bold"/>
                <w:b/>
                <w:bCs/>
              </w:rPr>
              <w:t>19/20</w:t>
            </w:r>
            <w:r w:rsidR="00895645">
              <w:rPr>
                <w:rFonts w:cs="Tahoma-Bold"/>
                <w:b/>
                <w:bCs/>
              </w:rPr>
              <w:t xml:space="preserve">17 – Art. 2, c.4 e art. </w:t>
            </w:r>
            <w:r w:rsidR="00CF2607">
              <w:rPr>
                <w:rFonts w:cs="Tahoma-Bold"/>
                <w:b/>
                <w:bCs/>
              </w:rPr>
              <w:t>6-bis</w:t>
            </w:r>
            <w:r>
              <w:rPr>
                <w:rFonts w:cs="Tahoma-Bold"/>
                <w:b/>
                <w:bCs/>
              </w:rPr>
              <w:t>.</w:t>
            </w:r>
          </w:p>
          <w:p w:rsidR="007324A3" w:rsidRDefault="000072F9" w:rsidP="003F345E">
            <w:pPr>
              <w:spacing w:after="0" w:line="240" w:lineRule="auto"/>
              <w:jc w:val="both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Richiesta di</w:t>
            </w:r>
            <w:r w:rsidR="00895645">
              <w:rPr>
                <w:rFonts w:cs="Tahoma-Bold"/>
                <w:b/>
                <w:bCs/>
              </w:rPr>
              <w:t xml:space="preserve"> verifica dello stato di danno finalizzato all’autorizzazione alla progettazione dell’intervento di miglioramento sismico, con contestuale </w:t>
            </w:r>
            <w:r w:rsidR="00CF2607">
              <w:rPr>
                <w:rFonts w:cs="Tahoma-Bold"/>
                <w:b/>
                <w:bCs/>
              </w:rPr>
              <w:t xml:space="preserve">valutazione preventiva </w:t>
            </w:r>
            <w:r w:rsidR="00895645">
              <w:rPr>
                <w:rFonts w:cs="Tahoma-Bold"/>
                <w:b/>
                <w:bCs/>
              </w:rPr>
              <w:t xml:space="preserve">in ordine alla definizione </w:t>
            </w:r>
            <w:r w:rsidR="00CF2607">
              <w:rPr>
                <w:rFonts w:cs="Tahoma-Bold"/>
                <w:b/>
                <w:bCs/>
              </w:rPr>
              <w:t>del livello operativo</w:t>
            </w:r>
            <w:r>
              <w:rPr>
                <w:rFonts w:cs="Tahoma-Bold"/>
                <w:b/>
                <w:bCs/>
              </w:rPr>
              <w:t xml:space="preserve">. </w:t>
            </w:r>
          </w:p>
          <w:p w:rsidR="007324A3" w:rsidRDefault="000072F9" w:rsidP="00CF2607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Edificio sito a</w:t>
            </w:r>
            <w:r w:rsidR="00CF2607">
              <w:rPr>
                <w:rFonts w:cs="Tahoma-Bold"/>
                <w:b/>
                <w:bCs/>
              </w:rPr>
              <w:t xml:space="preserve"> ……………</w:t>
            </w:r>
            <w:r>
              <w:rPr>
                <w:rFonts w:cs="Tahoma-Bold"/>
                <w:b/>
                <w:bCs/>
              </w:rPr>
              <w:t xml:space="preserve"> in Via n. </w:t>
            </w:r>
            <w:r w:rsidR="00CF2607">
              <w:rPr>
                <w:rFonts w:cs="Tahoma-Bold"/>
                <w:b/>
                <w:bCs/>
              </w:rPr>
              <w:t>……………</w:t>
            </w:r>
          </w:p>
        </w:tc>
      </w:tr>
    </w:tbl>
    <w:p w:rsidR="007324A3" w:rsidRDefault="007324A3">
      <w:pPr>
        <w:spacing w:after="0" w:line="240" w:lineRule="auto"/>
        <w:jc w:val="center"/>
      </w:pPr>
    </w:p>
    <w:p w:rsidR="00CF2607" w:rsidRDefault="00CF2607">
      <w:pPr>
        <w:spacing w:after="0" w:line="240" w:lineRule="auto"/>
        <w:jc w:val="center"/>
      </w:pPr>
    </w:p>
    <w:p w:rsidR="007324A3" w:rsidRDefault="000072F9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Il sottoscritto: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6437"/>
      </w:tblGrid>
      <w:tr w:rsidR="007324A3">
        <w:tc>
          <w:tcPr>
            <w:tcW w:w="3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6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 w:rsidP="00916BA1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Luogo</w:t>
            </w:r>
            <w:r w:rsidR="00916BA1">
              <w:rPr>
                <w:b/>
                <w:bCs/>
              </w:rPr>
              <w:t xml:space="preserve"> e data </w:t>
            </w:r>
            <w:r>
              <w:rPr>
                <w:b/>
                <w:bCs/>
              </w:rPr>
              <w:t>di nascita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916BA1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916BA1" w:rsidRDefault="004A48D4" w:rsidP="00916BA1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Luogo di residenza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16BA1" w:rsidRDefault="00916BA1">
            <w:pPr>
              <w:pStyle w:val="Contenutotabella"/>
              <w:spacing w:after="0"/>
            </w:pPr>
          </w:p>
        </w:tc>
      </w:tr>
      <w:tr w:rsidR="004A48D4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48D4" w:rsidRDefault="004A48D4" w:rsidP="004A48D4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Indirizzo di residenza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48D4" w:rsidRDefault="004A48D4" w:rsidP="004A48D4">
            <w:pPr>
              <w:pStyle w:val="Contenutotabella"/>
              <w:spacing w:after="0"/>
            </w:pPr>
          </w:p>
        </w:tc>
      </w:tr>
      <w:tr w:rsidR="004A48D4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48D4" w:rsidRDefault="004A48D4" w:rsidP="004A48D4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Codice Fiscale / Partita IVA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A48D4" w:rsidRDefault="004A48D4" w:rsidP="004A48D4">
            <w:pPr>
              <w:pStyle w:val="Contenutotabella"/>
              <w:spacing w:after="0"/>
            </w:pPr>
          </w:p>
        </w:tc>
      </w:tr>
    </w:tbl>
    <w:p w:rsidR="007324A3" w:rsidRDefault="007324A3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both"/>
      </w:pPr>
      <w:r>
        <w:t>relativamente all'edificio: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7"/>
        <w:gridCol w:w="7316"/>
      </w:tblGrid>
      <w:tr w:rsidR="007324A3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Comune</w:t>
            </w:r>
          </w:p>
        </w:tc>
        <w:tc>
          <w:tcPr>
            <w:tcW w:w="7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Località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Via e nr. civico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Estremi catastali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</w:tbl>
    <w:p w:rsidR="00916BA1" w:rsidRDefault="00916BA1">
      <w:pPr>
        <w:spacing w:after="0" w:line="360" w:lineRule="auto"/>
        <w:jc w:val="both"/>
        <w:rPr>
          <w:rFonts w:cs="Tahoma"/>
          <w:bCs/>
        </w:rPr>
      </w:pPr>
    </w:p>
    <w:p w:rsidR="00782B31" w:rsidRPr="00AD41B6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 w:cs="Trebuchet MS"/>
          <w:szCs w:val="24"/>
        </w:rPr>
        <w:t xml:space="preserve"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</w:t>
      </w:r>
      <w:r w:rsidRPr="00AD41B6">
        <w:rPr>
          <w:rFonts w:asciiTheme="minorHAnsi" w:hAnsiTheme="minorHAnsi" w:cs="Trebuchet MS"/>
          <w:szCs w:val="24"/>
        </w:rPr>
        <w:lastRenderedPageBreak/>
        <w:t>emerga la non veridicità del contenuto della presente dichiarazione decadrà dai benefici e dalle autorizzazioni per le quali la dichiarazione è stata rilasciata,</w:t>
      </w: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/>
          <w:b/>
          <w:szCs w:val="24"/>
        </w:rPr>
        <w:t>DICHIARA</w:t>
      </w:r>
    </w:p>
    <w:p w:rsidR="00782B31" w:rsidRPr="00AD41B6" w:rsidRDefault="00782B31" w:rsidP="00782B31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  <w:r w:rsidRPr="00AD41B6">
        <w:rPr>
          <w:rFonts w:asciiTheme="minorHAnsi" w:hAnsiTheme="minorHAnsi"/>
          <w:b/>
          <w:szCs w:val="24"/>
        </w:rPr>
        <w:t>ai sensi e per gli effetti dell’art. 47 DPR 445/2000:</w:t>
      </w:r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782B31" w:rsidRDefault="00782B31" w:rsidP="00782B31">
      <w:pPr>
        <w:spacing w:after="0"/>
        <w:jc w:val="both"/>
        <w:rPr>
          <w:rFonts w:asciiTheme="minorHAnsi" w:hAnsiTheme="minorHAnsi"/>
          <w:b/>
          <w:szCs w:val="24"/>
        </w:rPr>
      </w:pPr>
    </w:p>
    <w:p w:rsidR="00782B31" w:rsidRDefault="00782B31" w:rsidP="00782B31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che </w:t>
      </w:r>
      <w:r>
        <w:rPr>
          <w:rFonts w:asciiTheme="minorHAnsi" w:eastAsiaTheme="minorHAnsi" w:hAnsiTheme="minorHAnsi" w:cs="TimesNewRoman"/>
          <w:color w:val="000000"/>
          <w:szCs w:val="24"/>
        </w:rPr>
        <w:t>l’edificio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 indicato nelle premesse è </w:t>
      </w:r>
      <w:r w:rsidR="00B202F7">
        <w:rPr>
          <w:rFonts w:asciiTheme="minorHAnsi" w:eastAsiaTheme="minorHAnsi" w:hAnsiTheme="minorHAnsi" w:cs="TimesNewRoman"/>
          <w:color w:val="000000"/>
          <w:szCs w:val="24"/>
        </w:rPr>
        <w:t xml:space="preserve">stato oggetto di scheda </w:t>
      </w:r>
      <w:proofErr w:type="spellStart"/>
      <w:r w:rsidR="00B202F7">
        <w:rPr>
          <w:rFonts w:asciiTheme="minorHAnsi" w:eastAsiaTheme="minorHAnsi" w:hAnsiTheme="minorHAnsi" w:cs="TimesNewRoman"/>
          <w:color w:val="000000"/>
          <w:szCs w:val="24"/>
        </w:rPr>
        <w:t>AeDES</w:t>
      </w:r>
      <w:proofErr w:type="spellEnd"/>
      <w:r w:rsidR="00B202F7">
        <w:rPr>
          <w:rFonts w:asciiTheme="minorHAnsi" w:eastAsiaTheme="minorHAnsi" w:hAnsiTheme="minorHAnsi" w:cs="TimesNewRoman"/>
          <w:color w:val="000000"/>
          <w:szCs w:val="24"/>
        </w:rPr>
        <w:t xml:space="preserve">/Perizia giurata </w:t>
      </w:r>
      <w:proofErr w:type="spellStart"/>
      <w:r w:rsidR="00B202F7">
        <w:rPr>
          <w:rFonts w:asciiTheme="minorHAnsi" w:eastAsiaTheme="minorHAnsi" w:hAnsiTheme="minorHAnsi" w:cs="TimesNewRoman"/>
          <w:color w:val="000000"/>
          <w:szCs w:val="24"/>
        </w:rPr>
        <w:t>AeDES</w:t>
      </w:r>
      <w:proofErr w:type="spellEnd"/>
    </w:p>
    <w:tbl>
      <w:tblPr>
        <w:tblW w:w="8930" w:type="dxa"/>
        <w:tblInd w:w="70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"/>
        <w:gridCol w:w="1539"/>
        <w:gridCol w:w="1701"/>
        <w:gridCol w:w="1843"/>
        <w:gridCol w:w="1842"/>
        <w:gridCol w:w="1418"/>
        <w:gridCol w:w="283"/>
      </w:tblGrid>
      <w:tr w:rsidR="00606763" w:rsidTr="006B507C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606763" w:rsidRPr="00912534" w:rsidRDefault="00606763" w:rsidP="007071E9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06763" w:rsidRDefault="00606763" w:rsidP="007071E9">
            <w:pPr>
              <w:pStyle w:val="Contenutotabella"/>
              <w:rPr>
                <w:b/>
              </w:rPr>
            </w:pPr>
            <w:r>
              <w:rPr>
                <w:b/>
              </w:rPr>
              <w:t>Squadra Protezione Civile - DICOMAC</w:t>
            </w:r>
          </w:p>
        </w:tc>
      </w:tr>
      <w:tr w:rsidR="00606763" w:rsidTr="006B507C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06763" w:rsidRPr="002F6359" w:rsidRDefault="002F6359" w:rsidP="00606763">
            <w:pPr>
              <w:pStyle w:val="Contenutotabella"/>
              <w:rPr>
                <w:b/>
                <w:bCs/>
              </w:rPr>
            </w:pPr>
            <w:r w:rsidRPr="002F6359">
              <w:rPr>
                <w:b/>
              </w:rPr>
              <w:t>ID scheda: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606763" w:rsidRDefault="002F6359" w:rsidP="00606763">
            <w:pPr>
              <w:pStyle w:val="Contenutotabella"/>
              <w:rPr>
                <w:b/>
              </w:rPr>
            </w:pPr>
            <w:r>
              <w:rPr>
                <w:b/>
                <w:bCs/>
              </w:rPr>
              <w:t>Nr. Squadra: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606763" w:rsidRDefault="002F6359" w:rsidP="0060676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Data: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606763" w:rsidRPr="006B507C" w:rsidRDefault="002F6359" w:rsidP="00606763">
            <w:pPr>
              <w:pStyle w:val="Contenutotabella"/>
              <w:rPr>
                <w:b/>
                <w:color w:val="FF0000"/>
              </w:rPr>
            </w:pPr>
            <w:r>
              <w:rPr>
                <w:b/>
              </w:rPr>
              <w:t xml:space="preserve">Nr. Scheda: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606763" w:rsidRDefault="00606763" w:rsidP="0060676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Esito:  </w:t>
            </w:r>
          </w:p>
        </w:tc>
      </w:tr>
      <w:tr w:rsidR="00606763" w:rsidTr="006B507C">
        <w:trPr>
          <w:gridAfter w:val="1"/>
          <w:wAfter w:w="283" w:type="dxa"/>
          <w:trHeight w:val="130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06763" w:rsidRDefault="00606763" w:rsidP="00606763">
            <w:pPr>
              <w:pStyle w:val="Contenutotabella"/>
              <w:spacing w:after="0"/>
              <w:jc w:val="center"/>
              <w:rPr>
                <w:b/>
              </w:rPr>
            </w:pPr>
            <w:r w:rsidRPr="001D06D1">
              <w:rPr>
                <w:rFonts w:cs="Tahoma"/>
                <w:color w:val="000000"/>
                <w:sz w:val="18"/>
                <w:szCs w:val="18"/>
              </w:rPr>
              <w:t>(ovvero)</w:t>
            </w:r>
            <w:r>
              <w:rPr>
                <w:rFonts w:cs="Tahoma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6763" w:rsidRPr="001D06D1" w:rsidRDefault="00606763" w:rsidP="00606763">
            <w:pPr>
              <w:pStyle w:val="Contenutotabella"/>
              <w:spacing w:after="0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06763" w:rsidTr="006B507C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606763" w:rsidRDefault="00606763" w:rsidP="00606763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606763" w:rsidRDefault="00606763" w:rsidP="00606763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Professionista (Perizia Giurata </w:t>
            </w:r>
            <w:proofErr w:type="spellStart"/>
            <w:r>
              <w:rPr>
                <w:b/>
                <w:bCs/>
              </w:rPr>
              <w:t>Ord</w:t>
            </w:r>
            <w:proofErr w:type="spellEnd"/>
            <w:r>
              <w:rPr>
                <w:b/>
                <w:bCs/>
              </w:rPr>
              <w:t>. 10/2016)</w:t>
            </w:r>
          </w:p>
        </w:tc>
      </w:tr>
      <w:tr w:rsidR="00606763" w:rsidTr="006B507C">
        <w:tc>
          <w:tcPr>
            <w:tcW w:w="3544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06763" w:rsidRDefault="00606763" w:rsidP="0060676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Nominativo: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606763" w:rsidRDefault="00606763" w:rsidP="00606763">
            <w:pPr>
              <w:pStyle w:val="Contenutotabella"/>
              <w:rPr>
                <w:b/>
              </w:rPr>
            </w:pPr>
            <w:r>
              <w:rPr>
                <w:b/>
              </w:rPr>
              <w:t>Data deposito: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606763" w:rsidRDefault="00606763" w:rsidP="00606763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Esito:  </w:t>
            </w:r>
          </w:p>
        </w:tc>
      </w:tr>
    </w:tbl>
    <w:p w:rsidR="00F06EC1" w:rsidRDefault="00F06EC1" w:rsidP="00F06EC1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F06EC1" w:rsidRDefault="00F06EC1" w:rsidP="00F06EC1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>
        <w:rPr>
          <w:rFonts w:asciiTheme="minorHAnsi" w:eastAsiaTheme="minorHAnsi" w:hAnsiTheme="minorHAnsi" w:cs="TimesNewRoman"/>
          <w:color w:val="000000"/>
          <w:szCs w:val="24"/>
        </w:rPr>
        <w:t xml:space="preserve">e 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>dichiarato inagibile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Pr="00BF5C84">
        <w:rPr>
          <w:rFonts w:asciiTheme="minorHAnsi" w:eastAsiaTheme="minorHAnsi" w:hAnsiTheme="minorHAnsi" w:cs="TimesNewRoman"/>
          <w:color w:val="000000"/>
          <w:szCs w:val="24"/>
        </w:rPr>
        <w:t>con ordinanza sindacale n…</w:t>
      </w:r>
      <w:proofErr w:type="gramStart"/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….</w:t>
      </w:r>
      <w:proofErr w:type="gramEnd"/>
      <w:r w:rsidRPr="00BF5C84">
        <w:rPr>
          <w:rFonts w:asciiTheme="minorHAnsi" w:eastAsiaTheme="minorHAnsi" w:hAnsiTheme="minorHAnsi" w:cs="TimesNewRoman"/>
          <w:color w:val="000000"/>
          <w:szCs w:val="24"/>
        </w:rPr>
        <w:t>….. del …………</w:t>
      </w:r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…</w:t>
      </w:r>
      <w:r>
        <w:rPr>
          <w:rFonts w:asciiTheme="minorHAnsi" w:eastAsiaTheme="minorHAnsi" w:hAnsiTheme="minorHAnsi" w:cs="TimesNewRoman"/>
          <w:color w:val="000000"/>
          <w:szCs w:val="24"/>
        </w:rPr>
        <w:t>…</w:t>
      </w:r>
      <w:proofErr w:type="gramStart"/>
      <w:r w:rsidRPr="00BF5C84">
        <w:rPr>
          <w:rFonts w:asciiTheme="minorHAnsi" w:eastAsiaTheme="minorHAnsi" w:hAnsiTheme="minorHAnsi" w:cs="TimesNewRoman"/>
          <w:color w:val="000000"/>
          <w:szCs w:val="24"/>
        </w:rPr>
        <w:t>…….</w:t>
      </w:r>
      <w:proofErr w:type="gramEnd"/>
      <w:r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. 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>;</w:t>
      </w:r>
    </w:p>
    <w:p w:rsidR="00782B31" w:rsidRPr="00BF5C84" w:rsidRDefault="00782B31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4F40BB" w:rsidRDefault="003D6560" w:rsidP="00266678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che 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il sottoscritto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è </w:t>
      </w:r>
      <w:r>
        <w:rPr>
          <w:rFonts w:asciiTheme="minorHAnsi" w:eastAsiaTheme="minorHAnsi" w:hAnsiTheme="minorHAnsi" w:cs="TimesNewRoman"/>
          <w:color w:val="000000"/>
          <w:szCs w:val="24"/>
        </w:rPr>
        <w:t>unico pro</w:t>
      </w:r>
      <w:r w:rsidR="00280CE3">
        <w:rPr>
          <w:rFonts w:asciiTheme="minorHAnsi" w:eastAsiaTheme="minorHAnsi" w:hAnsiTheme="minorHAnsi" w:cs="TimesNewRoman"/>
          <w:color w:val="000000"/>
          <w:szCs w:val="24"/>
        </w:rPr>
        <w:t xml:space="preserve">prietario ovvero unico usufruttuario 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titolare del diritto reale di godimento </w:t>
      </w:r>
      <w:r>
        <w:rPr>
          <w:rFonts w:asciiTheme="minorHAnsi" w:eastAsiaTheme="minorHAnsi" w:hAnsiTheme="minorHAnsi" w:cs="TimesNewRoman"/>
          <w:color w:val="000000"/>
          <w:szCs w:val="24"/>
        </w:rPr>
        <w:t>________________________________________</w:t>
      </w:r>
      <w:r w:rsidR="008263E3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/ altro avente titolo </w:t>
      </w:r>
      <w:r w:rsidRPr="003D6560">
        <w:rPr>
          <w:rFonts w:asciiTheme="minorHAnsi" w:eastAsiaTheme="minorHAnsi" w:hAnsiTheme="minorHAnsi" w:cs="TimesNewRoman"/>
          <w:color w:val="000000"/>
          <w:sz w:val="18"/>
          <w:szCs w:val="18"/>
        </w:rPr>
        <w:t>(es. erede)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____________________________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>sull’intero edificio;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compilare in caso di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unico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proprietario</w:t>
      </w:r>
      <w:r w:rsidR="00280C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ovvero unico </w:t>
      </w:r>
      <w:r w:rsidR="007071E9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titolare</w:t>
      </w:r>
      <w:r w:rsidR="00280C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di diritto reale di godimento sull’intero edificio)</w:t>
      </w:r>
    </w:p>
    <w:p w:rsid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4F40BB" w:rsidRDefault="008425DC" w:rsidP="00266678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3D6560">
        <w:rPr>
          <w:rFonts w:asciiTheme="minorHAnsi" w:eastAsiaTheme="minorHAnsi" w:hAnsiTheme="minorHAnsi" w:cs="TimesNewRoman"/>
          <w:color w:val="000000"/>
          <w:szCs w:val="24"/>
        </w:rPr>
        <w:t xml:space="preserve">che il sottoscritto è stato delegato 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>dai comproprietari della comunione;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proofErr w:type="gramStart"/>
      <w:r w:rsidR="004C7932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in</w:t>
      </w:r>
      <w:proofErr w:type="gramEnd"/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caso di comunione</w:t>
      </w:r>
      <w:r w:rsidR="008263E3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di</w:t>
      </w:r>
      <w:r w:rsidR="003D6560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 proprietari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8425DC" w:rsidRPr="008425DC" w:rsidRDefault="008425DC" w:rsidP="004F40BB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912534">
        <w:sym w:font="Wingdings" w:char="F071"/>
      </w:r>
      <w:r>
        <w:t xml:space="preserve">  </w:t>
      </w:r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 xml:space="preserve">che con verbale dell’assemblea </w:t>
      </w:r>
      <w:r w:rsidR="007016B4">
        <w:rPr>
          <w:rFonts w:asciiTheme="minorHAnsi" w:eastAsiaTheme="minorHAnsi" w:hAnsiTheme="minorHAnsi" w:cs="TimesNewRoman"/>
          <w:color w:val="000000"/>
          <w:szCs w:val="24"/>
        </w:rPr>
        <w:t xml:space="preserve">straordinaria </w:t>
      </w:r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>del condominio/consorzio del _______________</w:t>
      </w:r>
      <w:proofErr w:type="gramStart"/>
      <w:r w:rsidR="00782B31" w:rsidRPr="00BF5C84">
        <w:rPr>
          <w:rFonts w:asciiTheme="minorHAnsi" w:eastAsiaTheme="minorHAnsi" w:hAnsiTheme="minorHAnsi" w:cs="TimesNewRoman"/>
          <w:color w:val="000000"/>
          <w:szCs w:val="24"/>
        </w:rPr>
        <w:t>_</w:t>
      </w:r>
      <w:r w:rsidR="00266678">
        <w:rPr>
          <w:rFonts w:asciiTheme="minorHAnsi" w:eastAsiaTheme="minorHAnsi" w:hAnsiTheme="minorHAnsi" w:cs="TimesNewRoman"/>
          <w:color w:val="000000"/>
          <w:szCs w:val="24"/>
        </w:rPr>
        <w:t xml:space="preserve"> ,</w:t>
      </w:r>
      <w:proofErr w:type="gramEnd"/>
      <w:r w:rsidR="00266678">
        <w:rPr>
          <w:rFonts w:asciiTheme="minorHAnsi" w:eastAsiaTheme="minorHAnsi" w:hAnsiTheme="minorHAnsi" w:cs="TimesNewRoman"/>
          <w:color w:val="000000"/>
          <w:szCs w:val="24"/>
        </w:rPr>
        <w:t xml:space="preserve"> convocata per il R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>ipristino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>\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 agibilità delle parti comuni dell’edificio a seguito dei danni subiti dal terremoto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13304A">
        <w:rPr>
          <w:rFonts w:asciiTheme="minorHAnsi" w:eastAsiaTheme="minorHAnsi" w:hAnsiTheme="minorHAnsi" w:cs="TimesNewRoman"/>
          <w:color w:val="000000"/>
          <w:szCs w:val="24"/>
        </w:rPr>
        <w:t xml:space="preserve">il sottoscritto </w:t>
      </w:r>
      <w:r>
        <w:rPr>
          <w:rFonts w:asciiTheme="minorHAnsi" w:hAnsiTheme="minorHAnsi" w:cs="Arial"/>
          <w:color w:val="000000" w:themeColor="text1"/>
          <w:sz w:val="24"/>
        </w:rPr>
        <w:t>in qualità:</w:t>
      </w:r>
    </w:p>
    <w:p w:rsidR="008425DC" w:rsidRDefault="008425DC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912534">
        <w:sym w:font="Wingdings" w:char="F071"/>
      </w:r>
      <w:r>
        <w:t xml:space="preserve">  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>di amministratore del condominio</w:t>
      </w:r>
      <w:r w:rsidR="00181FAF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81FAF" w:rsidRPr="00181FAF">
        <w:rPr>
          <w:rFonts w:asciiTheme="minorHAnsi" w:hAnsiTheme="minorHAnsi" w:cs="Arial"/>
          <w:i/>
          <w:color w:val="000000" w:themeColor="text1"/>
          <w:sz w:val="20"/>
          <w:szCs w:val="20"/>
        </w:rPr>
        <w:t>(per condominii con amministratore)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;</w:t>
      </w:r>
    </w:p>
    <w:p w:rsidR="008425DC" w:rsidRDefault="008425DC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12534">
        <w:sym w:font="Wingdings" w:char="F071"/>
      </w:r>
      <w:r w:rsidR="00181FAF" w:rsidRPr="00181FAF">
        <w:rPr>
          <w:rFonts w:asciiTheme="minorHAnsi" w:hAnsiTheme="minorHAnsi" w:cs="Arial"/>
          <w:color w:val="000000" w:themeColor="text1"/>
          <w:sz w:val="24"/>
        </w:rPr>
        <w:t xml:space="preserve"> di persona all’uopo designata</w:t>
      </w:r>
      <w:r>
        <w:rPr>
          <w:rFonts w:asciiTheme="minorHAnsi" w:hAnsiTheme="minorHAnsi" w:cs="Arial"/>
          <w:color w:val="000000" w:themeColor="text1"/>
          <w:sz w:val="24"/>
        </w:rPr>
        <w:t xml:space="preserve"> dai proprietari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181FAF" w:rsidRPr="00181FAF">
        <w:rPr>
          <w:rFonts w:asciiTheme="minorHAnsi" w:hAnsiTheme="minorHAnsi" w:cs="Arial"/>
          <w:i/>
          <w:color w:val="000000" w:themeColor="text1"/>
          <w:sz w:val="20"/>
          <w:szCs w:val="20"/>
        </w:rPr>
        <w:t>(per condominii di fatto),</w:t>
      </w:r>
      <w:r w:rsidR="00181FAF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:rsidR="004F40BB" w:rsidRDefault="0013304A" w:rsidP="008425DC">
      <w:pPr>
        <w:pStyle w:val="Paragrafoelenco"/>
        <w:suppressAutoHyphens w:val="0"/>
        <w:autoSpaceDE w:val="0"/>
        <w:autoSpaceDN w:val="0"/>
        <w:adjustRightInd w:val="0"/>
        <w:spacing w:after="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181FAF">
        <w:rPr>
          <w:rFonts w:asciiTheme="minorHAnsi" w:hAnsiTheme="minorHAnsi" w:cs="Arial"/>
          <w:color w:val="000000" w:themeColor="text1"/>
          <w:sz w:val="24"/>
        </w:rPr>
        <w:t>è stato delega</w:t>
      </w:r>
      <w:r w:rsidR="008425DC">
        <w:rPr>
          <w:rFonts w:asciiTheme="minorHAnsi" w:hAnsiTheme="minorHAnsi" w:cs="Arial"/>
          <w:color w:val="000000" w:themeColor="text1"/>
          <w:sz w:val="24"/>
        </w:rPr>
        <w:t>to</w:t>
      </w:r>
      <w:r w:rsidR="00266678" w:rsidRPr="00181FAF">
        <w:rPr>
          <w:rFonts w:asciiTheme="minorHAnsi" w:hAnsiTheme="minorHAnsi" w:cs="Arial"/>
          <w:color w:val="000000" w:themeColor="text1"/>
          <w:sz w:val="24"/>
        </w:rPr>
        <w:t xml:space="preserve"> per l’espletamento delle attività tecniche ed amministrative volte allo svolgimento d</w:t>
      </w:r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 xml:space="preserve">ei lavori di riparazione e rafforzamento locale/ripristino e miglioramento sismico/demolizione e ricostruzione e all’ottenimento dei contributi ai sensi del D.L. 189/2016 e </w:t>
      </w:r>
      <w:proofErr w:type="spellStart"/>
      <w:r w:rsidR="00266678" w:rsidRPr="00266678">
        <w:rPr>
          <w:rFonts w:asciiTheme="minorHAnsi" w:eastAsiaTheme="minorHAnsi" w:hAnsiTheme="minorHAnsi" w:cs="TimesNewRoman"/>
          <w:color w:val="000000"/>
          <w:szCs w:val="24"/>
        </w:rPr>
        <w:t>s</w:t>
      </w:r>
      <w:r w:rsidR="00181FAF">
        <w:rPr>
          <w:rFonts w:asciiTheme="minorHAnsi" w:eastAsiaTheme="minorHAnsi" w:hAnsiTheme="minorHAnsi" w:cs="TimesNewRoman"/>
          <w:color w:val="000000"/>
          <w:szCs w:val="24"/>
        </w:rPr>
        <w:t>s.mm.ii</w:t>
      </w:r>
      <w:proofErr w:type="spellEnd"/>
      <w:r w:rsidR="00181FAF">
        <w:rPr>
          <w:rFonts w:asciiTheme="minorHAnsi" w:eastAsiaTheme="minorHAnsi" w:hAnsiTheme="minorHAnsi" w:cs="TimesNewRoman"/>
          <w:color w:val="000000"/>
          <w:szCs w:val="24"/>
        </w:rPr>
        <w:t>.</w:t>
      </w:r>
      <w:r w:rsidR="004F40BB">
        <w:rPr>
          <w:rFonts w:asciiTheme="minorHAnsi" w:eastAsiaTheme="minorHAnsi" w:hAnsiTheme="minorHAnsi" w:cs="TimesNewRoman"/>
          <w:color w:val="000000"/>
          <w:szCs w:val="24"/>
        </w:rPr>
        <w:t xml:space="preserve">; </w:t>
      </w:r>
    </w:p>
    <w:p w:rsidR="00266678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 w:rsidR="008425DC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 xml:space="preserve">spuntare e 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compilare in caso di condominio di proprietari]</w:t>
      </w:r>
    </w:p>
    <w:p w:rsidR="00266678" w:rsidRPr="00011A5D" w:rsidRDefault="00266678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/>
          <w:color w:val="000000" w:themeColor="text1"/>
          <w:sz w:val="24"/>
        </w:rPr>
      </w:pPr>
    </w:p>
    <w:p w:rsidR="00266678" w:rsidRPr="00F646DC" w:rsidRDefault="00F646DC" w:rsidP="007071E9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F646DC">
        <w:rPr>
          <w:rFonts w:asciiTheme="minorHAnsi" w:eastAsiaTheme="minorHAnsi" w:hAnsiTheme="minorHAnsi" w:cs="TimesNewRoman"/>
          <w:color w:val="000000"/>
          <w:szCs w:val="24"/>
        </w:rPr>
        <w:t>che con verbale dell’assemblea straordinaria del condominio/consorzio del _______________</w:t>
      </w:r>
      <w:proofErr w:type="gramStart"/>
      <w:r w:rsidRPr="00F646DC">
        <w:rPr>
          <w:rFonts w:asciiTheme="minorHAnsi" w:eastAsiaTheme="minorHAnsi" w:hAnsiTheme="minorHAnsi" w:cs="TimesNewRoman"/>
          <w:color w:val="000000"/>
          <w:szCs w:val="24"/>
        </w:rPr>
        <w:t>_ ,</w:t>
      </w:r>
      <w:proofErr w:type="gramEnd"/>
      <w:r w:rsidRPr="00F646DC">
        <w:rPr>
          <w:rFonts w:asciiTheme="minorHAnsi" w:eastAsiaTheme="minorHAnsi" w:hAnsiTheme="minorHAnsi" w:cs="TimesNewRoman"/>
          <w:color w:val="000000"/>
          <w:szCs w:val="24"/>
        </w:rPr>
        <w:t xml:space="preserve"> è stato approvato </w:t>
      </w:r>
      <w:r w:rsidR="00782B31" w:rsidRPr="00F646DC">
        <w:rPr>
          <w:rFonts w:asciiTheme="minorHAnsi" w:eastAsiaTheme="minorHAnsi" w:hAnsiTheme="minorHAnsi" w:cs="TimesNewRoman"/>
          <w:color w:val="000000"/>
          <w:szCs w:val="24"/>
        </w:rPr>
        <w:t>il conferimento dell’incarico e lo schema di contratto tipo per lo svolgimento di prestazioni d’opera intellettuale in favore di committenti privati per la ricostruzione post-sisma 2016;</w:t>
      </w:r>
    </w:p>
    <w:p w:rsidR="004F40BB" w:rsidRPr="004F40BB" w:rsidRDefault="004F40BB" w:rsidP="004F40BB">
      <w:pPr>
        <w:pStyle w:val="Paragrafoelenco"/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i/>
          <w:color w:val="000000"/>
          <w:sz w:val="18"/>
          <w:szCs w:val="18"/>
        </w:rPr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[compilare in caso di condominio di proprietari]</w:t>
      </w:r>
    </w:p>
    <w:p w:rsidR="00782B31" w:rsidRPr="00BF5C84" w:rsidRDefault="00782B31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782B31" w:rsidRPr="004F40BB" w:rsidRDefault="004F40BB" w:rsidP="007071E9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  <w:r w:rsidRPr="004F40BB">
        <w:rPr>
          <w:rFonts w:asciiTheme="minorHAnsi" w:eastAsiaTheme="minorHAnsi" w:hAnsiTheme="minorHAnsi" w:cs="TimesNewRoman"/>
          <w:color w:val="000000"/>
          <w:szCs w:val="24"/>
        </w:rPr>
        <w:t>c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he in data 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___________________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il sottoscritto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in qualità di soggetto legittimato</w:t>
      </w:r>
      <w:r w:rsidR="003F1B1F">
        <w:rPr>
          <w:rFonts w:asciiTheme="minorHAnsi" w:eastAsiaTheme="minorHAnsi" w:hAnsiTheme="minorHAnsi" w:cs="TimesNewRoman"/>
          <w:color w:val="000000"/>
          <w:szCs w:val="24"/>
        </w:rPr>
        <w:t>,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ha stipulato il contratto per lo svolgimento di prestazioni d’opera intellettuale per la ricostruzione post-sisma 2016 con il _________________________________________ in qualità di </w:t>
      </w:r>
      <w:r w:rsidR="0028643F" w:rsidRPr="0028643F">
        <w:rPr>
          <w:rFonts w:asciiTheme="minorHAnsi" w:eastAsiaTheme="minorHAnsi" w:hAnsiTheme="minorHAnsi" w:cs="TimesNewRoman"/>
          <w:color w:val="000000"/>
          <w:szCs w:val="24"/>
        </w:rPr>
        <w:t>progettista incaricato</w:t>
      </w:r>
      <w:r w:rsidR="000405DD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/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lastRenderedPageBreak/>
        <w:t xml:space="preserve">capogruppo dell’RTP/STP </w:t>
      </w:r>
      <w:r w:rsidRPr="004F40BB">
        <w:rPr>
          <w:rFonts w:asciiTheme="minorHAnsi" w:eastAsiaTheme="minorHAnsi" w:hAnsiTheme="minorHAnsi" w:cs="TimesNewRoman"/>
          <w:color w:val="000000"/>
          <w:szCs w:val="24"/>
        </w:rPr>
        <w:t>_______________________</w:t>
      </w:r>
      <w:r>
        <w:rPr>
          <w:rFonts w:asciiTheme="minorHAnsi" w:eastAsiaTheme="minorHAnsi" w:hAnsiTheme="minorHAnsi" w:cs="TimesNewRoman"/>
          <w:color w:val="000000"/>
          <w:szCs w:val="24"/>
        </w:rPr>
        <w:t xml:space="preserve">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con studio in _______________________ 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 xml:space="preserve">             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via 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 xml:space="preserve">_____________________________ cod. </w:t>
      </w:r>
      <w:proofErr w:type="spellStart"/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fisc</w:t>
      </w:r>
      <w:proofErr w:type="spellEnd"/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. 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__________________ P.IVA ____________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__________ iscritto/i all’Albo professionale _________________________ della Provincia di _____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_____________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________ al n._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 e iscritto con il n._</w:t>
      </w:r>
      <w:r w:rsidR="004C7932">
        <w:rPr>
          <w:rFonts w:asciiTheme="minorHAnsi" w:eastAsiaTheme="minorHAnsi" w:hAnsiTheme="minorHAnsi" w:cs="TimesNewRoman"/>
          <w:color w:val="000000"/>
          <w:szCs w:val="24"/>
        </w:rPr>
        <w:t>_____</w:t>
      </w:r>
      <w:r w:rsidR="00782B31" w:rsidRPr="004F40BB">
        <w:rPr>
          <w:rFonts w:asciiTheme="minorHAnsi" w:eastAsiaTheme="minorHAnsi" w:hAnsiTheme="minorHAnsi" w:cs="TimesNewRoman"/>
          <w:color w:val="000000"/>
          <w:szCs w:val="24"/>
        </w:rPr>
        <w:t>__ all’Elenco di cui all’articolo 34, commi 6, del D.L. n. 189/2016, convertito dalla Legge n. 229 del 2016;</w:t>
      </w:r>
    </w:p>
    <w:p w:rsidR="00B25ACF" w:rsidRPr="00BF5C84" w:rsidRDefault="00B25ACF" w:rsidP="00782B31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 w:cs="TimesNewRoman"/>
          <w:color w:val="000000"/>
          <w:szCs w:val="24"/>
        </w:rPr>
      </w:pPr>
    </w:p>
    <w:p w:rsidR="007324A3" w:rsidRPr="003F1B1F" w:rsidRDefault="000072F9">
      <w:pPr>
        <w:numPr>
          <w:ilvl w:val="0"/>
          <w:numId w:val="1"/>
        </w:numPr>
        <w:spacing w:after="0" w:line="360" w:lineRule="auto"/>
        <w:jc w:val="both"/>
      </w:pPr>
      <w:r>
        <w:rPr>
          <w:rFonts w:cs="Tahoma"/>
          <w:color w:val="000000"/>
        </w:rPr>
        <w:t xml:space="preserve">che dalla perizia asseverata </w:t>
      </w:r>
      <w:r w:rsidR="00916BA1">
        <w:rPr>
          <w:rFonts w:cs="Tahoma"/>
          <w:color w:val="000000"/>
        </w:rPr>
        <w:t>in allegato</w:t>
      </w:r>
      <w:r w:rsidR="007016B4">
        <w:rPr>
          <w:rFonts w:cs="Tahoma"/>
          <w:color w:val="000000"/>
        </w:rPr>
        <w:t xml:space="preserve">, redatta dal </w:t>
      </w:r>
      <w:r w:rsidR="0028643F" w:rsidRPr="0028643F">
        <w:rPr>
          <w:rFonts w:cs="Tahoma"/>
          <w:color w:val="000000"/>
        </w:rPr>
        <w:t>progettista incaricato succitato</w:t>
      </w:r>
      <w:r w:rsidR="007016B4">
        <w:rPr>
          <w:rFonts w:cs="Tahoma"/>
          <w:color w:val="000000"/>
        </w:rPr>
        <w:t xml:space="preserve">, </w:t>
      </w:r>
      <w:r>
        <w:rPr>
          <w:rFonts w:cs="Tahoma"/>
          <w:color w:val="000000"/>
        </w:rPr>
        <w:t xml:space="preserve">risulta che </w:t>
      </w:r>
      <w:r w:rsidR="00912534">
        <w:rPr>
          <w:rFonts w:cs="Tahoma"/>
          <w:color w:val="000000"/>
        </w:rPr>
        <w:t>l’edificio</w:t>
      </w:r>
      <w:r w:rsidR="00CF2607">
        <w:rPr>
          <w:rFonts w:cs="Tahoma"/>
          <w:color w:val="000000"/>
        </w:rPr>
        <w:t>, danneggiato a seguito degli eventi sismici susseguitisi dal 24.08.16,</w:t>
      </w:r>
      <w:r w:rsidR="00912534">
        <w:rPr>
          <w:rFonts w:cs="Tahoma"/>
          <w:color w:val="000000"/>
        </w:rPr>
        <w:t xml:space="preserve"> </w:t>
      </w:r>
      <w:r w:rsidR="00CD3F34">
        <w:rPr>
          <w:rFonts w:cs="Tahoma"/>
          <w:color w:val="000000"/>
        </w:rPr>
        <w:t xml:space="preserve">ha subito danni gravi </w:t>
      </w:r>
      <w:r w:rsidR="004860A6">
        <w:rPr>
          <w:rFonts w:cs="Tahoma"/>
          <w:color w:val="000000"/>
        </w:rPr>
        <w:t>e presenta</w:t>
      </w:r>
      <w:r w:rsidR="00912534">
        <w:rPr>
          <w:rFonts w:cs="Tahoma"/>
          <w:color w:val="000000"/>
        </w:rPr>
        <w:t xml:space="preserve"> </w:t>
      </w:r>
      <w:r w:rsidR="00CF2607">
        <w:rPr>
          <w:rFonts w:cs="Tahoma"/>
          <w:color w:val="000000"/>
        </w:rPr>
        <w:t xml:space="preserve">un livello operativo </w:t>
      </w:r>
      <w:r w:rsidR="00445546">
        <w:rPr>
          <w:rFonts w:cs="Tahoma"/>
          <w:color w:val="000000"/>
        </w:rPr>
        <w:t xml:space="preserve"> </w:t>
      </w:r>
      <w:r w:rsidR="00445546" w:rsidRPr="00912534">
        <w:sym w:font="Wingdings" w:char="F071"/>
      </w:r>
      <w:r w:rsidR="00445546">
        <w:t xml:space="preserve"> </w:t>
      </w:r>
      <w:r w:rsidR="00445546">
        <w:rPr>
          <w:rFonts w:cs="Tahoma"/>
          <w:color w:val="000000"/>
        </w:rPr>
        <w:t xml:space="preserve">L1  </w:t>
      </w:r>
      <w:r w:rsidR="00445546" w:rsidRPr="00912534">
        <w:sym w:font="Wingdings" w:char="F071"/>
      </w:r>
      <w:r w:rsidR="00445546">
        <w:rPr>
          <w:rFonts w:cs="Tahoma"/>
          <w:color w:val="000000"/>
        </w:rPr>
        <w:t xml:space="preserve"> L2    </w:t>
      </w:r>
      <w:r w:rsidR="00445546" w:rsidRPr="00912534">
        <w:sym w:font="Wingdings" w:char="F071"/>
      </w:r>
      <w:r w:rsidR="00445546">
        <w:rPr>
          <w:rFonts w:cs="Tahoma"/>
          <w:color w:val="000000"/>
        </w:rPr>
        <w:t xml:space="preserve"> L3  </w:t>
      </w:r>
      <w:r w:rsidR="00445546" w:rsidRPr="00912534">
        <w:sym w:font="Wingdings" w:char="F071"/>
      </w:r>
      <w:r w:rsidR="00445546">
        <w:t xml:space="preserve"> </w:t>
      </w:r>
      <w:r w:rsidR="00445546">
        <w:rPr>
          <w:rFonts w:cs="Tahoma"/>
          <w:color w:val="000000"/>
        </w:rPr>
        <w:t xml:space="preserve">L4 </w:t>
      </w:r>
      <w:r w:rsidR="00F215BD">
        <w:rPr>
          <w:rFonts w:cs="Tahoma"/>
          <w:color w:val="000000"/>
        </w:rPr>
        <w:t>,</w:t>
      </w:r>
      <w:r w:rsidR="00445546">
        <w:rPr>
          <w:rFonts w:cs="Tahoma"/>
          <w:color w:val="000000"/>
        </w:rPr>
        <w:t xml:space="preserve"> </w:t>
      </w:r>
      <w:r w:rsidR="00CF2607">
        <w:rPr>
          <w:rFonts w:cs="Tahoma"/>
          <w:color w:val="000000"/>
        </w:rPr>
        <w:t xml:space="preserve"> </w:t>
      </w:r>
      <w:r w:rsidR="00912534">
        <w:rPr>
          <w:rFonts w:cs="Tahoma"/>
          <w:color w:val="000000"/>
        </w:rPr>
        <w:t>così come definit</w:t>
      </w:r>
      <w:r w:rsidR="00CD3F34">
        <w:rPr>
          <w:rFonts w:cs="Tahoma"/>
          <w:color w:val="000000"/>
        </w:rPr>
        <w:t>i</w:t>
      </w:r>
      <w:r w:rsidR="004860A6">
        <w:rPr>
          <w:rFonts w:cs="Tahoma"/>
          <w:color w:val="000000"/>
        </w:rPr>
        <w:t>,</w:t>
      </w:r>
      <w:r w:rsidR="00CD3F34">
        <w:rPr>
          <w:rFonts w:cs="Tahoma"/>
          <w:color w:val="000000"/>
        </w:rPr>
        <w:t xml:space="preserve"> rispettivamente</w:t>
      </w:r>
      <w:r w:rsidR="004860A6">
        <w:rPr>
          <w:rFonts w:cs="Tahoma"/>
          <w:color w:val="000000"/>
        </w:rPr>
        <w:t>,</w:t>
      </w:r>
      <w:r w:rsidR="00CD3F34"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>ne</w:t>
      </w:r>
      <w:r w:rsidR="00CD3F34">
        <w:rPr>
          <w:rFonts w:cs="Tahoma"/>
          <w:color w:val="000000"/>
        </w:rPr>
        <w:t xml:space="preserve">lle Tabelle 1 e </w:t>
      </w:r>
      <w:r w:rsidR="00912534"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>5</w:t>
      </w:r>
      <w:r w:rsidR="00912534">
        <w:rPr>
          <w:rFonts w:cs="Tahoma"/>
          <w:color w:val="000000"/>
        </w:rPr>
        <w:t xml:space="preserve"> </w:t>
      </w:r>
      <w:r w:rsidR="001D06D1">
        <w:t xml:space="preserve"> </w:t>
      </w:r>
      <w:r w:rsidR="00CD3F34">
        <w:rPr>
          <w:rFonts w:cs="Tahoma"/>
          <w:color w:val="000000"/>
        </w:rPr>
        <w:t>allegate</w:t>
      </w:r>
      <w:r w:rsidR="00912534">
        <w:rPr>
          <w:rFonts w:cs="Tahoma"/>
          <w:color w:val="000000"/>
        </w:rPr>
        <w:t xml:space="preserve"> all’ Ordinanza </w:t>
      </w:r>
      <w:r w:rsidR="00333C4B">
        <w:rPr>
          <w:rFonts w:cs="Tahoma"/>
          <w:color w:val="000000"/>
        </w:rPr>
        <w:t xml:space="preserve"> n.19/2017</w:t>
      </w:r>
      <w:r w:rsidR="001D06D1">
        <w:rPr>
          <w:rFonts w:cs="Tahoma"/>
          <w:color w:val="000000"/>
        </w:rPr>
        <w:t>;</w:t>
      </w:r>
    </w:p>
    <w:p w:rsidR="003F1B1F" w:rsidRDefault="003F1B1F" w:rsidP="003F1B1F">
      <w:pPr>
        <w:spacing w:after="0" w:line="360" w:lineRule="auto"/>
        <w:ind w:left="720"/>
        <w:jc w:val="both"/>
      </w:pP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[</w:t>
      </w:r>
      <w:r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spuntare le condizioni che ricorrono</w:t>
      </w:r>
      <w:r w:rsidRPr="004F40BB">
        <w:rPr>
          <w:rFonts w:asciiTheme="minorHAnsi" w:eastAsiaTheme="minorHAnsi" w:hAnsiTheme="minorHAnsi" w:cs="TimesNewRoman"/>
          <w:i/>
          <w:color w:val="000000"/>
          <w:sz w:val="18"/>
          <w:szCs w:val="18"/>
        </w:rPr>
        <w:t>]</w:t>
      </w:r>
    </w:p>
    <w:p w:rsidR="00916BA1" w:rsidRDefault="00916BA1" w:rsidP="00916BA1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CHIED</w:t>
      </w:r>
      <w:r w:rsidR="00DD1068">
        <w:rPr>
          <w:rFonts w:cs="Tahoma"/>
          <w:b/>
          <w:bCs/>
          <w:color w:val="000000"/>
        </w:rPr>
        <w:t>E</w:t>
      </w:r>
    </w:p>
    <w:p w:rsidR="007324A3" w:rsidRDefault="000072F9" w:rsidP="00D70E83">
      <w:pPr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ai sensi </w:t>
      </w:r>
      <w:r w:rsidR="009827BB">
        <w:rPr>
          <w:rFonts w:cs="Tahoma"/>
          <w:color w:val="000000"/>
        </w:rPr>
        <w:t>degli articoli 2, comma 4 e</w:t>
      </w:r>
      <w:r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>6-bis</w:t>
      </w:r>
      <w:r>
        <w:rPr>
          <w:rFonts w:cs="Tahoma"/>
          <w:color w:val="000000"/>
        </w:rPr>
        <w:t xml:space="preserve"> </w:t>
      </w:r>
      <w:r w:rsidR="00333C4B">
        <w:rPr>
          <w:rFonts w:cs="Tahoma"/>
          <w:color w:val="000000"/>
        </w:rPr>
        <w:t>dell'</w:t>
      </w:r>
      <w:proofErr w:type="spellStart"/>
      <w:r w:rsidR="00333C4B">
        <w:rPr>
          <w:rFonts w:cs="Tahoma"/>
          <w:color w:val="000000"/>
        </w:rPr>
        <w:t>ord</w:t>
      </w:r>
      <w:proofErr w:type="spellEnd"/>
      <w:r w:rsidR="00333C4B">
        <w:rPr>
          <w:rFonts w:cs="Tahoma"/>
          <w:color w:val="000000"/>
        </w:rPr>
        <w:t>. n.19/2017</w:t>
      </w:r>
      <w:r>
        <w:rPr>
          <w:rFonts w:cs="Tahoma"/>
          <w:color w:val="000000"/>
        </w:rPr>
        <w:t xml:space="preserve">, la </w:t>
      </w:r>
      <w:r w:rsidR="009827BB" w:rsidRPr="009827BB">
        <w:rPr>
          <w:rFonts w:cs="Tahoma"/>
          <w:color w:val="000000"/>
        </w:rPr>
        <w:t>verifica dello stato di danno finalizzato all’autorizzazione alla progettazione dell’intervento di miglioramento sismico, con contestuale valutazione preventiva in ordine alla definizione del livello operativo</w:t>
      </w:r>
      <w:r w:rsidR="00D70E83">
        <w:rPr>
          <w:rFonts w:cs="Tahoma"/>
          <w:color w:val="000000"/>
        </w:rPr>
        <w:t>, se</w:t>
      </w:r>
      <w:r w:rsidR="00333C4B">
        <w:rPr>
          <w:rFonts w:cs="Tahoma"/>
          <w:color w:val="000000"/>
        </w:rPr>
        <w:t>condo quanto indicato</w:t>
      </w:r>
      <w:r w:rsidR="00D70E83">
        <w:rPr>
          <w:rFonts w:cs="Tahoma"/>
          <w:color w:val="000000"/>
        </w:rPr>
        <w:t xml:space="preserve"> nelle tabelle 1 e</w:t>
      </w:r>
      <w:r w:rsidR="00CD7B2A">
        <w:rPr>
          <w:rFonts w:cs="Tahoma"/>
          <w:color w:val="000000"/>
        </w:rPr>
        <w:t xml:space="preserve"> 5 dell’Allegato </w:t>
      </w:r>
      <w:r w:rsidR="00211DA1">
        <w:rPr>
          <w:rFonts w:cs="Tahoma"/>
          <w:color w:val="000000"/>
        </w:rPr>
        <w:t xml:space="preserve">n. 1 </w:t>
      </w:r>
      <w:r w:rsidR="00333C4B">
        <w:rPr>
          <w:rFonts w:cs="Tahoma"/>
          <w:color w:val="000000"/>
        </w:rPr>
        <w:t>alla suddetta ordinanza.</w:t>
      </w:r>
    </w:p>
    <w:p w:rsidR="004C7932" w:rsidRDefault="004C7932" w:rsidP="004C7932">
      <w:pPr>
        <w:spacing w:after="0" w:line="360" w:lineRule="auto"/>
        <w:jc w:val="both"/>
      </w:pPr>
    </w:p>
    <w:p w:rsidR="007324A3" w:rsidRDefault="007324A3">
      <w:pPr>
        <w:spacing w:after="0" w:line="360" w:lineRule="auto"/>
        <w:rPr>
          <w:rFonts w:cs="Tahoma"/>
          <w:color w:val="000000"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 xml:space="preserve">Luogo e data 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  <w:t xml:space="preserve">        Firma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2E081A" w:rsidRDefault="002E081A">
      <w:pPr>
        <w:spacing w:after="0" w:line="240" w:lineRule="auto"/>
        <w:jc w:val="both"/>
        <w:rPr>
          <w:rFonts w:cs="Tahoma-Bold"/>
          <w:bCs/>
          <w:color w:val="000000"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</w:p>
    <w:p w:rsidR="007324A3" w:rsidRDefault="00916BA1">
      <w:pPr>
        <w:spacing w:after="0" w:line="240" w:lineRule="auto"/>
        <w:jc w:val="both"/>
        <w:rPr>
          <w:rFonts w:cs="Tahoma-Bold"/>
          <w:bCs/>
          <w:color w:val="000000"/>
        </w:rPr>
      </w:pPr>
      <w:r w:rsidRPr="004A48D4">
        <w:rPr>
          <w:rFonts w:cs="Tahoma-Bold"/>
          <w:bCs/>
          <w:i/>
          <w:color w:val="000000"/>
          <w:u w:val="single"/>
        </w:rPr>
        <w:t>Allegati</w:t>
      </w:r>
      <w:r>
        <w:rPr>
          <w:rFonts w:cs="Tahoma-Bold"/>
          <w:bCs/>
          <w:color w:val="000000"/>
        </w:rPr>
        <w:t>:</w:t>
      </w:r>
    </w:p>
    <w:p w:rsidR="00916BA1" w:rsidRDefault="00916BA1" w:rsidP="00916B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 xml:space="preserve">perizia asseverata del tecnico incaricato </w:t>
      </w:r>
    </w:p>
    <w:p w:rsidR="00916BA1" w:rsidRPr="00916BA1" w:rsidRDefault="00916BA1" w:rsidP="00916BA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>copia del documento di identità del soggetto legittimato (ai sensi dell’art.38 del DPR del 28.12.2000 n.445</w:t>
      </w:r>
      <w:r w:rsidR="00B823CB">
        <w:rPr>
          <w:rFonts w:cs="Tahoma-Bold"/>
          <w:bCs/>
          <w:color w:val="000000"/>
        </w:rPr>
        <w:t>)</w:t>
      </w:r>
    </w:p>
    <w:p w:rsidR="007324A3" w:rsidRDefault="007324A3">
      <w:pPr>
        <w:spacing w:after="0" w:line="360" w:lineRule="auto"/>
      </w:pPr>
    </w:p>
    <w:p w:rsidR="000072F9" w:rsidRDefault="000072F9">
      <w:pPr>
        <w:spacing w:after="0" w:line="360" w:lineRule="auto"/>
      </w:pPr>
    </w:p>
    <w:p w:rsidR="002E081A" w:rsidRDefault="002E081A">
      <w:pPr>
        <w:spacing w:after="0" w:line="360" w:lineRule="auto"/>
      </w:pPr>
    </w:p>
    <w:p w:rsidR="000072F9" w:rsidRDefault="000072F9">
      <w:pPr>
        <w:spacing w:after="0" w:line="360" w:lineRule="auto"/>
      </w:pPr>
      <w:r w:rsidRPr="000072F9">
        <w:rPr>
          <w:b/>
          <w:u w:val="single"/>
        </w:rPr>
        <w:t>NB</w:t>
      </w:r>
      <w:r>
        <w:t xml:space="preserve">: riportare </w:t>
      </w:r>
      <w:r w:rsidR="003E1CD8">
        <w:t>n</w:t>
      </w:r>
      <w:r>
        <w:t>ell’oggetto della PEC il seguente testo “</w:t>
      </w:r>
      <w:r w:rsidRPr="000072F9">
        <w:rPr>
          <w:b/>
          <w:i/>
        </w:rPr>
        <w:t xml:space="preserve">Richiesta </w:t>
      </w:r>
      <w:r w:rsidR="000128E9">
        <w:rPr>
          <w:b/>
          <w:i/>
        </w:rPr>
        <w:t xml:space="preserve">autorizzazione miglioramento sismico e </w:t>
      </w:r>
      <w:r w:rsidR="00916BA1">
        <w:rPr>
          <w:b/>
          <w:i/>
        </w:rPr>
        <w:t>valutazione del livello operativo</w:t>
      </w:r>
      <w:r w:rsidRPr="000072F9">
        <w:rPr>
          <w:b/>
          <w:i/>
        </w:rPr>
        <w:t>– Comune di ………</w:t>
      </w:r>
      <w:r>
        <w:t>”</w:t>
      </w:r>
    </w:p>
    <w:p w:rsidR="008B03EB" w:rsidRDefault="008B03EB">
      <w:pPr>
        <w:spacing w:after="0" w:line="360" w:lineRule="auto"/>
      </w:pPr>
    </w:p>
    <w:p w:rsidR="008B03EB" w:rsidRDefault="008B03EB">
      <w:pPr>
        <w:spacing w:after="0" w:line="360" w:lineRule="auto"/>
      </w:pPr>
    </w:p>
    <w:p w:rsidR="000405DD" w:rsidRDefault="000405DD">
      <w:pPr>
        <w:spacing w:after="0" w:line="360" w:lineRule="auto"/>
        <w:rPr>
          <w:color w:val="FF0000"/>
        </w:rPr>
      </w:pPr>
    </w:p>
    <w:sectPr w:rsidR="000405DD" w:rsidSect="006B2B4D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35A"/>
    <w:multiLevelType w:val="multilevel"/>
    <w:tmpl w:val="BEA681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F4ABE"/>
    <w:multiLevelType w:val="hybridMultilevel"/>
    <w:tmpl w:val="4AA28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D3D"/>
    <w:multiLevelType w:val="multilevel"/>
    <w:tmpl w:val="D24E9C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A3C1782"/>
    <w:multiLevelType w:val="hybridMultilevel"/>
    <w:tmpl w:val="35267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2FBB"/>
    <w:multiLevelType w:val="hybridMultilevel"/>
    <w:tmpl w:val="6FE6365C"/>
    <w:lvl w:ilvl="0" w:tplc="7826EA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3"/>
    <w:rsid w:val="00004F8F"/>
    <w:rsid w:val="000072F9"/>
    <w:rsid w:val="000128E9"/>
    <w:rsid w:val="000405DD"/>
    <w:rsid w:val="000C097C"/>
    <w:rsid w:val="0013304A"/>
    <w:rsid w:val="00181FAF"/>
    <w:rsid w:val="001D06D1"/>
    <w:rsid w:val="001F0B04"/>
    <w:rsid w:val="0020495A"/>
    <w:rsid w:val="00211DA1"/>
    <w:rsid w:val="00266678"/>
    <w:rsid w:val="00280CE3"/>
    <w:rsid w:val="0028643F"/>
    <w:rsid w:val="002E081A"/>
    <w:rsid w:val="002F6359"/>
    <w:rsid w:val="00333C4B"/>
    <w:rsid w:val="003D6560"/>
    <w:rsid w:val="003E1CD8"/>
    <w:rsid w:val="003F1B1F"/>
    <w:rsid w:val="003F345E"/>
    <w:rsid w:val="004162FA"/>
    <w:rsid w:val="00445546"/>
    <w:rsid w:val="0046724D"/>
    <w:rsid w:val="004860A6"/>
    <w:rsid w:val="004A48D4"/>
    <w:rsid w:val="004C7932"/>
    <w:rsid w:val="004F40BB"/>
    <w:rsid w:val="00606763"/>
    <w:rsid w:val="006B2B4D"/>
    <w:rsid w:val="006B507C"/>
    <w:rsid w:val="007016B4"/>
    <w:rsid w:val="007071E9"/>
    <w:rsid w:val="007324A3"/>
    <w:rsid w:val="00782B31"/>
    <w:rsid w:val="007B174D"/>
    <w:rsid w:val="007E3F57"/>
    <w:rsid w:val="00816E25"/>
    <w:rsid w:val="008263E3"/>
    <w:rsid w:val="008425DC"/>
    <w:rsid w:val="00895645"/>
    <w:rsid w:val="008B03EB"/>
    <w:rsid w:val="008C0E58"/>
    <w:rsid w:val="008D5DBC"/>
    <w:rsid w:val="009031C9"/>
    <w:rsid w:val="00912534"/>
    <w:rsid w:val="0091407A"/>
    <w:rsid w:val="00916BA1"/>
    <w:rsid w:val="009827BB"/>
    <w:rsid w:val="0099238E"/>
    <w:rsid w:val="009F34FB"/>
    <w:rsid w:val="00A51980"/>
    <w:rsid w:val="00AA02EC"/>
    <w:rsid w:val="00AC2F31"/>
    <w:rsid w:val="00B202F7"/>
    <w:rsid w:val="00B25ACF"/>
    <w:rsid w:val="00B52F53"/>
    <w:rsid w:val="00B560E8"/>
    <w:rsid w:val="00B823CB"/>
    <w:rsid w:val="00BA1E19"/>
    <w:rsid w:val="00BD4F79"/>
    <w:rsid w:val="00C84AA6"/>
    <w:rsid w:val="00CD3F34"/>
    <w:rsid w:val="00CD7B2A"/>
    <w:rsid w:val="00CF2607"/>
    <w:rsid w:val="00D70E83"/>
    <w:rsid w:val="00DD1068"/>
    <w:rsid w:val="00EE7863"/>
    <w:rsid w:val="00F06EC1"/>
    <w:rsid w:val="00F215BD"/>
    <w:rsid w:val="00F21A93"/>
    <w:rsid w:val="00F646DC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C806C-93D2-4255-8337-56C7843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val="x-none" w:eastAsia="en-US"/>
    </w:rPr>
  </w:style>
  <w:style w:type="character" w:customStyle="1" w:styleId="ListLabel1">
    <w:name w:val="ListLabel 1"/>
    <w:rPr>
      <w:rFonts w:cs="Tahoma-Bold"/>
      <w:b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b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Default">
    <w:name w:val="Default"/>
    <w:pPr>
      <w:widowControl w:val="0"/>
      <w:suppressAutoHyphens/>
      <w:spacing w:after="160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perizia beni immobili</vt:lpstr>
    </vt:vector>
  </TitlesOfParts>
  <Company>Regione Marche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perizia beni immobili</dc:title>
  <dc:subject/>
  <dc:creator>Luciano</dc:creator>
  <cp:keywords/>
  <dc:description/>
  <cp:lastModifiedBy>Marco Biagio Torquati</cp:lastModifiedBy>
  <cp:revision>5</cp:revision>
  <cp:lastPrinted>2018-02-01T11:31:00Z</cp:lastPrinted>
  <dcterms:created xsi:type="dcterms:W3CDTF">2018-09-03T09:30:00Z</dcterms:created>
  <dcterms:modified xsi:type="dcterms:W3CDTF">2018-09-03T15:55:00Z</dcterms:modified>
  <dc:language>it-IT</dc:language>
</cp:coreProperties>
</file>