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822F" w14:textId="77777777" w:rsidR="00C761E1" w:rsidRDefault="00C761E1" w:rsidP="00FD7ECB">
      <w:pPr>
        <w:jc w:val="right"/>
        <w:rPr>
          <w:rFonts w:ascii="Times New Roman" w:eastAsia="Times New Roman" w:hAnsi="Times New Roman" w:cs="Times New Roman"/>
          <w:b/>
          <w:bCs/>
          <w:sz w:val="28"/>
          <w:szCs w:val="28"/>
        </w:rPr>
      </w:pPr>
    </w:p>
    <w:p w14:paraId="0856128E" w14:textId="77777777" w:rsidR="00E81F94" w:rsidRDefault="00E52EEB" w:rsidP="00FD7EC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 xml:space="preserve">Allegato </w:t>
      </w:r>
      <w:r w:rsidR="00BE3E82" w:rsidRPr="006617EE">
        <w:rPr>
          <w:rFonts w:ascii="Times New Roman" w:eastAsia="Times New Roman" w:hAnsi="Times New Roman" w:cs="Times New Roman"/>
          <w:b/>
          <w:bCs/>
          <w:sz w:val="28"/>
          <w:szCs w:val="28"/>
        </w:rPr>
        <w:t>“</w:t>
      </w:r>
      <w:r w:rsidRPr="006617EE">
        <w:rPr>
          <w:rFonts w:ascii="Times New Roman" w:eastAsia="Times New Roman" w:hAnsi="Times New Roman" w:cs="Times New Roman"/>
          <w:b/>
          <w:bCs/>
          <w:sz w:val="28"/>
          <w:szCs w:val="28"/>
        </w:rPr>
        <w:t>A</w:t>
      </w:r>
      <w:r w:rsidR="00BE3E82" w:rsidRPr="006617EE">
        <w:rPr>
          <w:rFonts w:ascii="Times New Roman" w:eastAsia="Times New Roman" w:hAnsi="Times New Roman" w:cs="Times New Roman"/>
          <w:b/>
          <w:bCs/>
          <w:sz w:val="28"/>
          <w:szCs w:val="28"/>
        </w:rPr>
        <w:t>”</w:t>
      </w:r>
    </w:p>
    <w:p w14:paraId="5A253DBB" w14:textId="77777777" w:rsidR="00F34FBC" w:rsidRDefault="00F34FBC" w:rsidP="00FD7ECB">
      <w:pPr>
        <w:jc w:val="right"/>
        <w:rPr>
          <w:rFonts w:ascii="Times New Roman" w:eastAsia="Times New Roman" w:hAnsi="Times New Roman" w:cs="Times New Roman"/>
          <w:b/>
          <w:bCs/>
          <w:sz w:val="28"/>
          <w:szCs w:val="28"/>
        </w:rPr>
      </w:pPr>
    </w:p>
    <w:p w14:paraId="2F7F5905" w14:textId="77777777" w:rsidR="006D3375" w:rsidRPr="006617EE" w:rsidRDefault="006D3375" w:rsidP="00FD7ECB">
      <w:pPr>
        <w:jc w:val="right"/>
        <w:rPr>
          <w:rFonts w:ascii="Times New Roman" w:eastAsia="Times New Roman" w:hAnsi="Times New Roman" w:cs="Times New Roman"/>
          <w:b/>
          <w:bCs/>
          <w:sz w:val="28"/>
          <w:szCs w:val="28"/>
        </w:rPr>
      </w:pPr>
    </w:p>
    <w:p w14:paraId="69127E04" w14:textId="7683707C" w:rsidR="004F3453" w:rsidRPr="004F3453" w:rsidRDefault="004F3453" w:rsidP="00F66D05">
      <w:pPr>
        <w:widowControl w:val="0"/>
        <w:autoSpaceDE w:val="0"/>
        <w:autoSpaceDN w:val="0"/>
        <w:adjustRightInd w:val="0"/>
        <w:spacing w:after="0" w:line="240" w:lineRule="auto"/>
        <w:ind w:right="-24"/>
        <w:jc w:val="both"/>
        <w:rPr>
          <w:rFonts w:ascii="Times New Roman" w:eastAsia="Times New Roman" w:hAnsi="Times New Roman" w:cs="Times New Roman"/>
          <w:b/>
          <w:caps/>
          <w:sz w:val="24"/>
          <w:szCs w:val="24"/>
          <w:lang w:eastAsia="it-IT"/>
        </w:rPr>
      </w:pPr>
      <w:r w:rsidRPr="003102A8">
        <w:rPr>
          <w:rFonts w:ascii="Times New Roman" w:eastAsia="Times New Roman" w:hAnsi="Times New Roman" w:cs="Times New Roman"/>
          <w:b/>
          <w:caps/>
          <w:sz w:val="24"/>
          <w:szCs w:val="24"/>
          <w:lang w:eastAsia="it-IT"/>
        </w:rPr>
        <w:t xml:space="preserve">DGR  </w:t>
      </w:r>
      <w:r w:rsidR="003102A8" w:rsidRPr="003102A8">
        <w:rPr>
          <w:rFonts w:ascii="Times New Roman" w:eastAsia="Times New Roman" w:hAnsi="Times New Roman" w:cs="Times New Roman"/>
          <w:b/>
          <w:caps/>
          <w:sz w:val="24"/>
          <w:szCs w:val="24"/>
          <w:lang w:eastAsia="it-IT"/>
        </w:rPr>
        <w:t>212</w:t>
      </w:r>
      <w:r w:rsidRPr="003102A8">
        <w:rPr>
          <w:rFonts w:ascii="Times New Roman" w:eastAsia="Times New Roman" w:hAnsi="Times New Roman" w:cs="Times New Roman"/>
          <w:b/>
          <w:caps/>
          <w:sz w:val="24"/>
          <w:szCs w:val="24"/>
          <w:lang w:eastAsia="it-IT"/>
        </w:rPr>
        <w:t>/201</w:t>
      </w:r>
      <w:r w:rsidR="003102A8" w:rsidRPr="003102A8">
        <w:rPr>
          <w:rFonts w:ascii="Times New Roman" w:eastAsia="Times New Roman" w:hAnsi="Times New Roman" w:cs="Times New Roman"/>
          <w:b/>
          <w:caps/>
          <w:sz w:val="24"/>
          <w:szCs w:val="24"/>
          <w:lang w:eastAsia="it-IT"/>
        </w:rPr>
        <w:t>7</w:t>
      </w:r>
      <w:r w:rsidRPr="003102A8">
        <w:rPr>
          <w:rFonts w:ascii="Times New Roman" w:eastAsia="Times New Roman" w:hAnsi="Times New Roman" w:cs="Times New Roman"/>
          <w:b/>
          <w:caps/>
          <w:sz w:val="24"/>
          <w:szCs w:val="24"/>
          <w:lang w:eastAsia="it-IT"/>
        </w:rPr>
        <w:t>- Proroga Piani personalizzati di Vita Indipendente in favore di persone con grave di</w:t>
      </w:r>
      <w:r w:rsidR="00945E8E" w:rsidRPr="003102A8">
        <w:rPr>
          <w:rFonts w:ascii="Times New Roman" w:eastAsia="Times New Roman" w:hAnsi="Times New Roman" w:cs="Times New Roman"/>
          <w:b/>
          <w:caps/>
          <w:sz w:val="24"/>
          <w:szCs w:val="24"/>
          <w:lang w:eastAsia="it-IT"/>
        </w:rPr>
        <w:t>sabilità motoria per l’anno 2017</w:t>
      </w:r>
      <w:r w:rsidRPr="003102A8">
        <w:rPr>
          <w:rFonts w:ascii="Times New Roman" w:eastAsia="Times New Roman" w:hAnsi="Times New Roman" w:cs="Times New Roman"/>
          <w:b/>
          <w:caps/>
          <w:sz w:val="24"/>
          <w:szCs w:val="24"/>
          <w:lang w:eastAsia="it-IT"/>
        </w:rPr>
        <w:t>.</w:t>
      </w:r>
      <w:r w:rsidRPr="004F3453">
        <w:rPr>
          <w:rFonts w:ascii="Times New Roman" w:eastAsia="Times New Roman" w:hAnsi="Times New Roman" w:cs="Times New Roman"/>
          <w:b/>
          <w:caps/>
          <w:sz w:val="24"/>
          <w:szCs w:val="24"/>
          <w:lang w:eastAsia="it-IT"/>
        </w:rPr>
        <w:t xml:space="preserve"> </w:t>
      </w:r>
    </w:p>
    <w:p w14:paraId="057954A5" w14:textId="77777777" w:rsidR="004F3453" w:rsidRDefault="004F3453" w:rsidP="004F3453">
      <w:pPr>
        <w:widowControl w:val="0"/>
        <w:autoSpaceDE w:val="0"/>
        <w:autoSpaceDN w:val="0"/>
        <w:adjustRightInd w:val="0"/>
        <w:spacing w:after="0" w:line="240" w:lineRule="auto"/>
        <w:ind w:right="-1424"/>
        <w:rPr>
          <w:rFonts w:ascii="Arial" w:hAnsi="Arial" w:cs="Arial"/>
        </w:rPr>
      </w:pPr>
    </w:p>
    <w:p w14:paraId="1AB0F4B7" w14:textId="77777777" w:rsidR="004F3453" w:rsidRDefault="004F3453" w:rsidP="004F3453">
      <w:pPr>
        <w:widowControl w:val="0"/>
        <w:autoSpaceDE w:val="0"/>
        <w:autoSpaceDN w:val="0"/>
        <w:adjustRightInd w:val="0"/>
        <w:spacing w:after="0" w:line="240" w:lineRule="auto"/>
        <w:ind w:right="-1424"/>
        <w:rPr>
          <w:rFonts w:ascii="Arial" w:hAnsi="Arial" w:cs="Arial"/>
        </w:rPr>
      </w:pPr>
    </w:p>
    <w:p w14:paraId="315D0F6B" w14:textId="77777777" w:rsidR="00F34FBC" w:rsidRDefault="00F34FBC" w:rsidP="004F3453">
      <w:pPr>
        <w:widowControl w:val="0"/>
        <w:autoSpaceDE w:val="0"/>
        <w:autoSpaceDN w:val="0"/>
        <w:adjustRightInd w:val="0"/>
        <w:spacing w:after="0" w:line="240" w:lineRule="auto"/>
        <w:ind w:right="-1424"/>
        <w:rPr>
          <w:rFonts w:ascii="Arial" w:hAnsi="Arial" w:cs="Arial"/>
        </w:rPr>
      </w:pPr>
    </w:p>
    <w:p w14:paraId="4386E5AA" w14:textId="77777777" w:rsidR="006D3375" w:rsidRDefault="006D3375" w:rsidP="004F3453">
      <w:pPr>
        <w:widowControl w:val="0"/>
        <w:autoSpaceDE w:val="0"/>
        <w:autoSpaceDN w:val="0"/>
        <w:adjustRightInd w:val="0"/>
        <w:spacing w:after="0" w:line="240" w:lineRule="auto"/>
        <w:ind w:right="-1424"/>
        <w:rPr>
          <w:rFonts w:ascii="Arial" w:hAnsi="Arial" w:cs="Arial"/>
        </w:rPr>
      </w:pPr>
    </w:p>
    <w:p w14:paraId="11A8E1DB" w14:textId="10C69A96"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4F3453">
        <w:rPr>
          <w:rFonts w:ascii="Times New Roman" w:eastAsia="Times New Roman" w:hAnsi="Times New Roman" w:cs="Times New Roman"/>
          <w:sz w:val="24"/>
          <w:szCs w:val="24"/>
          <w:lang w:eastAsia="it-IT"/>
        </w:rPr>
        <w:t>Con il presente atto vengono di seguito individuate le modalità ed i temp</w:t>
      </w:r>
      <w:r>
        <w:rPr>
          <w:rFonts w:ascii="Times New Roman" w:eastAsia="Times New Roman" w:hAnsi="Times New Roman" w:cs="Times New Roman"/>
          <w:sz w:val="24"/>
          <w:szCs w:val="24"/>
          <w:lang w:eastAsia="it-IT"/>
        </w:rPr>
        <w:t xml:space="preserve">i per il conseguimento </w:t>
      </w:r>
      <w:r w:rsidRPr="004F3453">
        <w:rPr>
          <w:rFonts w:ascii="Times New Roman" w:eastAsia="Times New Roman" w:hAnsi="Times New Roman" w:cs="Times New Roman"/>
          <w:sz w:val="24"/>
          <w:szCs w:val="24"/>
          <w:lang w:eastAsia="it-IT"/>
        </w:rPr>
        <w:t xml:space="preserve">del contributo regionale per l’anno 2017 relativo ai Piani personalizzati  di Vita indipendente  in  favore   </w:t>
      </w:r>
      <w:r w:rsidR="003102A8">
        <w:rPr>
          <w:rFonts w:ascii="Times New Roman" w:eastAsia="Times New Roman" w:hAnsi="Times New Roman" w:cs="Times New Roman"/>
          <w:sz w:val="24"/>
          <w:szCs w:val="24"/>
          <w:lang w:eastAsia="it-IT"/>
        </w:rPr>
        <w:t xml:space="preserve"> di persone con grave disabilità</w:t>
      </w:r>
      <w:r w:rsidRPr="004F3453">
        <w:rPr>
          <w:rFonts w:ascii="Times New Roman" w:eastAsia="Times New Roman" w:hAnsi="Times New Roman" w:cs="Times New Roman"/>
          <w:sz w:val="24"/>
          <w:szCs w:val="24"/>
          <w:lang w:eastAsia="it-IT"/>
        </w:rPr>
        <w:t xml:space="preserve"> motoria, i cui criteri sono stati definiti con la DGR n. 496 del 10.04.2012, prorogati dal 01.01.2017 al 31.12.2017 con DGR n. </w:t>
      </w:r>
      <w:r w:rsidR="003102A8">
        <w:rPr>
          <w:rFonts w:ascii="Times New Roman" w:eastAsia="Times New Roman" w:hAnsi="Times New Roman" w:cs="Times New Roman"/>
          <w:sz w:val="24"/>
          <w:szCs w:val="24"/>
          <w:lang w:eastAsia="it-IT"/>
        </w:rPr>
        <w:t>212</w:t>
      </w:r>
      <w:r w:rsidRPr="004F3453">
        <w:rPr>
          <w:rFonts w:ascii="Times New Roman" w:eastAsia="Times New Roman" w:hAnsi="Times New Roman" w:cs="Times New Roman"/>
          <w:sz w:val="24"/>
          <w:szCs w:val="24"/>
          <w:lang w:eastAsia="it-IT"/>
        </w:rPr>
        <w:t xml:space="preserve"> del </w:t>
      </w:r>
      <w:r w:rsidR="003102A8">
        <w:rPr>
          <w:rFonts w:ascii="Times New Roman" w:eastAsia="Times New Roman" w:hAnsi="Times New Roman" w:cs="Times New Roman"/>
          <w:sz w:val="24"/>
          <w:szCs w:val="24"/>
          <w:lang w:eastAsia="it-IT"/>
        </w:rPr>
        <w:t>13</w:t>
      </w:r>
      <w:r w:rsidRPr="004F3453">
        <w:rPr>
          <w:rFonts w:ascii="Times New Roman" w:eastAsia="Times New Roman" w:hAnsi="Times New Roman" w:cs="Times New Roman"/>
          <w:sz w:val="24"/>
          <w:szCs w:val="24"/>
          <w:lang w:eastAsia="it-IT"/>
        </w:rPr>
        <w:t>.03.201</w:t>
      </w:r>
      <w:r w:rsidR="003102A8">
        <w:rPr>
          <w:rFonts w:ascii="Times New Roman" w:eastAsia="Times New Roman" w:hAnsi="Times New Roman" w:cs="Times New Roman"/>
          <w:sz w:val="24"/>
          <w:szCs w:val="24"/>
          <w:lang w:eastAsia="it-IT"/>
        </w:rPr>
        <w:t>7</w:t>
      </w:r>
      <w:r w:rsidRPr="004F3453">
        <w:rPr>
          <w:rFonts w:ascii="Times New Roman" w:eastAsia="Times New Roman" w:hAnsi="Times New Roman" w:cs="Times New Roman"/>
          <w:sz w:val="24"/>
          <w:szCs w:val="24"/>
          <w:lang w:eastAsia="it-IT"/>
        </w:rPr>
        <w:t>.</w:t>
      </w:r>
    </w:p>
    <w:p w14:paraId="16ED4C14" w14:textId="77777777"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14:paraId="21989B63" w14:textId="134A823A" w:rsidR="00F34FBC" w:rsidRPr="00F34FBC" w:rsidRDefault="00F34FBC"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Sulla base di quanto stabilito dal</w:t>
      </w:r>
      <w:r w:rsidRPr="00F34FBC">
        <w:t xml:space="preserve"> </w:t>
      </w:r>
      <w:r w:rsidRPr="00F34FBC">
        <w:rPr>
          <w:rFonts w:ascii="Times New Roman" w:eastAsia="Times New Roman" w:hAnsi="Times New Roman" w:cs="Times New Roman"/>
          <w:sz w:val="24"/>
          <w:szCs w:val="24"/>
          <w:lang w:eastAsia="it-IT"/>
        </w:rPr>
        <w:t>Decreto  del Dirigente della P.F. Coordinamento delle Politiche Social</w:t>
      </w:r>
      <w:r>
        <w:rPr>
          <w:rFonts w:ascii="Times New Roman" w:eastAsia="Times New Roman" w:hAnsi="Times New Roman" w:cs="Times New Roman"/>
          <w:sz w:val="24"/>
          <w:szCs w:val="24"/>
          <w:lang w:eastAsia="it-IT"/>
        </w:rPr>
        <w:t>i</w:t>
      </w:r>
      <w:r w:rsidRPr="00F34FBC">
        <w:rPr>
          <w:rFonts w:ascii="Times New Roman" w:eastAsia="Times New Roman" w:hAnsi="Times New Roman" w:cs="Times New Roman"/>
          <w:sz w:val="24"/>
          <w:szCs w:val="24"/>
          <w:lang w:eastAsia="it-IT"/>
        </w:rPr>
        <w:t xml:space="preserve"> e politiche per l’inclusione sociale n. 42 del 17.04.2012</w:t>
      </w:r>
      <w:r>
        <w:rPr>
          <w:rFonts w:ascii="Times New Roman" w:eastAsia="Times New Roman" w:hAnsi="Times New Roman" w:cs="Times New Roman"/>
          <w:sz w:val="24"/>
          <w:szCs w:val="24"/>
          <w:lang w:eastAsia="it-IT"/>
        </w:rPr>
        <w:t xml:space="preserve">, </w:t>
      </w:r>
      <w:r w:rsidRPr="00F34FBC">
        <w:rPr>
          <w:rFonts w:ascii="Times New Roman" w:eastAsia="Times New Roman" w:hAnsi="Times New Roman" w:cs="Times New Roman"/>
          <w:sz w:val="24"/>
          <w:szCs w:val="24"/>
          <w:lang w:eastAsia="it-IT"/>
        </w:rPr>
        <w:t>entro il 31 marzo di ogn</w:t>
      </w:r>
      <w:r>
        <w:rPr>
          <w:rFonts w:ascii="Times New Roman" w:eastAsia="Times New Roman" w:hAnsi="Times New Roman" w:cs="Times New Roman"/>
          <w:sz w:val="24"/>
          <w:szCs w:val="24"/>
          <w:lang w:eastAsia="it-IT"/>
        </w:rPr>
        <w:t xml:space="preserve">i anno, l’Ente locale </w:t>
      </w:r>
      <w:r w:rsidR="006D3375">
        <w:rPr>
          <w:rFonts w:ascii="Times New Roman" w:eastAsia="Times New Roman" w:hAnsi="Times New Roman" w:cs="Times New Roman"/>
          <w:sz w:val="24"/>
          <w:szCs w:val="24"/>
          <w:lang w:eastAsia="it-IT"/>
        </w:rPr>
        <w:t xml:space="preserve">e </w:t>
      </w:r>
      <w:r w:rsidR="006D3375">
        <w:rPr>
          <w:rFonts w:ascii="Times New Roman" w:eastAsia="Times New Roman" w:hAnsi="Times New Roman" w:cs="Times New Roman"/>
          <w:sz w:val="24"/>
          <w:szCs w:val="24"/>
          <w:lang w:eastAsia="it-IT"/>
        </w:rPr>
        <w:br/>
      </w:r>
      <w:r w:rsidR="006D3375" w:rsidRPr="006D3375">
        <w:rPr>
          <w:rFonts w:ascii="Times New Roman" w:eastAsia="Times New Roman" w:hAnsi="Times New Roman" w:cs="Times New Roman"/>
          <w:sz w:val="24"/>
          <w:szCs w:val="24"/>
          <w:lang w:eastAsia="it-IT"/>
        </w:rPr>
        <w:t xml:space="preserve">l’ASP 9 Jesi </w:t>
      </w:r>
      <w:r>
        <w:rPr>
          <w:rFonts w:ascii="Times New Roman" w:eastAsia="Times New Roman" w:hAnsi="Times New Roman" w:cs="Times New Roman"/>
          <w:sz w:val="24"/>
          <w:szCs w:val="24"/>
          <w:lang w:eastAsia="it-IT"/>
        </w:rPr>
        <w:t>comunica</w:t>
      </w:r>
      <w:r w:rsidR="006D3375">
        <w:rPr>
          <w:rFonts w:ascii="Times New Roman" w:eastAsia="Times New Roman" w:hAnsi="Times New Roman" w:cs="Times New Roman"/>
          <w:sz w:val="24"/>
          <w:szCs w:val="24"/>
          <w:lang w:eastAsia="it-IT"/>
        </w:rPr>
        <w:t>no</w:t>
      </w:r>
      <w:r w:rsidRPr="00F34FBC">
        <w:rPr>
          <w:rFonts w:ascii="Times New Roman" w:eastAsia="Times New Roman" w:hAnsi="Times New Roman" w:cs="Times New Roman"/>
          <w:sz w:val="24"/>
          <w:szCs w:val="24"/>
          <w:lang w:eastAsia="it-IT"/>
        </w:rPr>
        <w:t xml:space="preserve"> i nominativi dei soggetti che intendono proseguire con il progetto o rinunciarvi, nonché l’eventu</w:t>
      </w:r>
      <w:r>
        <w:rPr>
          <w:rFonts w:ascii="Times New Roman" w:eastAsia="Times New Roman" w:hAnsi="Times New Roman" w:cs="Times New Roman"/>
          <w:sz w:val="24"/>
          <w:szCs w:val="24"/>
          <w:lang w:eastAsia="it-IT"/>
        </w:rPr>
        <w:t xml:space="preserve">ale impegno al cofinanziamento utilizzando </w:t>
      </w:r>
      <w:r w:rsidR="006D3375">
        <w:rPr>
          <w:rFonts w:ascii="Times New Roman" w:eastAsia="Times New Roman" w:hAnsi="Times New Roman" w:cs="Times New Roman"/>
          <w:sz w:val="24"/>
          <w:szCs w:val="24"/>
          <w:lang w:eastAsia="it-IT"/>
        </w:rPr>
        <w:t>l’</w:t>
      </w:r>
      <w:r w:rsidRPr="00F34FBC">
        <w:rPr>
          <w:rFonts w:ascii="Times New Roman" w:eastAsia="Times New Roman" w:hAnsi="Times New Roman" w:cs="Times New Roman"/>
          <w:sz w:val="24"/>
          <w:szCs w:val="24"/>
          <w:lang w:eastAsia="it-IT"/>
        </w:rPr>
        <w:t>allegato “D”</w:t>
      </w:r>
      <w:r>
        <w:rPr>
          <w:rFonts w:ascii="Times New Roman" w:eastAsia="Times New Roman" w:hAnsi="Times New Roman" w:cs="Times New Roman"/>
          <w:sz w:val="24"/>
          <w:szCs w:val="24"/>
          <w:lang w:eastAsia="it-IT"/>
        </w:rPr>
        <w:t xml:space="preserve"> del suddetto decreto.</w:t>
      </w:r>
    </w:p>
    <w:p w14:paraId="2A70784A" w14:textId="77777777"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14:paraId="32D1AA7E" w14:textId="2C72A42B" w:rsidR="00F34FBC"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4F3453">
        <w:rPr>
          <w:rFonts w:ascii="Times New Roman" w:eastAsia="Times New Roman" w:hAnsi="Times New Roman" w:cs="Times New Roman"/>
          <w:sz w:val="24"/>
          <w:szCs w:val="24"/>
          <w:lang w:eastAsia="it-IT"/>
        </w:rPr>
        <w:t>Successivamente alla verifica da parte del Servizio Politiche Sociali e Sport delle conferme della volontà dei beneficiari di dare continuità al proprio Piano personalizzato di Vita Indipendente</w:t>
      </w:r>
      <w:r w:rsidR="008D6E66">
        <w:rPr>
          <w:rFonts w:ascii="Times New Roman" w:eastAsia="Times New Roman" w:hAnsi="Times New Roman" w:cs="Times New Roman"/>
          <w:sz w:val="24"/>
          <w:szCs w:val="24"/>
          <w:lang w:eastAsia="it-IT"/>
        </w:rPr>
        <w:t>,</w:t>
      </w:r>
      <w:r w:rsidRPr="004F3453">
        <w:rPr>
          <w:rFonts w:ascii="Times New Roman" w:eastAsia="Times New Roman" w:hAnsi="Times New Roman" w:cs="Times New Roman"/>
          <w:sz w:val="24"/>
          <w:szCs w:val="24"/>
          <w:lang w:eastAsia="it-IT"/>
        </w:rPr>
        <w:t xml:space="preserve"> si procederà a trasferire, in un’unica soluzione, </w:t>
      </w:r>
      <w:r w:rsidR="00F34FBC">
        <w:rPr>
          <w:rFonts w:ascii="Times New Roman" w:eastAsia="Times New Roman" w:hAnsi="Times New Roman" w:cs="Times New Roman"/>
          <w:sz w:val="24"/>
          <w:szCs w:val="24"/>
          <w:lang w:eastAsia="it-IT"/>
        </w:rPr>
        <w:t>le risorse</w:t>
      </w:r>
      <w:r w:rsidRPr="004F3453">
        <w:rPr>
          <w:rFonts w:ascii="Times New Roman" w:eastAsia="Times New Roman" w:hAnsi="Times New Roman" w:cs="Times New Roman"/>
          <w:sz w:val="24"/>
          <w:szCs w:val="24"/>
          <w:lang w:eastAsia="it-IT"/>
        </w:rPr>
        <w:t xml:space="preserve"> </w:t>
      </w:r>
      <w:r w:rsidR="006D3375">
        <w:rPr>
          <w:rFonts w:ascii="Times New Roman" w:eastAsia="Times New Roman" w:hAnsi="Times New Roman" w:cs="Times New Roman"/>
          <w:sz w:val="24"/>
          <w:szCs w:val="24"/>
          <w:lang w:eastAsia="it-IT"/>
        </w:rPr>
        <w:t xml:space="preserve">agli Enti locali e </w:t>
      </w:r>
      <w:r w:rsidRPr="004F3453">
        <w:rPr>
          <w:rFonts w:ascii="Times New Roman" w:eastAsia="Times New Roman" w:hAnsi="Times New Roman" w:cs="Times New Roman"/>
          <w:sz w:val="24"/>
          <w:szCs w:val="24"/>
          <w:lang w:eastAsia="it-IT"/>
        </w:rPr>
        <w:t>all’ASP 9 Jesi che, a loro volta, liquideranno ai beneficiari il contributo regionale annuale, secondo le seguenti modalità:</w:t>
      </w:r>
      <w:bookmarkStart w:id="0" w:name="_GoBack"/>
      <w:bookmarkEnd w:id="0"/>
    </w:p>
    <w:p w14:paraId="6425B8CC" w14:textId="53B6FD74"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4F3453">
        <w:rPr>
          <w:rFonts w:ascii="Times New Roman" w:eastAsia="Times New Roman" w:hAnsi="Times New Roman" w:cs="Times New Roman"/>
          <w:sz w:val="24"/>
          <w:szCs w:val="24"/>
          <w:lang w:eastAsia="it-IT"/>
        </w:rPr>
        <w:t xml:space="preserve">•   80% </w:t>
      </w:r>
      <w:r w:rsidR="003102A8">
        <w:rPr>
          <w:rFonts w:ascii="Times New Roman" w:eastAsia="Times New Roman" w:hAnsi="Times New Roman" w:cs="Times New Roman"/>
          <w:sz w:val="24"/>
          <w:szCs w:val="24"/>
          <w:lang w:eastAsia="it-IT"/>
        </w:rPr>
        <w:t xml:space="preserve"> </w:t>
      </w:r>
      <w:r w:rsidRPr="004F3453">
        <w:rPr>
          <w:rFonts w:ascii="Times New Roman" w:eastAsia="Times New Roman" w:hAnsi="Times New Roman" w:cs="Times New Roman"/>
          <w:sz w:val="24"/>
          <w:szCs w:val="24"/>
          <w:lang w:eastAsia="it-IT"/>
        </w:rPr>
        <w:t>ad avvio dell’intervento;</w:t>
      </w:r>
    </w:p>
    <w:p w14:paraId="162F5FD3" w14:textId="2E2623C8"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4F3453">
        <w:rPr>
          <w:rFonts w:ascii="Times New Roman" w:eastAsia="Times New Roman" w:hAnsi="Times New Roman" w:cs="Times New Roman"/>
          <w:sz w:val="24"/>
          <w:szCs w:val="24"/>
          <w:lang w:eastAsia="it-IT"/>
        </w:rPr>
        <w:t xml:space="preserve">• </w:t>
      </w:r>
      <w:r w:rsidR="003102A8">
        <w:rPr>
          <w:rFonts w:ascii="Times New Roman" w:eastAsia="Times New Roman" w:hAnsi="Times New Roman" w:cs="Times New Roman"/>
          <w:sz w:val="24"/>
          <w:szCs w:val="24"/>
          <w:lang w:eastAsia="it-IT"/>
        </w:rPr>
        <w:t xml:space="preserve"> </w:t>
      </w:r>
      <w:r w:rsidRPr="004F3453">
        <w:rPr>
          <w:rFonts w:ascii="Times New Roman" w:eastAsia="Times New Roman" w:hAnsi="Times New Roman" w:cs="Times New Roman"/>
          <w:sz w:val="24"/>
          <w:szCs w:val="24"/>
          <w:lang w:eastAsia="it-IT"/>
        </w:rPr>
        <w:t xml:space="preserve">20% </w:t>
      </w:r>
      <w:r w:rsidR="003102A8">
        <w:rPr>
          <w:rFonts w:ascii="Times New Roman" w:eastAsia="Times New Roman" w:hAnsi="Times New Roman" w:cs="Times New Roman"/>
          <w:sz w:val="24"/>
          <w:szCs w:val="24"/>
          <w:lang w:eastAsia="it-IT"/>
        </w:rPr>
        <w:t xml:space="preserve"> </w:t>
      </w:r>
      <w:r w:rsidRPr="004F3453">
        <w:rPr>
          <w:rFonts w:ascii="Times New Roman" w:eastAsia="Times New Roman" w:hAnsi="Times New Roman" w:cs="Times New Roman"/>
          <w:sz w:val="24"/>
          <w:szCs w:val="24"/>
          <w:lang w:eastAsia="it-IT"/>
        </w:rPr>
        <w:t>alla conclusione dell’intervento, previa presentazione da parte del beneficiario della rendicontazione delle spese effettivamente sostenute, corredata da documentazione fiscalmente valida.</w:t>
      </w:r>
    </w:p>
    <w:p w14:paraId="308675AC" w14:textId="77777777" w:rsidR="00F34FBC" w:rsidRPr="004F3453" w:rsidRDefault="00F34FBC"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14:paraId="55BA2CFE" w14:textId="669128A4" w:rsidR="004F3453" w:rsidRPr="004F3453" w:rsidRDefault="006D3375"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Enti locali e l</w:t>
      </w:r>
      <w:r w:rsidR="004F3453" w:rsidRPr="004F3453">
        <w:rPr>
          <w:rFonts w:ascii="Times New Roman" w:eastAsia="Times New Roman" w:hAnsi="Times New Roman" w:cs="Times New Roman"/>
          <w:sz w:val="24"/>
          <w:szCs w:val="24"/>
          <w:lang w:eastAsia="it-IT"/>
        </w:rPr>
        <w:t>’ASP 9 Jesi provvederanno alla liquidazione della propria quota parte del finanziamento, qualora prevista, secondo le modalità suddette.</w:t>
      </w:r>
    </w:p>
    <w:p w14:paraId="625CF2C6" w14:textId="77777777"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14:paraId="22DA825A" w14:textId="77777777"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4F3453">
        <w:rPr>
          <w:rFonts w:ascii="Times New Roman" w:eastAsia="Times New Roman" w:hAnsi="Times New Roman" w:cs="Times New Roman"/>
          <w:sz w:val="24"/>
          <w:szCs w:val="24"/>
          <w:lang w:eastAsia="it-IT"/>
        </w:rPr>
        <w:t>Il contributo regionale copre il periodo 1 gennaio - 31 dicembre 2017.</w:t>
      </w:r>
    </w:p>
    <w:p w14:paraId="33C78A2B" w14:textId="77777777" w:rsidR="004F3453" w:rsidRPr="004F3453" w:rsidRDefault="004F3453"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14:paraId="090C5470" w14:textId="74D521D2" w:rsidR="001230BA" w:rsidRPr="004F3453" w:rsidRDefault="006D3375" w:rsidP="004F3453">
      <w:pPr>
        <w:autoSpaceDE w:val="0"/>
        <w:autoSpaceDN w:val="0"/>
        <w:adjustRightInd w:val="0"/>
        <w:spacing w:after="0" w:line="240" w:lineRule="atLeast"/>
        <w:jc w:val="both"/>
        <w:rPr>
          <w:rFonts w:ascii="Times New Roman" w:eastAsia="Times New Roman" w:hAnsi="Times New Roman" w:cs="Times New Roman"/>
          <w:sz w:val="24"/>
          <w:szCs w:val="24"/>
          <w:lang w:eastAsia="it-IT"/>
        </w:rPr>
      </w:pPr>
      <w:r w:rsidRPr="006D3375">
        <w:rPr>
          <w:rFonts w:ascii="Times New Roman" w:eastAsia="Times New Roman" w:hAnsi="Times New Roman" w:cs="Times New Roman"/>
          <w:sz w:val="24"/>
          <w:szCs w:val="24"/>
          <w:lang w:eastAsia="it-IT"/>
        </w:rPr>
        <w:t>Gli Enti locali e l’ASP 9 Jesi</w:t>
      </w:r>
      <w:r w:rsidR="004F3453" w:rsidRPr="004F3453">
        <w:rPr>
          <w:rFonts w:ascii="Times New Roman" w:eastAsia="Times New Roman" w:hAnsi="Times New Roman" w:cs="Times New Roman"/>
          <w:sz w:val="24"/>
          <w:szCs w:val="24"/>
          <w:lang w:eastAsia="it-IT"/>
        </w:rPr>
        <w:t>, tramite i propri assistenti sociali e le U.M.E.A., verificano periodicamente le modalità di attuazione di ciascun Piano personalizzato ed il corretto utilizzo delle risorse economiche da parte del beneficiario. Inoltre, entro il 28 febbraio 2018 trasmettono al Servizio Politiche Sociali e Sport  un resoconto relativo a ciascun Piano Personalizzato, utilizzando l’allegato “E” del decreto del Dirigente della P.F. Coordinamento delle Politiche Social e politiche per l’inclusione sociale n. 42 del 17.04.2012.</w:t>
      </w:r>
    </w:p>
    <w:p w14:paraId="391004BC" w14:textId="77777777" w:rsidR="004F3453" w:rsidRDefault="004F3453" w:rsidP="00D634BF">
      <w:pPr>
        <w:spacing w:after="0" w:line="240" w:lineRule="atLeast"/>
        <w:jc w:val="both"/>
        <w:rPr>
          <w:rFonts w:ascii="Times New Roman" w:eastAsia="Times New Roman" w:hAnsi="Times New Roman" w:cs="Times New Roman"/>
          <w:sz w:val="24"/>
          <w:szCs w:val="24"/>
          <w:lang w:eastAsia="it-IT"/>
        </w:rPr>
      </w:pPr>
    </w:p>
    <w:p w14:paraId="3692750B" w14:textId="77777777" w:rsidR="004F3453" w:rsidRPr="004F3453" w:rsidRDefault="004F3453" w:rsidP="004F3453">
      <w:pPr>
        <w:rPr>
          <w:rFonts w:ascii="Times New Roman" w:eastAsia="Times New Roman" w:hAnsi="Times New Roman" w:cs="Times New Roman"/>
          <w:sz w:val="24"/>
          <w:szCs w:val="24"/>
          <w:lang w:eastAsia="it-IT"/>
        </w:rPr>
      </w:pPr>
    </w:p>
    <w:p w14:paraId="2BA0EB2F" w14:textId="77777777" w:rsidR="00193E28" w:rsidRPr="004F3453" w:rsidRDefault="004F3453" w:rsidP="004F3453">
      <w:pPr>
        <w:tabs>
          <w:tab w:val="left" w:pos="8143"/>
        </w:tabs>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p>
    <w:sectPr w:rsidR="00193E28" w:rsidRPr="004F3453" w:rsidSect="00EE20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C177" w14:textId="77777777" w:rsidR="005A6AC4" w:rsidRDefault="005A6AC4" w:rsidP="004B3CB0">
      <w:pPr>
        <w:spacing w:after="0" w:line="240" w:lineRule="auto"/>
      </w:pPr>
      <w:r>
        <w:separator/>
      </w:r>
    </w:p>
  </w:endnote>
  <w:endnote w:type="continuationSeparator" w:id="0">
    <w:p w14:paraId="57796D75" w14:textId="77777777" w:rsidR="005A6AC4" w:rsidRDefault="005A6AC4"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A1AA" w14:textId="77777777" w:rsidR="005A6AC4" w:rsidRDefault="005A6AC4" w:rsidP="004B3CB0">
      <w:pPr>
        <w:spacing w:after="0" w:line="240" w:lineRule="auto"/>
      </w:pPr>
      <w:r>
        <w:separator/>
      </w:r>
    </w:p>
  </w:footnote>
  <w:footnote w:type="continuationSeparator" w:id="0">
    <w:p w14:paraId="02823124" w14:textId="77777777" w:rsidR="005A6AC4" w:rsidRDefault="005A6AC4" w:rsidP="004B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B"/>
    <w:rsid w:val="00042F0F"/>
    <w:rsid w:val="000844B8"/>
    <w:rsid w:val="001230BA"/>
    <w:rsid w:val="001256F3"/>
    <w:rsid w:val="00140FF6"/>
    <w:rsid w:val="00193E28"/>
    <w:rsid w:val="00270D5E"/>
    <w:rsid w:val="0027747A"/>
    <w:rsid w:val="002E2162"/>
    <w:rsid w:val="003102A8"/>
    <w:rsid w:val="003112F2"/>
    <w:rsid w:val="00352CAD"/>
    <w:rsid w:val="003A1803"/>
    <w:rsid w:val="004B3A0F"/>
    <w:rsid w:val="004B3CB0"/>
    <w:rsid w:val="004C15CF"/>
    <w:rsid w:val="004D1095"/>
    <w:rsid w:val="004E3432"/>
    <w:rsid w:val="004E6B40"/>
    <w:rsid w:val="004F3453"/>
    <w:rsid w:val="00537B15"/>
    <w:rsid w:val="0054749C"/>
    <w:rsid w:val="0055551D"/>
    <w:rsid w:val="005A6AC4"/>
    <w:rsid w:val="005D4D4D"/>
    <w:rsid w:val="005F4FAF"/>
    <w:rsid w:val="006617EE"/>
    <w:rsid w:val="006843B0"/>
    <w:rsid w:val="006A5C3F"/>
    <w:rsid w:val="006D3375"/>
    <w:rsid w:val="007346DA"/>
    <w:rsid w:val="0074451B"/>
    <w:rsid w:val="00757B47"/>
    <w:rsid w:val="00765B0A"/>
    <w:rsid w:val="007D5896"/>
    <w:rsid w:val="007D6439"/>
    <w:rsid w:val="008174BD"/>
    <w:rsid w:val="00852799"/>
    <w:rsid w:val="00867839"/>
    <w:rsid w:val="008D6E66"/>
    <w:rsid w:val="00913B1F"/>
    <w:rsid w:val="00942003"/>
    <w:rsid w:val="00945E8E"/>
    <w:rsid w:val="00A27390"/>
    <w:rsid w:val="00A4668D"/>
    <w:rsid w:val="00AD33B6"/>
    <w:rsid w:val="00B02973"/>
    <w:rsid w:val="00B11AC7"/>
    <w:rsid w:val="00B332AD"/>
    <w:rsid w:val="00B6574B"/>
    <w:rsid w:val="00BE1498"/>
    <w:rsid w:val="00BE3E82"/>
    <w:rsid w:val="00C71699"/>
    <w:rsid w:val="00C761E1"/>
    <w:rsid w:val="00CE38D0"/>
    <w:rsid w:val="00D21A1E"/>
    <w:rsid w:val="00D26913"/>
    <w:rsid w:val="00D378C6"/>
    <w:rsid w:val="00D4107B"/>
    <w:rsid w:val="00D634BF"/>
    <w:rsid w:val="00DB1E59"/>
    <w:rsid w:val="00DF3703"/>
    <w:rsid w:val="00E42075"/>
    <w:rsid w:val="00E526B0"/>
    <w:rsid w:val="00E52EEB"/>
    <w:rsid w:val="00E63262"/>
    <w:rsid w:val="00E76E18"/>
    <w:rsid w:val="00E81F94"/>
    <w:rsid w:val="00EE2078"/>
    <w:rsid w:val="00EE3529"/>
    <w:rsid w:val="00EE45F2"/>
    <w:rsid w:val="00F15834"/>
    <w:rsid w:val="00F24E70"/>
    <w:rsid w:val="00F34FBC"/>
    <w:rsid w:val="00F66D05"/>
    <w:rsid w:val="00F66D97"/>
    <w:rsid w:val="00F84B76"/>
    <w:rsid w:val="00FD6DC9"/>
    <w:rsid w:val="00FD7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0486-8BEE-4480-BFA0-2234AF20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Maria Laura Bernacchia</cp:lastModifiedBy>
  <cp:revision>4</cp:revision>
  <dcterms:created xsi:type="dcterms:W3CDTF">2017-03-15T11:49:00Z</dcterms:created>
  <dcterms:modified xsi:type="dcterms:W3CDTF">2017-03-16T10:50:00Z</dcterms:modified>
</cp:coreProperties>
</file>