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97" w:rsidRPr="00E755B1" w:rsidRDefault="002C21B9" w:rsidP="002C21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55B1">
        <w:rPr>
          <w:rFonts w:ascii="Arial" w:hAnsi="Arial" w:cs="Arial"/>
          <w:b/>
          <w:sz w:val="28"/>
          <w:szCs w:val="28"/>
        </w:rPr>
        <w:t xml:space="preserve">- </w:t>
      </w:r>
      <w:r w:rsidR="0066743A" w:rsidRPr="00E97EAF">
        <w:rPr>
          <w:rFonts w:ascii="Arial" w:hAnsi="Arial" w:cs="Arial"/>
          <w:b/>
          <w:sz w:val="28"/>
          <w:szCs w:val="28"/>
          <w:u w:val="single"/>
        </w:rPr>
        <w:t xml:space="preserve">ALLEGATO </w:t>
      </w:r>
      <w:r w:rsidR="00CF4202" w:rsidRPr="00E97EAF">
        <w:rPr>
          <w:rFonts w:ascii="Arial" w:hAnsi="Arial" w:cs="Arial"/>
          <w:b/>
          <w:sz w:val="28"/>
          <w:szCs w:val="28"/>
          <w:u w:val="single"/>
        </w:rPr>
        <w:t>A</w:t>
      </w:r>
      <w:r w:rsidRPr="00E755B1">
        <w:rPr>
          <w:rFonts w:ascii="Arial" w:hAnsi="Arial" w:cs="Arial"/>
          <w:b/>
          <w:sz w:val="28"/>
          <w:szCs w:val="28"/>
        </w:rPr>
        <w:t xml:space="preserve"> -</w:t>
      </w:r>
    </w:p>
    <w:p w:rsidR="00350797" w:rsidRPr="00350797" w:rsidRDefault="00350797" w:rsidP="00553A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6186" w:rsidRPr="00350797" w:rsidRDefault="00886186" w:rsidP="008861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797">
        <w:rPr>
          <w:rFonts w:ascii="Arial" w:hAnsi="Arial" w:cs="Arial"/>
          <w:sz w:val="24"/>
          <w:szCs w:val="24"/>
        </w:rPr>
        <w:t xml:space="preserve">Legge 229/16, art. 15bis – </w:t>
      </w:r>
      <w:r>
        <w:rPr>
          <w:rFonts w:ascii="Arial" w:hAnsi="Arial" w:cs="Arial"/>
          <w:sz w:val="24"/>
          <w:szCs w:val="24"/>
        </w:rPr>
        <w:t>Circolare</w:t>
      </w:r>
      <w:r w:rsidRPr="00350797">
        <w:rPr>
          <w:rFonts w:ascii="Arial" w:hAnsi="Arial" w:cs="Arial"/>
          <w:sz w:val="24"/>
          <w:szCs w:val="24"/>
        </w:rPr>
        <w:t xml:space="preserve"> CDPC </w:t>
      </w:r>
      <w:proofErr w:type="spellStart"/>
      <w:r w:rsidRPr="00350797">
        <w:rPr>
          <w:rFonts w:ascii="Arial" w:hAnsi="Arial" w:cs="Arial"/>
          <w:sz w:val="24"/>
          <w:szCs w:val="24"/>
        </w:rPr>
        <w:t>prot</w:t>
      </w:r>
      <w:proofErr w:type="spellEnd"/>
      <w:r w:rsidRPr="00350797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. 72035 del 22/12/2016, punto 2</w:t>
      </w:r>
    </w:p>
    <w:p w:rsidR="00886186" w:rsidRPr="00310F20" w:rsidRDefault="00886186" w:rsidP="00310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676D">
        <w:rPr>
          <w:rFonts w:ascii="Arial" w:hAnsi="Arial" w:cs="Arial"/>
          <w:b/>
          <w:sz w:val="24"/>
          <w:szCs w:val="24"/>
        </w:rPr>
        <w:t xml:space="preserve">Progetti di messa in sicurezza </w:t>
      </w:r>
      <w:r w:rsidR="00310F20">
        <w:rPr>
          <w:rFonts w:ascii="Arial" w:hAnsi="Arial" w:cs="Arial"/>
          <w:b/>
          <w:sz w:val="24"/>
          <w:szCs w:val="24"/>
        </w:rPr>
        <w:t xml:space="preserve">– lavori </w:t>
      </w:r>
      <w:r w:rsidRPr="0004676D">
        <w:rPr>
          <w:rFonts w:ascii="Arial" w:hAnsi="Arial" w:cs="Arial"/>
          <w:b/>
          <w:sz w:val="24"/>
          <w:szCs w:val="24"/>
        </w:rPr>
        <w:t>di importo &lt; 40.000,00 euro</w:t>
      </w:r>
    </w:p>
    <w:p w:rsidR="00886186" w:rsidRDefault="00886186" w:rsidP="008861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0797" w:rsidRDefault="00350797" w:rsidP="00553A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797">
        <w:rPr>
          <w:rFonts w:ascii="Arial" w:hAnsi="Arial" w:cs="Arial"/>
          <w:b/>
          <w:sz w:val="24"/>
          <w:szCs w:val="24"/>
        </w:rPr>
        <w:t>DOCUMENTAZIONE MINIMA RICHIESTA</w:t>
      </w:r>
      <w:r w:rsidR="00E755B1">
        <w:rPr>
          <w:rFonts w:ascii="Arial" w:hAnsi="Arial" w:cs="Arial"/>
          <w:b/>
          <w:sz w:val="24"/>
          <w:szCs w:val="24"/>
        </w:rPr>
        <w:t xml:space="preserve"> (ammessa solo estensione .pdf)</w:t>
      </w:r>
    </w:p>
    <w:p w:rsidR="00350797" w:rsidRPr="00350797" w:rsidRDefault="00CF4202" w:rsidP="003507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797">
        <w:rPr>
          <w:rFonts w:ascii="Arial" w:hAnsi="Arial" w:cs="Arial"/>
          <w:sz w:val="24"/>
          <w:szCs w:val="24"/>
        </w:rPr>
        <w:t xml:space="preserve"> </w:t>
      </w:r>
      <w:r w:rsidR="00350797" w:rsidRPr="00350797">
        <w:rPr>
          <w:rFonts w:ascii="Arial" w:hAnsi="Arial" w:cs="Arial"/>
          <w:sz w:val="24"/>
          <w:szCs w:val="24"/>
        </w:rPr>
        <w:t>“Opere provvisionali non finalizzate alla salvaguardia della pubblica incolumità,</w:t>
      </w:r>
    </w:p>
    <w:p w:rsidR="000045EF" w:rsidRDefault="00350797" w:rsidP="003507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797">
        <w:rPr>
          <w:rFonts w:ascii="Arial" w:hAnsi="Arial" w:cs="Arial"/>
          <w:sz w:val="24"/>
          <w:szCs w:val="24"/>
        </w:rPr>
        <w:t>ma volte a evitare ulteriori danni ai beni culturali</w:t>
      </w:r>
      <w:r w:rsidR="000045EF">
        <w:rPr>
          <w:rFonts w:ascii="Arial" w:hAnsi="Arial" w:cs="Arial"/>
          <w:sz w:val="24"/>
          <w:szCs w:val="24"/>
        </w:rPr>
        <w:t xml:space="preserve"> immobili</w:t>
      </w:r>
      <w:r w:rsidRPr="00350797">
        <w:rPr>
          <w:rFonts w:ascii="Arial" w:hAnsi="Arial" w:cs="Arial"/>
          <w:sz w:val="24"/>
          <w:szCs w:val="24"/>
        </w:rPr>
        <w:t>"</w:t>
      </w:r>
    </w:p>
    <w:p w:rsidR="00350797" w:rsidRDefault="000045EF" w:rsidP="003507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(puntellamenti o altre misure con analoghe finalità, ovvero demolizioni totali o parziali)</w:t>
      </w:r>
    </w:p>
    <w:p w:rsidR="006A08C2" w:rsidRPr="006A08C2" w:rsidRDefault="006A08C2" w:rsidP="006A08C2">
      <w:pPr>
        <w:rPr>
          <w:rFonts w:ascii="Arial" w:hAnsi="Arial" w:cs="Arial"/>
          <w:sz w:val="16"/>
          <w:szCs w:val="16"/>
        </w:rPr>
      </w:pPr>
    </w:p>
    <w:p w:rsidR="006A08C2" w:rsidRPr="00FF218C" w:rsidRDefault="006A08C2" w:rsidP="00CF0F04">
      <w:p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 xml:space="preserve">L’istanza </w:t>
      </w:r>
      <w:r w:rsidR="00B54045" w:rsidRPr="00FF218C">
        <w:rPr>
          <w:rFonts w:ascii="Arial" w:hAnsi="Arial" w:cs="Arial"/>
        </w:rPr>
        <w:t xml:space="preserve">di rimborso </w:t>
      </w:r>
      <w:r w:rsidRPr="00FF218C">
        <w:rPr>
          <w:rFonts w:ascii="Arial" w:hAnsi="Arial" w:cs="Arial"/>
        </w:rPr>
        <w:t xml:space="preserve">da redigere su </w:t>
      </w:r>
      <w:r w:rsidR="0069208E" w:rsidRPr="00FF218C">
        <w:rPr>
          <w:rFonts w:ascii="Arial" w:hAnsi="Arial" w:cs="Arial"/>
        </w:rPr>
        <w:t>“</w:t>
      </w:r>
      <w:proofErr w:type="spellStart"/>
      <w:r w:rsidRPr="00FF218C">
        <w:rPr>
          <w:rFonts w:ascii="Arial" w:hAnsi="Arial" w:cs="Arial"/>
        </w:rPr>
        <w:t>Co</w:t>
      </w:r>
      <w:r w:rsidR="00B54045" w:rsidRPr="00FF218C">
        <w:rPr>
          <w:rFonts w:ascii="Arial" w:hAnsi="Arial" w:cs="Arial"/>
        </w:rPr>
        <w:t>hesionWork</w:t>
      </w:r>
      <w:proofErr w:type="spellEnd"/>
      <w:r w:rsidR="00B54045" w:rsidRPr="00FF218C">
        <w:rPr>
          <w:rFonts w:ascii="Arial" w:hAnsi="Arial" w:cs="Arial"/>
        </w:rPr>
        <w:t xml:space="preserve"> PA – Sisma 2016</w:t>
      </w:r>
      <w:r w:rsidR="0069208E" w:rsidRPr="00FF218C">
        <w:rPr>
          <w:rFonts w:ascii="Arial" w:hAnsi="Arial" w:cs="Arial"/>
        </w:rPr>
        <w:t>”</w:t>
      </w:r>
      <w:r w:rsidR="00B54045" w:rsidRPr="00FF218C">
        <w:rPr>
          <w:rFonts w:ascii="Arial" w:hAnsi="Arial" w:cs="Arial"/>
        </w:rPr>
        <w:t xml:space="preserve"> </w:t>
      </w:r>
      <w:r w:rsidRPr="00FF218C">
        <w:rPr>
          <w:rFonts w:ascii="Arial" w:hAnsi="Arial" w:cs="Arial"/>
        </w:rPr>
        <w:t>dovrà contenere:</w:t>
      </w:r>
    </w:p>
    <w:p w:rsidR="00CF4202" w:rsidRPr="00FF218C" w:rsidRDefault="00CF4202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>ANAGRAFICA DEL</w:t>
      </w:r>
      <w:r w:rsidR="00FC02C6" w:rsidRPr="00FF218C">
        <w:rPr>
          <w:rFonts w:ascii="Arial" w:hAnsi="Arial" w:cs="Arial"/>
        </w:rPr>
        <w:t>LA</w:t>
      </w:r>
      <w:r w:rsidRPr="00FF218C">
        <w:rPr>
          <w:rFonts w:ascii="Arial" w:hAnsi="Arial" w:cs="Arial"/>
        </w:rPr>
        <w:t xml:space="preserve"> </w:t>
      </w:r>
      <w:r w:rsidR="00FC02C6" w:rsidRPr="00FF218C">
        <w:rPr>
          <w:rFonts w:ascii="Arial" w:hAnsi="Arial" w:cs="Arial"/>
        </w:rPr>
        <w:t>DIOCESI OVE INSISTE IL BENE DANNEGGIATO</w:t>
      </w:r>
      <w:r w:rsidR="0069208E" w:rsidRPr="00FF218C">
        <w:rPr>
          <w:rFonts w:ascii="Arial" w:hAnsi="Arial" w:cs="Arial"/>
        </w:rPr>
        <w:t xml:space="preserve"> responsabile dell’inserimento dati</w:t>
      </w:r>
      <w:r w:rsidR="002C21B9" w:rsidRPr="00FF218C">
        <w:rPr>
          <w:rFonts w:ascii="Arial" w:hAnsi="Arial" w:cs="Arial"/>
        </w:rPr>
        <w:t>;</w:t>
      </w:r>
    </w:p>
    <w:p w:rsidR="00FC02C6" w:rsidRPr="00FF218C" w:rsidRDefault="00FC02C6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>ANAGRAFICA DEL BENEFICIARIO</w:t>
      </w:r>
      <w:r w:rsidR="00B54045" w:rsidRPr="00FF218C">
        <w:rPr>
          <w:rFonts w:ascii="Arial" w:hAnsi="Arial" w:cs="Arial"/>
        </w:rPr>
        <w:t>*</w:t>
      </w:r>
      <w:r w:rsidR="0069208E" w:rsidRPr="00FF218C">
        <w:rPr>
          <w:rFonts w:ascii="Arial" w:hAnsi="Arial" w:cs="Arial"/>
        </w:rPr>
        <w:t xml:space="preserve"> </w:t>
      </w:r>
      <w:r w:rsidRPr="00FF218C">
        <w:rPr>
          <w:rFonts w:ascii="Arial" w:hAnsi="Arial" w:cs="Arial"/>
        </w:rPr>
        <w:t>(denominazione,</w:t>
      </w:r>
      <w:r w:rsidR="00B54045" w:rsidRPr="00FF218C">
        <w:rPr>
          <w:rFonts w:ascii="Arial" w:hAnsi="Arial" w:cs="Arial"/>
        </w:rPr>
        <w:t xml:space="preserve"> diocesi d’appartenenza,</w:t>
      </w:r>
      <w:r w:rsidRPr="00FF218C">
        <w:rPr>
          <w:rFonts w:ascii="Arial" w:hAnsi="Arial" w:cs="Arial"/>
        </w:rPr>
        <w:t xml:space="preserve"> C.F., P.IVA e IBAN);</w:t>
      </w:r>
    </w:p>
    <w:p w:rsidR="00FC02C6" w:rsidRPr="00FF218C" w:rsidRDefault="00FC02C6" w:rsidP="00FC02C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>ANAGRAFICA DEL BENE CULTURALE*</w:t>
      </w:r>
      <w:r w:rsidR="00B54045" w:rsidRPr="00FF218C">
        <w:rPr>
          <w:rFonts w:ascii="Arial" w:hAnsi="Arial" w:cs="Arial"/>
        </w:rPr>
        <w:t xml:space="preserve">* </w:t>
      </w:r>
      <w:r w:rsidRPr="00FF218C">
        <w:rPr>
          <w:rFonts w:ascii="Arial" w:hAnsi="Arial" w:cs="Arial"/>
        </w:rPr>
        <w:t xml:space="preserve">(denominazione, </w:t>
      </w:r>
      <w:r w:rsidR="00B54045" w:rsidRPr="00FF218C">
        <w:rPr>
          <w:rFonts w:ascii="Arial" w:hAnsi="Arial" w:cs="Arial"/>
        </w:rPr>
        <w:t xml:space="preserve">proprietà, </w:t>
      </w:r>
      <w:r w:rsidRPr="00FF218C">
        <w:rPr>
          <w:rFonts w:ascii="Arial" w:hAnsi="Arial" w:cs="Arial"/>
        </w:rPr>
        <w:t>ubicazione, identificativi catastali);</w:t>
      </w:r>
    </w:p>
    <w:p w:rsidR="00CF4202" w:rsidRPr="00FF218C" w:rsidRDefault="00CF4202" w:rsidP="00B5404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 xml:space="preserve">ANAGRAFICA DEL PROGETTISTA </w:t>
      </w:r>
      <w:r w:rsidR="002C21B9" w:rsidRPr="00FF218C">
        <w:rPr>
          <w:rFonts w:ascii="Arial" w:hAnsi="Arial" w:cs="Arial"/>
        </w:rPr>
        <w:t>(</w:t>
      </w:r>
      <w:r w:rsidR="00B54045" w:rsidRPr="00FF218C">
        <w:rPr>
          <w:rFonts w:ascii="Arial" w:hAnsi="Arial" w:cs="Arial"/>
        </w:rPr>
        <w:t>nominativo singolo o del capogruppo, n. iscrizione Or</w:t>
      </w:r>
      <w:r w:rsidR="00965CE6" w:rsidRPr="00FF218C">
        <w:rPr>
          <w:rFonts w:ascii="Arial" w:hAnsi="Arial" w:cs="Arial"/>
        </w:rPr>
        <w:t>dine professionale, C.F., P.IVA)***;</w:t>
      </w:r>
    </w:p>
    <w:p w:rsidR="006A08C2" w:rsidRPr="00FF218C" w:rsidRDefault="002C21B9" w:rsidP="006A08C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 xml:space="preserve">ANAGRAFICA DELLE </w:t>
      </w:r>
      <w:r w:rsidR="00CF4202" w:rsidRPr="00FF218C">
        <w:rPr>
          <w:rFonts w:ascii="Arial" w:hAnsi="Arial" w:cs="Arial"/>
        </w:rPr>
        <w:t>IMPRES</w:t>
      </w:r>
      <w:r w:rsidRPr="00FF218C">
        <w:rPr>
          <w:rFonts w:ascii="Arial" w:hAnsi="Arial" w:cs="Arial"/>
        </w:rPr>
        <w:t>E</w:t>
      </w:r>
      <w:r w:rsidR="00CF4202" w:rsidRPr="00FF218C">
        <w:rPr>
          <w:rFonts w:ascii="Arial" w:hAnsi="Arial" w:cs="Arial"/>
        </w:rPr>
        <w:t xml:space="preserve"> ESECUTRIC</w:t>
      </w:r>
      <w:r w:rsidRPr="00FF218C">
        <w:rPr>
          <w:rFonts w:ascii="Arial" w:hAnsi="Arial" w:cs="Arial"/>
        </w:rPr>
        <w:t>I</w:t>
      </w:r>
      <w:r w:rsidR="00CF4202" w:rsidRPr="00FF218C">
        <w:rPr>
          <w:rFonts w:ascii="Arial" w:hAnsi="Arial" w:cs="Arial"/>
        </w:rPr>
        <w:t xml:space="preserve"> </w:t>
      </w:r>
      <w:r w:rsidR="00B54045" w:rsidRPr="00FF218C">
        <w:rPr>
          <w:rFonts w:ascii="Arial" w:hAnsi="Arial" w:cs="Arial"/>
        </w:rPr>
        <w:t>(nominativo singola ditta o capogruppo, sede legale, C.F., P.IVA</w:t>
      </w:r>
      <w:r w:rsidR="00965CE6" w:rsidRPr="00FF218C">
        <w:rPr>
          <w:rFonts w:ascii="Arial" w:hAnsi="Arial" w:cs="Arial"/>
        </w:rPr>
        <w:t>)***.</w:t>
      </w:r>
    </w:p>
    <w:p w:rsidR="00B54045" w:rsidRDefault="00B54045" w:rsidP="00B54045">
      <w:pPr>
        <w:pStyle w:val="Paragrafoelenco"/>
        <w:jc w:val="both"/>
        <w:rPr>
          <w:rFonts w:ascii="Arial" w:hAnsi="Arial" w:cs="Arial"/>
        </w:rPr>
      </w:pPr>
    </w:p>
    <w:p w:rsidR="006A08C2" w:rsidRPr="00FF218C" w:rsidRDefault="00B54045" w:rsidP="006A08C2">
      <w:pPr>
        <w:pStyle w:val="Paragrafoelenco"/>
        <w:ind w:left="0"/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>A</w:t>
      </w:r>
      <w:r w:rsidR="006A08C2" w:rsidRPr="00FF218C">
        <w:rPr>
          <w:rFonts w:ascii="Arial" w:hAnsi="Arial" w:cs="Arial"/>
        </w:rPr>
        <w:t>llegati</w:t>
      </w:r>
      <w:r w:rsidRPr="00FF218C">
        <w:rPr>
          <w:rFonts w:ascii="Arial" w:hAnsi="Arial" w:cs="Arial"/>
        </w:rPr>
        <w:t xml:space="preserve"> facoltativi</w:t>
      </w:r>
      <w:r w:rsidR="006A08C2" w:rsidRPr="00FF218C">
        <w:rPr>
          <w:rFonts w:ascii="Arial" w:hAnsi="Arial" w:cs="Arial"/>
        </w:rPr>
        <w:t>:</w:t>
      </w:r>
    </w:p>
    <w:p w:rsidR="00143979" w:rsidRPr="006A08C2" w:rsidRDefault="00143979" w:rsidP="006A08C2">
      <w:pPr>
        <w:pStyle w:val="Paragrafoelenco"/>
        <w:ind w:left="0"/>
        <w:jc w:val="both"/>
        <w:rPr>
          <w:rFonts w:ascii="Arial" w:hAnsi="Arial" w:cs="Arial"/>
        </w:rPr>
      </w:pPr>
    </w:p>
    <w:p w:rsidR="00CF4202" w:rsidRPr="00BE19CC" w:rsidRDefault="002C21B9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 xml:space="preserve">COPIA DELLA </w:t>
      </w:r>
      <w:r w:rsidR="00CF4202" w:rsidRPr="00BE19CC">
        <w:rPr>
          <w:rFonts w:ascii="Arial" w:hAnsi="Arial" w:cs="Arial"/>
        </w:rPr>
        <w:t>ISTANZA DI SEGNALAZIONE ALL’UCCR (MIBACT)</w:t>
      </w:r>
      <w:r w:rsidRPr="00BE19CC">
        <w:rPr>
          <w:rFonts w:ascii="Arial" w:hAnsi="Arial" w:cs="Arial"/>
        </w:rPr>
        <w:t>;</w:t>
      </w:r>
    </w:p>
    <w:p w:rsidR="00B54045" w:rsidRDefault="00CF4202" w:rsidP="00B5404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>COPIA DELLA EVENTUALE SCHEDA DI SOPRALLUOGO AEDES o MIBACT</w:t>
      </w:r>
      <w:r w:rsidR="005D2052">
        <w:rPr>
          <w:rFonts w:ascii="Arial" w:hAnsi="Arial" w:cs="Arial"/>
        </w:rPr>
        <w:t>;</w:t>
      </w:r>
    </w:p>
    <w:p w:rsidR="005D2052" w:rsidRDefault="005D2052" w:rsidP="00B5404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VERBALE GTS (che può sostituire l’approvazione MIBACT di cui al successivo punto 9).</w:t>
      </w:r>
    </w:p>
    <w:p w:rsidR="00B54045" w:rsidRPr="00FF218C" w:rsidRDefault="00B54045" w:rsidP="00B54045">
      <w:pPr>
        <w:jc w:val="both"/>
        <w:rPr>
          <w:rFonts w:ascii="Arial" w:hAnsi="Arial" w:cs="Arial"/>
        </w:rPr>
      </w:pPr>
      <w:r w:rsidRPr="00FF218C">
        <w:rPr>
          <w:rFonts w:ascii="Arial" w:hAnsi="Arial" w:cs="Arial"/>
        </w:rPr>
        <w:t>Allegati obbligatori:</w:t>
      </w:r>
    </w:p>
    <w:p w:rsidR="0025733C" w:rsidRPr="00FF218C" w:rsidRDefault="0025733C" w:rsidP="002573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F218C">
        <w:rPr>
          <w:rFonts w:ascii="Arial" w:hAnsi="Arial" w:cs="Arial"/>
          <w:u w:val="single"/>
        </w:rPr>
        <w:t>Per interventi eseguiti prima del 22/12/2016</w:t>
      </w:r>
      <w:r w:rsidRPr="00FF218C">
        <w:rPr>
          <w:rFonts w:ascii="Arial" w:hAnsi="Arial" w:cs="Arial"/>
        </w:rPr>
        <w:t>: COPIA DELLA COMUNICAZIONE ALLA SOPRI</w:t>
      </w:r>
      <w:r w:rsidR="0096391E">
        <w:rPr>
          <w:rFonts w:ascii="Arial" w:hAnsi="Arial" w:cs="Arial"/>
        </w:rPr>
        <w:t>N</w:t>
      </w:r>
      <w:r w:rsidRPr="00FF218C">
        <w:rPr>
          <w:rFonts w:ascii="Arial" w:hAnsi="Arial" w:cs="Arial"/>
        </w:rPr>
        <w:t>TENDENZA ai sensi art. 27, D</w:t>
      </w:r>
      <w:r w:rsidR="008B5959">
        <w:rPr>
          <w:rFonts w:ascii="Arial" w:hAnsi="Arial" w:cs="Arial"/>
        </w:rPr>
        <w:t xml:space="preserve">. </w:t>
      </w:r>
      <w:proofErr w:type="spellStart"/>
      <w:r w:rsidRPr="00FF218C">
        <w:rPr>
          <w:rFonts w:ascii="Arial" w:hAnsi="Arial" w:cs="Arial"/>
        </w:rPr>
        <w:t>Lgs</w:t>
      </w:r>
      <w:proofErr w:type="spellEnd"/>
      <w:r w:rsidRPr="00FF218C">
        <w:rPr>
          <w:rFonts w:ascii="Arial" w:hAnsi="Arial" w:cs="Arial"/>
        </w:rPr>
        <w:t xml:space="preserve">. 42/2004, o </w:t>
      </w:r>
      <w:r w:rsidR="00FF218C" w:rsidRPr="00FF218C">
        <w:rPr>
          <w:rFonts w:ascii="Arial" w:hAnsi="Arial" w:cs="Arial"/>
        </w:rPr>
        <w:t>ATTO DI APPROVAZIONE</w:t>
      </w:r>
      <w:r w:rsidRPr="00FF218C">
        <w:rPr>
          <w:rFonts w:ascii="Arial" w:hAnsi="Arial" w:cs="Arial"/>
        </w:rPr>
        <w:t xml:space="preserve"> da parte della </w:t>
      </w:r>
      <w:r w:rsidR="00FF218C" w:rsidRPr="00FF218C">
        <w:rPr>
          <w:rFonts w:ascii="Arial" w:hAnsi="Arial" w:cs="Arial"/>
        </w:rPr>
        <w:t>stessa</w:t>
      </w:r>
      <w:r w:rsidRPr="00FF218C">
        <w:rPr>
          <w:rFonts w:ascii="Arial" w:hAnsi="Arial" w:cs="Arial"/>
        </w:rPr>
        <w:t xml:space="preserve"> Soprintendenza dell’intervento eseguito</w:t>
      </w:r>
      <w:r w:rsidR="00FF218C" w:rsidRPr="00FF218C">
        <w:rPr>
          <w:rFonts w:ascii="Arial" w:hAnsi="Arial" w:cs="Arial"/>
        </w:rPr>
        <w:t>.</w:t>
      </w:r>
    </w:p>
    <w:p w:rsidR="0025733C" w:rsidRDefault="0025733C" w:rsidP="0025733C">
      <w:pPr>
        <w:pStyle w:val="Paragrafoelenco"/>
        <w:jc w:val="both"/>
        <w:rPr>
          <w:rFonts w:ascii="Arial" w:hAnsi="Arial" w:cs="Arial"/>
        </w:rPr>
      </w:pPr>
      <w:r w:rsidRPr="00FF218C">
        <w:rPr>
          <w:rFonts w:ascii="Arial" w:hAnsi="Arial" w:cs="Arial"/>
          <w:u w:val="single"/>
        </w:rPr>
        <w:t>Per interventi eseguiti/da eseguire dopo il 22/12/2016</w:t>
      </w:r>
      <w:r w:rsidRPr="00FF218C">
        <w:rPr>
          <w:rFonts w:ascii="Arial" w:hAnsi="Arial" w:cs="Arial"/>
        </w:rPr>
        <w:t xml:space="preserve">: </w:t>
      </w:r>
      <w:r w:rsidR="00CF4202" w:rsidRPr="00FF218C">
        <w:rPr>
          <w:rFonts w:ascii="Arial" w:hAnsi="Arial" w:cs="Arial"/>
        </w:rPr>
        <w:t xml:space="preserve">COPIA </w:t>
      </w:r>
      <w:r w:rsidR="00CF4202" w:rsidRPr="00BE19CC">
        <w:rPr>
          <w:rFonts w:ascii="Arial" w:hAnsi="Arial" w:cs="Arial"/>
        </w:rPr>
        <w:t>DELLA C</w:t>
      </w:r>
      <w:r>
        <w:rPr>
          <w:rFonts w:ascii="Arial" w:hAnsi="Arial" w:cs="Arial"/>
        </w:rPr>
        <w:t>OMUNICAZIONE ALLA SOPRI</w:t>
      </w:r>
      <w:r w:rsidR="0096391E">
        <w:rPr>
          <w:rFonts w:ascii="Arial" w:hAnsi="Arial" w:cs="Arial"/>
        </w:rPr>
        <w:t>N</w:t>
      </w:r>
      <w:r>
        <w:rPr>
          <w:rFonts w:ascii="Arial" w:hAnsi="Arial" w:cs="Arial"/>
        </w:rPr>
        <w:t>TENDENZA</w:t>
      </w:r>
      <w:r w:rsidR="00B54045" w:rsidRPr="00B54045">
        <w:rPr>
          <w:rFonts w:ascii="Arial" w:hAnsi="Arial" w:cs="Arial"/>
          <w:color w:val="FF0000"/>
        </w:rPr>
        <w:t xml:space="preserve"> </w:t>
      </w:r>
      <w:r w:rsidR="008912E6" w:rsidRPr="00BE19CC">
        <w:rPr>
          <w:rFonts w:ascii="Arial" w:hAnsi="Arial" w:cs="Arial"/>
        </w:rPr>
        <w:t>con indicate le date di inizio e fine lavori, la descrizione degli interventi previsti in relazione anche alla salvaguardia dei beni culturali mobili ed inamovibili (decori, stucchi, affreschi</w:t>
      </w:r>
      <w:r w:rsidR="002C21B9" w:rsidRPr="00BE19CC">
        <w:rPr>
          <w:rFonts w:ascii="Arial" w:hAnsi="Arial" w:cs="Arial"/>
        </w:rPr>
        <w:t>,</w:t>
      </w:r>
      <w:r w:rsidR="008912E6" w:rsidRPr="00BE19CC">
        <w:rPr>
          <w:rFonts w:ascii="Arial" w:hAnsi="Arial" w:cs="Arial"/>
        </w:rPr>
        <w:t xml:space="preserve"> etc</w:t>
      </w:r>
      <w:r w:rsidR="002C21B9" w:rsidRPr="00BE19CC">
        <w:rPr>
          <w:rFonts w:ascii="Arial" w:hAnsi="Arial" w:cs="Arial"/>
        </w:rPr>
        <w:t>.</w:t>
      </w:r>
      <w:r w:rsidR="008912E6" w:rsidRPr="00BE19CC">
        <w:rPr>
          <w:rFonts w:ascii="Arial" w:hAnsi="Arial" w:cs="Arial"/>
        </w:rPr>
        <w:t>) eventualmente presenti nell’immobile oggetto d’intervento</w:t>
      </w:r>
      <w:r>
        <w:rPr>
          <w:rFonts w:ascii="Arial" w:hAnsi="Arial" w:cs="Arial"/>
        </w:rPr>
        <w:t>;</w:t>
      </w:r>
    </w:p>
    <w:p w:rsidR="008912E6" w:rsidRPr="00BE19CC" w:rsidRDefault="008912E6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>COPIA DELLA EVENTUALE AUTORIZZAZIONE DELLA</w:t>
      </w:r>
      <w:r w:rsidR="002C21B9" w:rsidRPr="00BE19CC">
        <w:rPr>
          <w:rFonts w:ascii="Arial" w:hAnsi="Arial" w:cs="Arial"/>
        </w:rPr>
        <w:t xml:space="preserve"> SOPRI</w:t>
      </w:r>
      <w:r w:rsidR="0096391E">
        <w:rPr>
          <w:rFonts w:ascii="Arial" w:hAnsi="Arial" w:cs="Arial"/>
        </w:rPr>
        <w:t>N</w:t>
      </w:r>
      <w:r w:rsidR="002C21B9" w:rsidRPr="00BE19CC">
        <w:rPr>
          <w:rFonts w:ascii="Arial" w:hAnsi="Arial" w:cs="Arial"/>
        </w:rPr>
        <w:t>TENDENZA ALLA DEMOLIZIONE;</w:t>
      </w:r>
    </w:p>
    <w:p w:rsidR="00677EE6" w:rsidRPr="0096391E" w:rsidRDefault="008912E6" w:rsidP="009176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 xml:space="preserve">PERIZIA TECNICA </w:t>
      </w:r>
      <w:r w:rsidR="0066743A" w:rsidRPr="00BE19CC">
        <w:rPr>
          <w:rFonts w:ascii="Arial" w:hAnsi="Arial" w:cs="Arial"/>
        </w:rPr>
        <w:t xml:space="preserve">ASSEVERATA </w:t>
      </w:r>
      <w:r w:rsidR="001C3968" w:rsidRPr="00BE19CC">
        <w:rPr>
          <w:rFonts w:ascii="Arial" w:hAnsi="Arial" w:cs="Arial"/>
        </w:rPr>
        <w:t>(sottoscritta ai sensi e per gli effetti di cui agli artt. 46, 47 e 76 del D</w:t>
      </w:r>
      <w:r w:rsidR="001C3968">
        <w:rPr>
          <w:rFonts w:ascii="Arial" w:hAnsi="Arial" w:cs="Arial"/>
        </w:rPr>
        <w:t>.</w:t>
      </w:r>
      <w:r w:rsidR="001C3968" w:rsidRPr="00BE19CC">
        <w:rPr>
          <w:rFonts w:ascii="Arial" w:hAnsi="Arial" w:cs="Arial"/>
        </w:rPr>
        <w:t>P</w:t>
      </w:r>
      <w:r w:rsidR="001C3968">
        <w:rPr>
          <w:rFonts w:ascii="Arial" w:hAnsi="Arial" w:cs="Arial"/>
        </w:rPr>
        <w:t>.</w:t>
      </w:r>
      <w:r w:rsidR="001C3968" w:rsidRPr="00BE19CC">
        <w:rPr>
          <w:rFonts w:ascii="Arial" w:hAnsi="Arial" w:cs="Arial"/>
        </w:rPr>
        <w:t>R</w:t>
      </w:r>
      <w:r w:rsidR="001C3968">
        <w:rPr>
          <w:rFonts w:ascii="Arial" w:hAnsi="Arial" w:cs="Arial"/>
        </w:rPr>
        <w:t>.</w:t>
      </w:r>
      <w:r w:rsidR="001C3968" w:rsidRPr="00BE19CC">
        <w:rPr>
          <w:rFonts w:ascii="Arial" w:hAnsi="Arial" w:cs="Arial"/>
        </w:rPr>
        <w:t xml:space="preserve"> n. 445/2000, e consapevole delle conseguenze previste dagli artt. 75 e 75 di tale D</w:t>
      </w:r>
      <w:r w:rsidR="001C3968">
        <w:rPr>
          <w:rFonts w:ascii="Arial" w:hAnsi="Arial" w:cs="Arial"/>
        </w:rPr>
        <w:t>.</w:t>
      </w:r>
      <w:r w:rsidR="001C3968" w:rsidRPr="00BE19CC">
        <w:rPr>
          <w:rFonts w:ascii="Arial" w:hAnsi="Arial" w:cs="Arial"/>
        </w:rPr>
        <w:t>P</w:t>
      </w:r>
      <w:r w:rsidR="001C3968">
        <w:rPr>
          <w:rFonts w:ascii="Arial" w:hAnsi="Arial" w:cs="Arial"/>
        </w:rPr>
        <w:t>.</w:t>
      </w:r>
      <w:r w:rsidR="001C3968" w:rsidRPr="00BE19CC">
        <w:rPr>
          <w:rFonts w:ascii="Arial" w:hAnsi="Arial" w:cs="Arial"/>
        </w:rPr>
        <w:t>R</w:t>
      </w:r>
      <w:r w:rsidR="001C3968">
        <w:rPr>
          <w:rFonts w:ascii="Arial" w:hAnsi="Arial" w:cs="Arial"/>
        </w:rPr>
        <w:t>.</w:t>
      </w:r>
      <w:r w:rsidR="001C3968" w:rsidRPr="00BE19CC">
        <w:rPr>
          <w:rFonts w:ascii="Arial" w:hAnsi="Arial" w:cs="Arial"/>
        </w:rPr>
        <w:t xml:space="preserve">, per chi attesta il falso, sotto </w:t>
      </w:r>
      <w:r w:rsidR="001C3968" w:rsidRPr="001C3968">
        <w:rPr>
          <w:rFonts w:ascii="Arial" w:hAnsi="Arial" w:cs="Arial"/>
        </w:rPr>
        <w:t xml:space="preserve">la propria responsabilità) </w:t>
      </w:r>
      <w:r w:rsidR="0066743A" w:rsidRPr="001C3968">
        <w:rPr>
          <w:rFonts w:ascii="Arial" w:hAnsi="Arial" w:cs="Arial"/>
        </w:rPr>
        <w:t>con descrizione dei danni subiti, attestazione del nesso di causalità del danno subito dall’evento sismico</w:t>
      </w:r>
      <w:r w:rsidR="00D366A9" w:rsidRPr="001C3968">
        <w:rPr>
          <w:rFonts w:ascii="Arial" w:hAnsi="Arial" w:cs="Arial"/>
        </w:rPr>
        <w:t xml:space="preserve">, </w:t>
      </w:r>
      <w:r w:rsidR="0066743A" w:rsidRPr="001C3968">
        <w:rPr>
          <w:rFonts w:ascii="Arial" w:hAnsi="Arial" w:cs="Arial"/>
        </w:rPr>
        <w:t xml:space="preserve">e descrizione degli interventi eseguiti/da eseguire per la messa in sicurezza del bene </w:t>
      </w:r>
      <w:r w:rsidR="00155B45" w:rsidRPr="001C3968">
        <w:rPr>
          <w:rFonts w:ascii="Arial" w:hAnsi="Arial" w:cs="Arial"/>
        </w:rPr>
        <w:t xml:space="preserve">con riferimento alle sole </w:t>
      </w:r>
      <w:r w:rsidR="001C3968" w:rsidRPr="001C3968">
        <w:rPr>
          <w:rFonts w:ascii="Arial" w:hAnsi="Arial" w:cs="Arial"/>
        </w:rPr>
        <w:t xml:space="preserve">categorie ammesse al punto 2 </w:t>
      </w:r>
      <w:r w:rsidR="001C3968" w:rsidRPr="0096391E">
        <w:rPr>
          <w:rFonts w:ascii="Arial" w:hAnsi="Arial" w:cs="Arial"/>
        </w:rPr>
        <w:t>della Circolare CDPC</w:t>
      </w:r>
      <w:r w:rsidR="00917654">
        <w:rPr>
          <w:rFonts w:ascii="Arial" w:hAnsi="Arial" w:cs="Arial"/>
        </w:rPr>
        <w:t xml:space="preserve"> </w:t>
      </w:r>
      <w:proofErr w:type="spellStart"/>
      <w:r w:rsidR="00917654">
        <w:rPr>
          <w:rFonts w:ascii="Arial" w:hAnsi="Arial" w:cs="Arial"/>
        </w:rPr>
        <w:t>prot</w:t>
      </w:r>
      <w:proofErr w:type="spellEnd"/>
      <w:r w:rsidR="00917654">
        <w:rPr>
          <w:rFonts w:ascii="Arial" w:hAnsi="Arial" w:cs="Arial"/>
        </w:rPr>
        <w:t>. n. 72035 del 22/12/2016 [</w:t>
      </w:r>
      <w:r w:rsidR="001C3968" w:rsidRPr="0096391E">
        <w:rPr>
          <w:rFonts w:ascii="Arial" w:hAnsi="Arial" w:cs="Arial"/>
        </w:rPr>
        <w:t>puntellamenti o altre misure con analoghe finalità</w:t>
      </w:r>
      <w:r w:rsidR="00917654">
        <w:rPr>
          <w:rFonts w:ascii="Arial" w:hAnsi="Arial" w:cs="Arial"/>
        </w:rPr>
        <w:t xml:space="preserve"> </w:t>
      </w:r>
      <w:r w:rsidR="00917654" w:rsidRPr="00917654">
        <w:rPr>
          <w:rFonts w:ascii="Arial" w:hAnsi="Arial" w:cs="Arial"/>
        </w:rPr>
        <w:t xml:space="preserve">(con specifico riferimento alla compatibilità degli stessi in relazione alla salvaguardia dei beni culturali mobili ed inamovibili, quali decori, stucchi, affreschi, ecc., eventualmente presenti nell’immobile oggetto dell’intervento), </w:t>
      </w:r>
      <w:r w:rsidR="001C3968" w:rsidRPr="0096391E">
        <w:rPr>
          <w:rFonts w:ascii="Arial" w:hAnsi="Arial" w:cs="Arial"/>
        </w:rPr>
        <w:t xml:space="preserve"> </w:t>
      </w:r>
      <w:r w:rsidR="00917654">
        <w:rPr>
          <w:rFonts w:ascii="Arial" w:hAnsi="Arial" w:cs="Arial"/>
        </w:rPr>
        <w:t>– demolizioni totali o parziali]</w:t>
      </w:r>
      <w:r w:rsidR="001C3968" w:rsidRPr="0096391E">
        <w:rPr>
          <w:rFonts w:ascii="Arial" w:hAnsi="Arial" w:cs="Arial"/>
        </w:rPr>
        <w:t>;</w:t>
      </w:r>
    </w:p>
    <w:p w:rsidR="00677EE6" w:rsidRPr="0096391E" w:rsidRDefault="002C21B9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96391E">
        <w:rPr>
          <w:rFonts w:ascii="Arial" w:hAnsi="Arial" w:cs="Arial"/>
        </w:rPr>
        <w:lastRenderedPageBreak/>
        <w:t>ELABORATI</w:t>
      </w:r>
      <w:r w:rsidR="00677EE6" w:rsidRPr="0096391E">
        <w:rPr>
          <w:rFonts w:ascii="Arial" w:hAnsi="Arial" w:cs="Arial"/>
        </w:rPr>
        <w:t xml:space="preserve"> GRAFICI RAPPRESENTATIVI</w:t>
      </w:r>
      <w:r w:rsidR="00481098" w:rsidRPr="0096391E">
        <w:rPr>
          <w:rFonts w:ascii="Arial" w:hAnsi="Arial" w:cs="Arial"/>
        </w:rPr>
        <w:t xml:space="preserve"> dell’intervento eseguito</w:t>
      </w:r>
      <w:r w:rsidR="00677EE6" w:rsidRPr="0096391E">
        <w:rPr>
          <w:rFonts w:ascii="Arial" w:hAnsi="Arial" w:cs="Arial"/>
        </w:rPr>
        <w:t xml:space="preserve"> </w:t>
      </w:r>
      <w:r w:rsidRPr="0096391E">
        <w:rPr>
          <w:rFonts w:ascii="Arial" w:hAnsi="Arial" w:cs="Arial"/>
        </w:rPr>
        <w:t>in scala adeguata</w:t>
      </w:r>
      <w:r w:rsidR="00965CE6" w:rsidRPr="0096391E">
        <w:rPr>
          <w:rFonts w:ascii="Arial" w:hAnsi="Arial" w:cs="Arial"/>
        </w:rPr>
        <w:t xml:space="preserve">, compreso </w:t>
      </w:r>
      <w:r w:rsidR="00481098" w:rsidRPr="0096391E">
        <w:rPr>
          <w:rFonts w:ascii="Arial" w:hAnsi="Arial" w:cs="Arial"/>
        </w:rPr>
        <w:t xml:space="preserve">eventuale </w:t>
      </w:r>
      <w:r w:rsidR="00965CE6" w:rsidRPr="0096391E">
        <w:rPr>
          <w:rFonts w:ascii="Arial" w:hAnsi="Arial" w:cs="Arial"/>
        </w:rPr>
        <w:t>s</w:t>
      </w:r>
      <w:r w:rsidR="00481098" w:rsidRPr="0096391E">
        <w:rPr>
          <w:rFonts w:ascii="Arial" w:hAnsi="Arial" w:cs="Arial"/>
        </w:rPr>
        <w:t>tralcio catastale/planimetrico</w:t>
      </w:r>
      <w:r w:rsidRPr="0096391E">
        <w:rPr>
          <w:rFonts w:ascii="Arial" w:hAnsi="Arial" w:cs="Arial"/>
        </w:rPr>
        <w:t>;</w:t>
      </w:r>
    </w:p>
    <w:p w:rsidR="00677EE6" w:rsidRPr="0096391E" w:rsidRDefault="00677EE6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96391E">
        <w:rPr>
          <w:rFonts w:ascii="Arial" w:hAnsi="Arial" w:cs="Arial"/>
        </w:rPr>
        <w:t xml:space="preserve">DOCUMENTAZIONE FOTOGRAFICA SIGNIFICATIVA </w:t>
      </w:r>
      <w:r w:rsidR="00481098" w:rsidRPr="0096391E">
        <w:rPr>
          <w:rFonts w:ascii="Arial" w:hAnsi="Arial" w:cs="Arial"/>
        </w:rPr>
        <w:t xml:space="preserve">dell’intervento eseguito opportunamente </w:t>
      </w:r>
      <w:r w:rsidR="002C21B9" w:rsidRPr="0096391E">
        <w:rPr>
          <w:rFonts w:ascii="Arial" w:hAnsi="Arial" w:cs="Arial"/>
        </w:rPr>
        <w:t>referenziata negli elaborati grafici (</w:t>
      </w:r>
      <w:proofErr w:type="spellStart"/>
      <w:r w:rsidRPr="0096391E">
        <w:rPr>
          <w:rFonts w:ascii="Arial" w:hAnsi="Arial" w:cs="Arial"/>
        </w:rPr>
        <w:t>max</w:t>
      </w:r>
      <w:proofErr w:type="spellEnd"/>
      <w:r w:rsidRPr="0096391E">
        <w:rPr>
          <w:rFonts w:ascii="Arial" w:hAnsi="Arial" w:cs="Arial"/>
        </w:rPr>
        <w:t xml:space="preserve"> 50 foto</w:t>
      </w:r>
      <w:r w:rsidR="002C21B9" w:rsidRPr="0096391E">
        <w:rPr>
          <w:rFonts w:ascii="Arial" w:hAnsi="Arial" w:cs="Arial"/>
        </w:rPr>
        <w:t>);</w:t>
      </w:r>
    </w:p>
    <w:p w:rsidR="00677EE6" w:rsidRPr="00FD7CBE" w:rsidRDefault="00677EE6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 xml:space="preserve">RELAZIONE E CONTABILITA’ FINALE DEI LAVORI ESEGUITI sottoscritta dal tecnico e dal </w:t>
      </w:r>
      <w:r w:rsidR="007F4620" w:rsidRPr="00BE19CC">
        <w:rPr>
          <w:rFonts w:ascii="Arial" w:hAnsi="Arial" w:cs="Arial"/>
        </w:rPr>
        <w:t xml:space="preserve">rappresentante </w:t>
      </w:r>
      <w:r w:rsidR="002C21B9" w:rsidRPr="00BE19CC">
        <w:rPr>
          <w:rFonts w:ascii="Arial" w:hAnsi="Arial" w:cs="Arial"/>
        </w:rPr>
        <w:t xml:space="preserve">legale </w:t>
      </w:r>
      <w:r w:rsidR="007F4620" w:rsidRPr="00FD7CBE">
        <w:rPr>
          <w:rFonts w:ascii="Arial" w:hAnsi="Arial" w:cs="Arial"/>
        </w:rPr>
        <w:t>del soggetto attuatore</w:t>
      </w:r>
      <w:r w:rsidR="002C21B9" w:rsidRPr="00FD7CBE">
        <w:rPr>
          <w:rFonts w:ascii="Arial" w:hAnsi="Arial" w:cs="Arial"/>
        </w:rPr>
        <w:t>;</w:t>
      </w:r>
    </w:p>
    <w:p w:rsidR="00406758" w:rsidRPr="00FD7CBE" w:rsidRDefault="00481098" w:rsidP="0040675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D7CBE">
        <w:rPr>
          <w:rFonts w:ascii="Arial" w:hAnsi="Arial" w:cs="Arial"/>
        </w:rPr>
        <w:t>QUADRO TECNICO-ECONOMICO CONSUNTIVO DELL’</w:t>
      </w:r>
      <w:r w:rsidR="00406758" w:rsidRPr="00FD7CBE">
        <w:rPr>
          <w:rFonts w:ascii="Arial" w:hAnsi="Arial" w:cs="Arial"/>
        </w:rPr>
        <w:t xml:space="preserve">INTERVENTO con la seguente ripartizione: importo lavori eseguiti – importo oneri professionali </w:t>
      </w:r>
      <w:r w:rsidR="0096391E" w:rsidRPr="00FD7CBE">
        <w:rPr>
          <w:rFonts w:ascii="Arial" w:hAnsi="Arial" w:cs="Arial"/>
        </w:rPr>
        <w:t>(nei limiti di cui all’art. 9, comma 5, D.L. n. 8 del 09/02/2017</w:t>
      </w:r>
      <w:r w:rsidR="005A6E23">
        <w:rPr>
          <w:rFonts w:ascii="Arial" w:hAnsi="Arial" w:cs="Arial"/>
        </w:rPr>
        <w:t xml:space="preserve"> convertito con L. 7 aprile 2017, n. 45</w:t>
      </w:r>
      <w:r w:rsidR="0096391E" w:rsidRPr="00FD7CBE">
        <w:rPr>
          <w:rFonts w:ascii="Arial" w:hAnsi="Arial" w:cs="Arial"/>
        </w:rPr>
        <w:t xml:space="preserve">) </w:t>
      </w:r>
      <w:r w:rsidR="00406758" w:rsidRPr="00FD7CBE">
        <w:rPr>
          <w:rFonts w:ascii="Arial" w:hAnsi="Arial" w:cs="Arial"/>
        </w:rPr>
        <w:t>– altro (con riferimento alla documentazione contabile/fatture allegate);</w:t>
      </w:r>
    </w:p>
    <w:p w:rsidR="007F4620" w:rsidRPr="00BE19CC" w:rsidRDefault="007F4620" w:rsidP="002C21B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>CERTIFICATO DI REGOLARE ESECUZIONE</w:t>
      </w:r>
      <w:r w:rsidR="002C21B9" w:rsidRPr="00BE19CC">
        <w:rPr>
          <w:rFonts w:ascii="Arial" w:hAnsi="Arial" w:cs="Arial"/>
        </w:rPr>
        <w:t>;</w:t>
      </w:r>
    </w:p>
    <w:p w:rsidR="00BD39A4" w:rsidRDefault="007F4620" w:rsidP="00BD39A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E19CC">
        <w:rPr>
          <w:rFonts w:ascii="Arial" w:hAnsi="Arial" w:cs="Arial"/>
        </w:rPr>
        <w:t>COPIA DELLE FATTURE QUIETANZ</w:t>
      </w:r>
      <w:r w:rsidR="002C21B9" w:rsidRPr="00BE19CC">
        <w:rPr>
          <w:rFonts w:ascii="Arial" w:hAnsi="Arial" w:cs="Arial"/>
        </w:rPr>
        <w:t>AT</w:t>
      </w:r>
      <w:r w:rsidRPr="00BE19CC">
        <w:rPr>
          <w:rFonts w:ascii="Arial" w:hAnsi="Arial" w:cs="Arial"/>
        </w:rPr>
        <w:t>E</w:t>
      </w:r>
      <w:r w:rsidR="00553ABA" w:rsidRPr="00BE19CC">
        <w:rPr>
          <w:rFonts w:ascii="Arial" w:hAnsi="Arial" w:cs="Arial"/>
        </w:rPr>
        <w:t xml:space="preserve"> accompagnate dalla copia dei documenti attestanti  gli avvenuti pagament</w:t>
      </w:r>
      <w:r w:rsidR="002C21B9" w:rsidRPr="00BE19CC">
        <w:rPr>
          <w:rFonts w:ascii="Arial" w:hAnsi="Arial" w:cs="Arial"/>
        </w:rPr>
        <w:t>i a prova della spesa sostenuta (n</w:t>
      </w:r>
      <w:r w:rsidR="00553ABA" w:rsidRPr="00BE19CC">
        <w:rPr>
          <w:rFonts w:ascii="Arial" w:hAnsi="Arial" w:cs="Arial"/>
        </w:rPr>
        <w:t>on sono ammessi pagamenti in contanti né tramite permute di beni e servizi</w:t>
      </w:r>
      <w:r w:rsidR="002C21B9" w:rsidRPr="00BE19CC">
        <w:rPr>
          <w:rFonts w:ascii="Arial" w:hAnsi="Arial" w:cs="Arial"/>
        </w:rPr>
        <w:t>)</w:t>
      </w:r>
      <w:r w:rsidR="00553ABA" w:rsidRPr="00BE19CC">
        <w:rPr>
          <w:rFonts w:ascii="Arial" w:hAnsi="Arial" w:cs="Arial"/>
        </w:rPr>
        <w:t>.</w:t>
      </w:r>
    </w:p>
    <w:p w:rsidR="00481098" w:rsidRPr="00966DFE" w:rsidRDefault="00481098" w:rsidP="00481098">
      <w:pPr>
        <w:ind w:left="360"/>
        <w:jc w:val="both"/>
        <w:rPr>
          <w:rFonts w:ascii="Arial" w:hAnsi="Arial" w:cs="Arial"/>
        </w:rPr>
      </w:pPr>
      <w:r w:rsidRPr="00966DFE">
        <w:rPr>
          <w:rFonts w:ascii="Arial" w:hAnsi="Arial" w:cs="Arial"/>
        </w:rPr>
        <w:t>------------------------------------------------------------------------------------------------------------------------------</w:t>
      </w:r>
      <w:r w:rsidR="00D366A9" w:rsidRPr="00966DFE">
        <w:rPr>
          <w:rFonts w:ascii="Arial" w:hAnsi="Arial" w:cs="Arial"/>
          <w:b/>
        </w:rPr>
        <w:t>Note</w:t>
      </w:r>
    </w:p>
    <w:p w:rsidR="00481098" w:rsidRPr="00966DFE" w:rsidRDefault="0069208E" w:rsidP="0048109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66DFE">
        <w:rPr>
          <w:rFonts w:ascii="Arial" w:hAnsi="Arial" w:cs="Arial"/>
        </w:rPr>
        <w:t>*</w:t>
      </w:r>
      <w:r w:rsidR="00B54045" w:rsidRPr="00966DFE">
        <w:rPr>
          <w:rFonts w:ascii="Arial" w:hAnsi="Arial" w:cs="Arial"/>
        </w:rPr>
        <w:t>) P</w:t>
      </w:r>
      <w:r w:rsidRPr="00966DFE">
        <w:rPr>
          <w:rFonts w:ascii="Arial" w:hAnsi="Arial" w:cs="Arial"/>
        </w:rPr>
        <w:t>roprietario, possessore o detentore del bene che p</w:t>
      </w:r>
      <w:r w:rsidR="00B54045" w:rsidRPr="00966DFE">
        <w:rPr>
          <w:rFonts w:ascii="Arial" w:hAnsi="Arial" w:cs="Arial"/>
        </w:rPr>
        <w:t>uò coincidere con l</w:t>
      </w:r>
      <w:r w:rsidRPr="00966DFE">
        <w:rPr>
          <w:rFonts w:ascii="Arial" w:hAnsi="Arial" w:cs="Arial"/>
        </w:rPr>
        <w:t>’Ente</w:t>
      </w:r>
      <w:r w:rsidR="00B54045" w:rsidRPr="00966DFE">
        <w:rPr>
          <w:rFonts w:ascii="Arial" w:hAnsi="Arial" w:cs="Arial"/>
        </w:rPr>
        <w:t xml:space="preserve"> </w:t>
      </w:r>
      <w:r w:rsidRPr="00966DFE">
        <w:rPr>
          <w:rFonts w:ascii="Arial" w:hAnsi="Arial" w:cs="Arial"/>
        </w:rPr>
        <w:t>diocesano</w:t>
      </w:r>
      <w:r w:rsidR="00965CE6" w:rsidRPr="00966DFE">
        <w:rPr>
          <w:rFonts w:ascii="Arial" w:hAnsi="Arial" w:cs="Arial"/>
        </w:rPr>
        <w:t xml:space="preserve"> d’appartenenza.</w:t>
      </w:r>
    </w:p>
    <w:p w:rsidR="00481098" w:rsidRPr="00966DFE" w:rsidRDefault="0069208E" w:rsidP="0048109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66DFE">
        <w:rPr>
          <w:rFonts w:ascii="Arial" w:hAnsi="Arial" w:cs="Arial"/>
        </w:rPr>
        <w:t>**</w:t>
      </w:r>
      <w:r w:rsidR="00B54045" w:rsidRPr="00966DFE">
        <w:rPr>
          <w:rFonts w:ascii="Arial" w:hAnsi="Arial" w:cs="Arial"/>
        </w:rPr>
        <w:t xml:space="preserve">) </w:t>
      </w:r>
      <w:r w:rsidR="00D366A9" w:rsidRPr="00966DFE">
        <w:rPr>
          <w:rFonts w:ascii="Arial" w:hAnsi="Arial" w:cs="Arial"/>
        </w:rPr>
        <w:t xml:space="preserve">Ricompresi al punto 2 della </w:t>
      </w:r>
      <w:r w:rsidR="00966DFE">
        <w:rPr>
          <w:rFonts w:ascii="Arial" w:hAnsi="Arial" w:cs="Arial"/>
        </w:rPr>
        <w:t>Circolare</w:t>
      </w:r>
      <w:r w:rsidR="00D366A9" w:rsidRPr="00966DFE">
        <w:rPr>
          <w:rFonts w:ascii="Arial" w:hAnsi="Arial" w:cs="Arial"/>
        </w:rPr>
        <w:t xml:space="preserve"> CPDC </w:t>
      </w:r>
      <w:proofErr w:type="spellStart"/>
      <w:r w:rsidR="00D366A9" w:rsidRPr="00966DFE">
        <w:rPr>
          <w:rFonts w:ascii="Arial" w:hAnsi="Arial" w:cs="Arial"/>
        </w:rPr>
        <w:t>prot</w:t>
      </w:r>
      <w:proofErr w:type="spellEnd"/>
      <w:r w:rsidR="00D366A9" w:rsidRPr="00966DFE">
        <w:rPr>
          <w:rFonts w:ascii="Arial" w:hAnsi="Arial" w:cs="Arial"/>
        </w:rPr>
        <w:t>. n.</w:t>
      </w:r>
      <w:r w:rsidR="002C21B9" w:rsidRPr="00966DFE">
        <w:rPr>
          <w:rFonts w:ascii="Arial" w:hAnsi="Arial" w:cs="Arial"/>
        </w:rPr>
        <w:t xml:space="preserve"> </w:t>
      </w:r>
      <w:r w:rsidR="00D366A9" w:rsidRPr="00966DFE">
        <w:rPr>
          <w:rFonts w:ascii="Arial" w:hAnsi="Arial" w:cs="Arial"/>
        </w:rPr>
        <w:t>72035 del 22/12/2016.</w:t>
      </w:r>
    </w:p>
    <w:p w:rsidR="00965CE6" w:rsidRPr="00966DFE" w:rsidRDefault="00965CE6" w:rsidP="0048109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66DFE">
        <w:rPr>
          <w:rFonts w:ascii="Arial" w:hAnsi="Arial" w:cs="Arial"/>
        </w:rPr>
        <w:t xml:space="preserve">***) </w:t>
      </w:r>
      <w:r w:rsidR="000028BC" w:rsidRPr="00C4500A">
        <w:rPr>
          <w:rFonts w:ascii="Arial" w:hAnsi="Arial" w:cs="Arial"/>
        </w:rPr>
        <w:t>Specificare eventuale riferimento all’iscrizione cd. “</w:t>
      </w:r>
      <w:proofErr w:type="spellStart"/>
      <w:r w:rsidR="000028BC" w:rsidRPr="00C4500A">
        <w:rPr>
          <w:rFonts w:ascii="Arial" w:hAnsi="Arial" w:cs="Arial"/>
        </w:rPr>
        <w:t>white</w:t>
      </w:r>
      <w:proofErr w:type="spellEnd"/>
      <w:r w:rsidR="000028BC" w:rsidRPr="00C4500A">
        <w:rPr>
          <w:rFonts w:ascii="Arial" w:hAnsi="Arial" w:cs="Arial"/>
        </w:rPr>
        <w:t xml:space="preserve">-list” – Legge n. 190/2012 e DPCM 18/04/2013 oltre alla verifica </w:t>
      </w:r>
      <w:r w:rsidR="000028BC">
        <w:rPr>
          <w:rFonts w:ascii="Arial" w:hAnsi="Arial" w:cs="Arial"/>
        </w:rPr>
        <w:t>del rispetto di quanto stabilito dall’articolo 8, comma 5, della Legge n. 229/2016</w:t>
      </w:r>
      <w:r w:rsidR="000028BC" w:rsidRPr="00C4500A">
        <w:rPr>
          <w:rFonts w:ascii="Arial" w:hAnsi="Arial" w:cs="Arial"/>
        </w:rPr>
        <w:t>.</w:t>
      </w:r>
    </w:p>
    <w:p w:rsidR="00BE19CC" w:rsidRPr="00481098" w:rsidRDefault="00BE19CC" w:rsidP="006A08C2">
      <w:pPr>
        <w:jc w:val="both"/>
        <w:rPr>
          <w:rFonts w:ascii="Arial" w:hAnsi="Arial" w:cs="Arial"/>
        </w:rPr>
      </w:pPr>
    </w:p>
    <w:sectPr w:rsidR="00BE19CC" w:rsidRPr="00481098" w:rsidSect="006A08C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55AAA"/>
    <w:multiLevelType w:val="hybridMultilevel"/>
    <w:tmpl w:val="7354DD40"/>
    <w:lvl w:ilvl="0" w:tplc="80F0F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53BA"/>
    <w:multiLevelType w:val="hybridMultilevel"/>
    <w:tmpl w:val="832A6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2"/>
    <w:rsid w:val="000028BC"/>
    <w:rsid w:val="000045EF"/>
    <w:rsid w:val="0004676D"/>
    <w:rsid w:val="00143979"/>
    <w:rsid w:val="00155B45"/>
    <w:rsid w:val="001C3968"/>
    <w:rsid w:val="00237BED"/>
    <w:rsid w:val="0025733C"/>
    <w:rsid w:val="002775DB"/>
    <w:rsid w:val="002C21B9"/>
    <w:rsid w:val="002C5995"/>
    <w:rsid w:val="00310F20"/>
    <w:rsid w:val="00350797"/>
    <w:rsid w:val="00406758"/>
    <w:rsid w:val="00481098"/>
    <w:rsid w:val="004E16DB"/>
    <w:rsid w:val="00553ABA"/>
    <w:rsid w:val="005A6E23"/>
    <w:rsid w:val="005D2052"/>
    <w:rsid w:val="0066743A"/>
    <w:rsid w:val="00677EE6"/>
    <w:rsid w:val="0069208E"/>
    <w:rsid w:val="006A08C2"/>
    <w:rsid w:val="007F4620"/>
    <w:rsid w:val="00866DB8"/>
    <w:rsid w:val="00886186"/>
    <w:rsid w:val="008912E6"/>
    <w:rsid w:val="008A498B"/>
    <w:rsid w:val="008B5959"/>
    <w:rsid w:val="00917654"/>
    <w:rsid w:val="0096391E"/>
    <w:rsid w:val="00965CE6"/>
    <w:rsid w:val="00966DFE"/>
    <w:rsid w:val="00AB428F"/>
    <w:rsid w:val="00B54045"/>
    <w:rsid w:val="00BD39A4"/>
    <w:rsid w:val="00BE19CC"/>
    <w:rsid w:val="00CF0F04"/>
    <w:rsid w:val="00CF4202"/>
    <w:rsid w:val="00D3382C"/>
    <w:rsid w:val="00D366A9"/>
    <w:rsid w:val="00E07937"/>
    <w:rsid w:val="00E755B1"/>
    <w:rsid w:val="00E97EAF"/>
    <w:rsid w:val="00FC02C6"/>
    <w:rsid w:val="00FC41EB"/>
    <w:rsid w:val="00FD7CBE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4363C-E5B5-4A66-BA90-C39DF1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Bruscantini</dc:creator>
  <cp:lastModifiedBy>Roberto Borgognoni</cp:lastModifiedBy>
  <cp:revision>2</cp:revision>
  <cp:lastPrinted>2017-04-10T08:20:00Z</cp:lastPrinted>
  <dcterms:created xsi:type="dcterms:W3CDTF">2017-04-20T10:35:00Z</dcterms:created>
  <dcterms:modified xsi:type="dcterms:W3CDTF">2017-04-20T10:35:00Z</dcterms:modified>
</cp:coreProperties>
</file>