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8F" w:rsidRPr="00737B6F" w:rsidRDefault="00065F8F" w:rsidP="00065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RENDICONTAZIONE</w:t>
      </w:r>
    </w:p>
    <w:p w:rsidR="00065F8F" w:rsidRPr="00737B6F" w:rsidRDefault="00065F8F" w:rsidP="00065F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Misura 2.1 - Interventi a favore delle Associazioni e Federazioni iscritte all’albo regionale per l’attività volta alla valorizzazione di progetti di rilievo culturale, turistico, economico e corsi di formazione linguistica</w:t>
      </w:r>
    </w:p>
    <w:p w:rsidR="00065F8F" w:rsidRPr="00737B6F" w:rsidRDefault="00065F8F" w:rsidP="00065F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B6F">
        <w:rPr>
          <w:rFonts w:ascii="Times New Roman" w:hAnsi="Times New Roman" w:cs="Times New Roman"/>
          <w:sz w:val="24"/>
          <w:szCs w:val="24"/>
        </w:rPr>
        <w:t xml:space="preserve">Per la rendicontazione della Misura 2.1, dovrà essere compilata la Dichiarazione sostitutiva dell’atto di notorietà secondo il modello allegato, che prevede l’elenco delle iniziative realizzate con le relative spese sostenute e documentabili con fatture </w:t>
      </w:r>
      <w:proofErr w:type="gramStart"/>
      <w:r w:rsidRPr="00737B6F">
        <w:rPr>
          <w:rFonts w:ascii="Times New Roman" w:hAnsi="Times New Roman" w:cs="Times New Roman"/>
          <w:sz w:val="24"/>
          <w:szCs w:val="24"/>
        </w:rPr>
        <w:t>o  ricevute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fiscali nel caso in cui, per legge, non sia prevista l’emissione di fatture e da documenti comprovanti il pagamento (es. bonifici, assegni estratti conto ecc.). </w:t>
      </w: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Non sono ammissibili a contributo le spese non documentate.</w:t>
      </w:r>
    </w:p>
    <w:p w:rsidR="00065F8F" w:rsidRPr="00737B6F" w:rsidRDefault="00065F8F" w:rsidP="00065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Il rendiconto aggiornato con le effettive spese di viaggio, vitto e alloggio del Comitato Esecutivo deve pervenire</w:t>
      </w:r>
      <w:r w:rsidRPr="00737B6F">
        <w:rPr>
          <w:rFonts w:ascii="Times New Roman" w:hAnsi="Times New Roman" w:cs="Times New Roman"/>
          <w:sz w:val="24"/>
          <w:szCs w:val="24"/>
        </w:rPr>
        <w:t xml:space="preserve"> – </w:t>
      </w: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entro il 31 dicembre 2018</w:t>
      </w:r>
      <w:r w:rsidRPr="00737B6F">
        <w:rPr>
          <w:rFonts w:ascii="Times New Roman" w:hAnsi="Times New Roman" w:cs="Times New Roman"/>
          <w:sz w:val="24"/>
          <w:szCs w:val="24"/>
        </w:rPr>
        <w:t xml:space="preserve"> -  con la trasmissione di ogni documento scansionato, tramite e-mail secondo le modalità sopra esposte.</w:t>
      </w:r>
    </w:p>
    <w:p w:rsidR="00065F8F" w:rsidRPr="00737B6F" w:rsidRDefault="00065F8F" w:rsidP="00065F8F">
      <w:pPr>
        <w:pStyle w:val="NormaleWeb"/>
        <w:spacing w:before="0" w:after="0"/>
        <w:rPr>
          <w:rFonts w:ascii="Times New Roman" w:hAnsi="Times New Roman" w:cs="Times New Roman"/>
        </w:rPr>
      </w:pPr>
      <w:r w:rsidRPr="00737B6F">
        <w:rPr>
          <w:rFonts w:ascii="Times New Roman" w:hAnsi="Times New Roman" w:cs="Times New Roman"/>
        </w:rPr>
        <w:t xml:space="preserve">Nella rendicontazione è obbligatorio segnalare non solo le uscite ma anche le entrate dell’Associazione /Federazione stessa. Ci si riferisce ad esempio ai denari introitati (tramite sponsor e biglietti di </w:t>
      </w:r>
      <w:proofErr w:type="gramStart"/>
      <w:r w:rsidRPr="00737B6F">
        <w:rPr>
          <w:rFonts w:ascii="Times New Roman" w:hAnsi="Times New Roman" w:cs="Times New Roman"/>
        </w:rPr>
        <w:t>ingresso)  in</w:t>
      </w:r>
      <w:proofErr w:type="gramEnd"/>
      <w:r w:rsidRPr="00737B6F">
        <w:rPr>
          <w:rFonts w:ascii="Times New Roman" w:hAnsi="Times New Roman" w:cs="Times New Roman"/>
        </w:rPr>
        <w:t xml:space="preserve"> occasione di eventi culturali ed iniziative di genere analogo.</w:t>
      </w: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 xml:space="preserve">Nel caso in cui siano riscontrate irregolarità insanabili o per mendacio, il contributo </w:t>
      </w:r>
      <w:proofErr w:type="gramStart"/>
      <w:r w:rsidRPr="00737B6F">
        <w:rPr>
          <w:rFonts w:ascii="Times New Roman" w:hAnsi="Times New Roman" w:cs="Times New Roman"/>
          <w:sz w:val="24"/>
          <w:szCs w:val="24"/>
        </w:rPr>
        <w:t>verrà  revocato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e si procederà  al recupero di eventuali somme erogate, aumentate degli interessi legali maturati dalla data dell’accredito del contributo con riserva di adozione di provvedimenti conseguenti.</w:t>
      </w: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 xml:space="preserve">Il cambio della valuta, indicato per ciascuna spesa dichiarata, va calcolato alla data indicata nella fattura e/o nella ricevuta fiscale consultando il sito internet </w:t>
      </w:r>
      <w:hyperlink r:id="rId5" w:history="1">
        <w:r w:rsidRPr="00737B6F">
          <w:rPr>
            <w:rFonts w:ascii="Times New Roman" w:hAnsi="Times New Roman" w:cs="Times New Roman"/>
            <w:sz w:val="24"/>
            <w:szCs w:val="24"/>
          </w:rPr>
          <w:t>http://www.oanda.com/lang/it/currency/converter/</w:t>
        </w:r>
      </w:hyperlink>
      <w:r w:rsidRPr="00737B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 xml:space="preserve">Tutte le spese rendicontate attraverso fatture o ricevute fiscali e documenti comprovanti il pagamento (es. bonifici, assegni estratti conto ecc.) dovranno essere inoltrate - in scansione tramite e-mail inserendo l’opzione di avviso </w:t>
      </w:r>
      <w:proofErr w:type="gramStart"/>
      <w:r w:rsidRPr="00737B6F">
        <w:rPr>
          <w:rFonts w:ascii="Times New Roman" w:hAnsi="Times New Roman" w:cs="Times New Roman"/>
          <w:sz w:val="24"/>
          <w:szCs w:val="24"/>
        </w:rPr>
        <w:t>lettura  a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37B6F">
          <w:rPr>
            <w:rFonts w:ascii="Times New Roman" w:hAnsi="Times New Roman" w:cs="Times New Roman"/>
            <w:sz w:val="24"/>
            <w:szCs w:val="24"/>
          </w:rPr>
          <w:t>marchigiani.nelmondo@regione.marche.it</w:t>
        </w:r>
      </w:hyperlink>
      <w:r w:rsidRPr="00737B6F">
        <w:rPr>
          <w:rFonts w:ascii="Times New Roman" w:hAnsi="Times New Roman" w:cs="Times New Roman"/>
          <w:sz w:val="24"/>
          <w:szCs w:val="24"/>
        </w:rPr>
        <w:t xml:space="preserve"> – indirizzate  alla Struttura: Servizio Sviluppo e Valorizzazione delle Marche,  Via G. da Fabriano 9, 60125 Ancona.</w:t>
      </w:r>
    </w:p>
    <w:p w:rsidR="00065F8F" w:rsidRPr="00737B6F" w:rsidRDefault="00065F8F" w:rsidP="00065F8F">
      <w:pPr>
        <w:pStyle w:val="BodyText21"/>
        <w:widowControl/>
        <w:tabs>
          <w:tab w:val="left" w:pos="1080"/>
        </w:tabs>
        <w:jc w:val="center"/>
        <w:rPr>
          <w:sz w:val="24"/>
        </w:rPr>
      </w:pPr>
    </w:p>
    <w:p w:rsidR="00065F8F" w:rsidRPr="00737B6F" w:rsidRDefault="00065F8F" w:rsidP="00065F8F">
      <w:pPr>
        <w:pStyle w:val="BodyText21"/>
        <w:widowControl/>
        <w:tabs>
          <w:tab w:val="left" w:pos="1080"/>
        </w:tabs>
        <w:jc w:val="center"/>
        <w:rPr>
          <w:sz w:val="24"/>
        </w:rPr>
      </w:pPr>
    </w:p>
    <w:p w:rsidR="00065F8F" w:rsidRPr="00737B6F" w:rsidRDefault="00065F8F" w:rsidP="00065F8F">
      <w:pPr>
        <w:pStyle w:val="BodyText21"/>
        <w:widowControl/>
        <w:tabs>
          <w:tab w:val="left" w:pos="1080"/>
        </w:tabs>
        <w:jc w:val="center"/>
        <w:rPr>
          <w:b/>
          <w:sz w:val="24"/>
        </w:rPr>
      </w:pPr>
      <w:r w:rsidRPr="00737B6F">
        <w:rPr>
          <w:b/>
          <w:sz w:val="24"/>
        </w:rPr>
        <w:t>DICHIARAZIONE SOSTITUTIVA DELL’ATTO DI NOTORIETA’</w:t>
      </w:r>
    </w:p>
    <w:p w:rsidR="00065F8F" w:rsidRPr="00737B6F" w:rsidRDefault="00065F8F" w:rsidP="00065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7B6F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47 DPR  n. 445/2000)</w:t>
      </w:r>
    </w:p>
    <w:p w:rsidR="00065F8F" w:rsidRPr="00737B6F" w:rsidRDefault="00065F8F" w:rsidP="00065F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proofErr w:type="gramEnd"/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utilizzare per la  rendicontazione </w:t>
      </w: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Pr="00737B6F">
        <w:rPr>
          <w:rFonts w:ascii="Times New Roman" w:hAnsi="Times New Roman" w:cs="Times New Roman"/>
          <w:sz w:val="24"/>
          <w:szCs w:val="24"/>
        </w:rPr>
        <w:t>sottoscritto  …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……………………………………..…………………………………………nato a……………………………………………… (</w:t>
      </w:r>
      <w:proofErr w:type="spellStart"/>
      <w:r w:rsidRPr="00737B6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737B6F">
        <w:rPr>
          <w:rFonts w:ascii="Times New Roman" w:hAnsi="Times New Roman" w:cs="Times New Roman"/>
          <w:sz w:val="24"/>
          <w:szCs w:val="24"/>
        </w:rPr>
        <w:t>………………) il…………………………………………………………….residente a ..………………………………………………………</w:t>
      </w: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Via …………………………………..…………………………………..cittadino italiano, in qualità di Presidente/Legale Rappresentante della Associazione/Federazione……………………………………………….  </w:t>
      </w: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lastRenderedPageBreak/>
        <w:t>consapevole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delle sanzioni penali, nel caso di dichiarazioni non veritiere, di formazione o uso di atti falsi, richiamate dall’art. 76 del D.P.R. 445 del 28 dicembre 2000, in relazione alla Misura 2.1 – Anno 2018</w:t>
      </w: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le spese documentabili sostenute, in relazione alle iniziative previste dalla misura di cui sopra, ammontano complessivamente ad € …………………………;</w:t>
      </w:r>
    </w:p>
    <w:p w:rsidR="00065F8F" w:rsidRPr="00737B6F" w:rsidRDefault="00065F8F" w:rsidP="00065F8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le spese sostenute sono riepilogate come segue:</w:t>
      </w:r>
    </w:p>
    <w:p w:rsidR="00065F8F" w:rsidRPr="00737B6F" w:rsidRDefault="00065F8F" w:rsidP="00065F8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1701"/>
        <w:gridCol w:w="1701"/>
        <w:gridCol w:w="1985"/>
      </w:tblGrid>
      <w:tr w:rsidR="00065F8F" w:rsidRPr="00737B6F" w:rsidTr="00D37ED4">
        <w:tc>
          <w:tcPr>
            <w:tcW w:w="10031" w:type="dxa"/>
            <w:gridSpan w:val="5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ENTRATE </w:t>
            </w:r>
          </w:p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es.</w:t>
            </w:r>
            <w:proofErr w:type="gramEnd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sponsor, biglietti ingresso, </w:t>
            </w:r>
            <w:proofErr w:type="spellStart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ecc</w:t>
            </w:r>
            <w:proofErr w:type="spellEnd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</w:tr>
      <w:tr w:rsidR="00065F8F" w:rsidRPr="00737B6F" w:rsidTr="00D37ED4">
        <w:tc>
          <w:tcPr>
            <w:tcW w:w="1242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ricevuta e data </w:t>
            </w:r>
          </w:p>
        </w:tc>
        <w:tc>
          <w:tcPr>
            <w:tcW w:w="3402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Descrizione dell’attività o iniziativa</w:t>
            </w:r>
          </w:p>
        </w:tc>
        <w:tc>
          <w:tcPr>
            <w:tcW w:w="1701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Valore nella valuta del proprio paese</w:t>
            </w:r>
          </w:p>
        </w:tc>
        <w:tc>
          <w:tcPr>
            <w:tcW w:w="1701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Valore in Euro </w:t>
            </w:r>
          </w:p>
        </w:tc>
        <w:tc>
          <w:tcPr>
            <w:tcW w:w="1985" w:type="dxa"/>
          </w:tcPr>
          <w:p w:rsidR="00065F8F" w:rsidRPr="00737B6F" w:rsidRDefault="00065F8F" w:rsidP="00D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es.</w:t>
            </w:r>
            <w:proofErr w:type="gramEnd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 del cambio applicato alla data della ricevuta)</w:t>
            </w:r>
          </w:p>
        </w:tc>
      </w:tr>
      <w:tr w:rsidR="00065F8F" w:rsidRPr="00737B6F" w:rsidTr="00D37E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737B6F" w:rsidTr="00D37E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737B6F" w:rsidTr="00D37E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737B6F" w:rsidTr="00D37ED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ENTRATE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8F" w:rsidRPr="00737B6F" w:rsidRDefault="00065F8F" w:rsidP="00065F8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134"/>
        <w:gridCol w:w="1418"/>
        <w:gridCol w:w="1134"/>
        <w:gridCol w:w="1134"/>
        <w:gridCol w:w="1134"/>
        <w:gridCol w:w="1134"/>
      </w:tblGrid>
      <w:tr w:rsidR="00065F8F" w:rsidRPr="00737B6F" w:rsidTr="00D37ED4">
        <w:tc>
          <w:tcPr>
            <w:tcW w:w="10598" w:type="dxa"/>
            <w:gridSpan w:val="8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USCITE</w:t>
            </w:r>
          </w:p>
        </w:tc>
      </w:tr>
      <w:tr w:rsidR="00065F8F" w:rsidRPr="00737B6F" w:rsidTr="00D37ED4">
        <w:tc>
          <w:tcPr>
            <w:tcW w:w="138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fattura o ricevuta </w:t>
            </w:r>
            <w:proofErr w:type="gramStart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fiscale  (</w:t>
            </w:r>
            <w:proofErr w:type="gramEnd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3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 mancanza trattasi di spesa non documentata)</w:t>
            </w:r>
          </w:p>
        </w:tc>
        <w:tc>
          <w:tcPr>
            <w:tcW w:w="2126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Descrizione del bene o del servizio acquisito (</w:t>
            </w:r>
            <w:r w:rsidRPr="00737B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causale della ricevuta fiscale o fattura</w:t>
            </w: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Valore nella valuta del proprio paese</w:t>
            </w:r>
          </w:p>
        </w:tc>
        <w:tc>
          <w:tcPr>
            <w:tcW w:w="1418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Valore in Euro </w:t>
            </w:r>
          </w:p>
        </w:tc>
        <w:tc>
          <w:tcPr>
            <w:tcW w:w="1134" w:type="dxa"/>
          </w:tcPr>
          <w:p w:rsidR="00065F8F" w:rsidRPr="00737B6F" w:rsidRDefault="00065F8F" w:rsidP="00D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Data pagamento</w:t>
            </w:r>
          </w:p>
        </w:tc>
        <w:tc>
          <w:tcPr>
            <w:tcW w:w="1134" w:type="dxa"/>
          </w:tcPr>
          <w:p w:rsidR="00065F8F" w:rsidRPr="00737B6F" w:rsidRDefault="00065F8F" w:rsidP="00D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Tipo pagamento (assegno, bonifico ecc.)</w:t>
            </w:r>
          </w:p>
        </w:tc>
        <w:tc>
          <w:tcPr>
            <w:tcW w:w="1134" w:type="dxa"/>
          </w:tcPr>
          <w:p w:rsidR="00065F8F" w:rsidRPr="00737B6F" w:rsidRDefault="00065F8F" w:rsidP="00D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Importo pagamento in euro</w:t>
            </w:r>
          </w:p>
        </w:tc>
        <w:tc>
          <w:tcPr>
            <w:tcW w:w="1134" w:type="dxa"/>
          </w:tcPr>
          <w:p w:rsidR="00065F8F" w:rsidRPr="00737B6F" w:rsidRDefault="00065F8F" w:rsidP="00D3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>es.</w:t>
            </w:r>
            <w:proofErr w:type="gramEnd"/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 del cambio applicato alla data della ricevuta fiscale/fattura)</w:t>
            </w:r>
          </w:p>
        </w:tc>
      </w:tr>
      <w:tr w:rsidR="00065F8F" w:rsidRPr="00737B6F" w:rsidTr="00D37ED4">
        <w:tc>
          <w:tcPr>
            <w:tcW w:w="138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737B6F" w:rsidTr="00D37ED4">
        <w:tc>
          <w:tcPr>
            <w:tcW w:w="138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737B6F" w:rsidTr="00D37ED4">
        <w:tc>
          <w:tcPr>
            <w:tcW w:w="138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737B6F" w:rsidTr="00D37ED4">
        <w:tc>
          <w:tcPr>
            <w:tcW w:w="138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8F" w:rsidRPr="00737B6F" w:rsidTr="00D37ED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USCITE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F8F" w:rsidRPr="00737B6F" w:rsidRDefault="00065F8F" w:rsidP="00D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i dati bancari sono:</w:t>
      </w:r>
    </w:p>
    <w:p w:rsidR="00065F8F" w:rsidRPr="00737B6F" w:rsidRDefault="00065F8F" w:rsidP="00065F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Nome della banca</w:t>
      </w:r>
    </w:p>
    <w:p w:rsidR="00065F8F" w:rsidRPr="00737B6F" w:rsidRDefault="00065F8F" w:rsidP="00065F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Indirizzo della banca</w:t>
      </w:r>
    </w:p>
    <w:p w:rsidR="00065F8F" w:rsidRPr="00737B6F" w:rsidRDefault="00065F8F" w:rsidP="00065F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IBAN</w:t>
      </w:r>
    </w:p>
    <w:p w:rsidR="00065F8F" w:rsidRPr="00737B6F" w:rsidRDefault="00065F8F" w:rsidP="00065F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SWIFT</w:t>
      </w:r>
    </w:p>
    <w:p w:rsidR="00065F8F" w:rsidRPr="00737B6F" w:rsidRDefault="00065F8F" w:rsidP="00065F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tutte le spese sostenute  derivano dall'effettiva realizzazione delle attività svolte, attuate conformemente all'istanza presentata;</w:t>
      </w:r>
    </w:p>
    <w:p w:rsidR="00065F8F" w:rsidRPr="00737B6F" w:rsidRDefault="00065F8F" w:rsidP="00065F8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la documentazione è idonea, completa e regolare e resta acquisita agli atti dall'Associazione/Federazione da me rappresentata per anni 5 ( cinque) a decorrere dalla data di rendicontazione;</w:t>
      </w:r>
    </w:p>
    <w:p w:rsidR="00065F8F" w:rsidRPr="00737B6F" w:rsidRDefault="00065F8F" w:rsidP="00065F8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l’allegata documentazione, relativa alla rendicontazione dell’ attività ordinaria dell’ anno 2018 </w:t>
      </w:r>
      <w:proofErr w:type="spellStart"/>
      <w:r w:rsidRPr="00737B6F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737B6F">
        <w:rPr>
          <w:rFonts w:ascii="Times New Roman" w:hAnsi="Times New Roman" w:cs="Times New Roman"/>
          <w:sz w:val="24"/>
          <w:szCs w:val="24"/>
        </w:rPr>
        <w:t>. 2.1, riprodotta per intero in scansione, composta da n. ____fogli è conforme alla documentazione originale conservata dal sottoscritto/a;</w:t>
      </w:r>
    </w:p>
    <w:p w:rsidR="00065F8F" w:rsidRPr="00737B6F" w:rsidRDefault="00065F8F" w:rsidP="00065F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 xml:space="preserve"> ai sensi dell’art. 8 della Legge n. 70/1995, di essere stato/a informato/a che i dati personali contenuti nella presente dichiarazione saranno trattati, anche con strumenti informatici, esclusivamente nell’ambito del procedimento per il quale la presente dichiarazione viene resa;</w:t>
      </w:r>
    </w:p>
    <w:p w:rsidR="00065F8F" w:rsidRPr="00737B6F" w:rsidRDefault="00065F8F" w:rsidP="00065F8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□</w:t>
      </w:r>
      <w:r w:rsidRPr="00737B6F">
        <w:rPr>
          <w:rFonts w:ascii="Times New Roman" w:hAnsi="Times New Roman" w:cs="Times New Roman"/>
          <w:sz w:val="24"/>
          <w:szCs w:val="24"/>
        </w:rPr>
        <w:tab/>
        <w:t xml:space="preserve">che l’ammontare di eventuali altri contributi richiesti e/o ottenuti da altri Enti e/o Soggetti </w:t>
      </w:r>
    </w:p>
    <w:p w:rsidR="00065F8F" w:rsidRPr="00737B6F" w:rsidRDefault="00065F8F" w:rsidP="00065F8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 xml:space="preserve">    Pubblici/Privati (specificare </w:t>
      </w:r>
      <w:proofErr w:type="gramStart"/>
      <w:r w:rsidRPr="00737B6F">
        <w:rPr>
          <w:rFonts w:ascii="Times New Roman" w:hAnsi="Times New Roman" w:cs="Times New Roman"/>
          <w:sz w:val="24"/>
          <w:szCs w:val="24"/>
        </w:rPr>
        <w:t>quali)_</w:t>
      </w:r>
      <w:proofErr w:type="gramEnd"/>
      <w:r w:rsidRPr="00737B6F">
        <w:rPr>
          <w:rFonts w:ascii="Times New Roman" w:hAnsi="Times New Roman" w:cs="Times New Roman"/>
          <w:sz w:val="24"/>
          <w:szCs w:val="24"/>
        </w:rPr>
        <w:t>_______________________________________  per la medesima iniziativa è pari a Euro______________________________</w:t>
      </w:r>
    </w:p>
    <w:p w:rsidR="00065F8F" w:rsidRPr="00737B6F" w:rsidRDefault="00065F8F" w:rsidP="00065F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sz w:val="24"/>
          <w:szCs w:val="24"/>
        </w:rPr>
        <w:t>□ che non sono stati assegnati altri contributi pubblici/privati per le iniziative culturali.</w:t>
      </w:r>
    </w:p>
    <w:p w:rsidR="00065F8F" w:rsidRPr="00737B6F" w:rsidRDefault="00065F8F" w:rsidP="00065F8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N.B. Barrare l’opzione da dichiarare</w:t>
      </w:r>
    </w:p>
    <w:p w:rsidR="00065F8F" w:rsidRPr="00737B6F" w:rsidRDefault="00065F8F" w:rsidP="00065F8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F8F" w:rsidRPr="00737B6F" w:rsidRDefault="00065F8F" w:rsidP="00065F8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Allega alla presente</w:t>
      </w:r>
      <w:r w:rsidRPr="00737B6F">
        <w:rPr>
          <w:rFonts w:ascii="Times New Roman" w:hAnsi="Times New Roman" w:cs="Times New Roman"/>
          <w:sz w:val="24"/>
          <w:szCs w:val="24"/>
        </w:rPr>
        <w:t>:</w:t>
      </w:r>
    </w:p>
    <w:p w:rsidR="00065F8F" w:rsidRPr="00737B6F" w:rsidRDefault="00065F8F" w:rsidP="00065F8F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numPr>
          <w:ilvl w:val="0"/>
          <w:numId w:val="2"/>
        </w:numPr>
        <w:tabs>
          <w:tab w:val="num" w:pos="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>la</w:t>
      </w:r>
      <w:proofErr w:type="gramEnd"/>
      <w:r w:rsidRPr="00737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copia del proprio documento di riconoscimento</w:t>
      </w:r>
      <w:r w:rsidRPr="00737B6F">
        <w:rPr>
          <w:rFonts w:ascii="Times New Roman" w:hAnsi="Times New Roman" w:cs="Times New Roman"/>
          <w:sz w:val="24"/>
          <w:szCs w:val="24"/>
        </w:rPr>
        <w:t>.</w:t>
      </w:r>
    </w:p>
    <w:p w:rsidR="00065F8F" w:rsidRPr="00737B6F" w:rsidRDefault="00065F8F" w:rsidP="00065F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pStyle w:val="Corpotest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 w:rsidRPr="00737B6F">
        <w:rPr>
          <w:rFonts w:eastAsiaTheme="minorEastAsia"/>
          <w:b/>
          <w:sz w:val="24"/>
          <w:szCs w:val="24"/>
          <w:u w:val="single"/>
        </w:rPr>
        <w:t>relazione</w:t>
      </w:r>
      <w:proofErr w:type="gramEnd"/>
      <w:r w:rsidRPr="00737B6F">
        <w:rPr>
          <w:rFonts w:eastAsiaTheme="minorEastAsia"/>
          <w:b/>
          <w:sz w:val="24"/>
          <w:szCs w:val="24"/>
          <w:u w:val="single"/>
        </w:rPr>
        <w:t xml:space="preserve"> dettagliata della/e iniziativa/e svolta/e</w:t>
      </w:r>
      <w:r w:rsidRPr="00737B6F">
        <w:rPr>
          <w:sz w:val="24"/>
          <w:szCs w:val="24"/>
        </w:rPr>
        <w:t xml:space="preserve"> (periodo, obiettivi, soggetti che hanno </w:t>
      </w:r>
      <w:r w:rsidRPr="00737B6F">
        <w:rPr>
          <w:sz w:val="24"/>
          <w:szCs w:val="24"/>
        </w:rPr>
        <w:lastRenderedPageBreak/>
        <w:t>collaborato, risultati raggiunti, correlata da immagini fotografiche ed eventuali articoli di stampa)</w:t>
      </w:r>
    </w:p>
    <w:p w:rsidR="00065F8F" w:rsidRPr="00737B6F" w:rsidRDefault="00065F8F" w:rsidP="00065F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pStyle w:val="Corpotesto"/>
        <w:tabs>
          <w:tab w:val="left" w:pos="360"/>
          <w:tab w:val="left" w:pos="540"/>
        </w:tabs>
        <w:jc w:val="both"/>
        <w:rPr>
          <w:sz w:val="24"/>
          <w:szCs w:val="24"/>
        </w:rPr>
      </w:pPr>
      <w:r w:rsidRPr="00737B6F">
        <w:rPr>
          <w:sz w:val="24"/>
          <w:szCs w:val="24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065F8F" w:rsidRPr="00737B6F" w:rsidRDefault="00065F8F" w:rsidP="00065F8F">
      <w:pPr>
        <w:pStyle w:val="Titolo5"/>
        <w:ind w:left="623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7B6F">
        <w:rPr>
          <w:rFonts w:ascii="Times New Roman" w:hAnsi="Times New Roman" w:cs="Times New Roman"/>
          <w:b w:val="0"/>
          <w:bCs w:val="0"/>
          <w:sz w:val="24"/>
          <w:szCs w:val="24"/>
        </w:rPr>
        <w:t>Il Presidente/il Dichiarante</w:t>
      </w:r>
    </w:p>
    <w:p w:rsidR="00065F8F" w:rsidRPr="00737B6F" w:rsidRDefault="00065F8F" w:rsidP="00065F8F">
      <w:pPr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pStyle w:val="Titolo5"/>
        <w:ind w:left="623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7B6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</w:t>
      </w:r>
    </w:p>
    <w:p w:rsidR="00065F8F" w:rsidRPr="00737B6F" w:rsidRDefault="00065F8F" w:rsidP="00065F8F">
      <w:pPr>
        <w:pStyle w:val="Titolo5"/>
        <w:ind w:left="623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5F8F" w:rsidRPr="00737B6F" w:rsidRDefault="00065F8F" w:rsidP="00065F8F">
      <w:pPr>
        <w:pStyle w:val="Titolo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7B6F">
        <w:rPr>
          <w:rFonts w:ascii="Times New Roman" w:hAnsi="Times New Roman" w:cs="Times New Roman"/>
          <w:b w:val="0"/>
          <w:bCs w:val="0"/>
          <w:sz w:val="24"/>
          <w:szCs w:val="24"/>
        </w:rPr>
        <w:t>Data___________________</w:t>
      </w:r>
    </w:p>
    <w:p w:rsidR="00065F8F" w:rsidRPr="00737B6F" w:rsidRDefault="00065F8F" w:rsidP="00065F8F">
      <w:pPr>
        <w:pStyle w:val="Testonormale"/>
        <w:ind w:left="1814" w:hanging="1814"/>
        <w:rPr>
          <w:rFonts w:ascii="Times New Roman" w:hAnsi="Times New Roman" w:cs="Times New Roman"/>
          <w:sz w:val="24"/>
          <w:szCs w:val="24"/>
        </w:rPr>
      </w:pPr>
    </w:p>
    <w:p w:rsidR="00065F8F" w:rsidRPr="00737B6F" w:rsidRDefault="00065F8F" w:rsidP="00065F8F">
      <w:pPr>
        <w:pStyle w:val="Testonormale"/>
        <w:rPr>
          <w:rFonts w:ascii="Times New Roman" w:hAnsi="Times New Roman" w:cs="Times New Roman"/>
          <w:i/>
          <w:sz w:val="24"/>
          <w:szCs w:val="24"/>
        </w:rPr>
      </w:pPr>
      <w:r w:rsidRPr="00737B6F">
        <w:rPr>
          <w:rFonts w:ascii="Times New Roman" w:hAnsi="Times New Roman" w:cs="Times New Roman"/>
          <w:i/>
          <w:sz w:val="24"/>
          <w:szCs w:val="24"/>
        </w:rPr>
        <w:t xml:space="preserve">Se il Presidente non ha la cittadinanza italiana, deve firmare il vice presidente </w:t>
      </w:r>
      <w:proofErr w:type="gramStart"/>
      <w:r w:rsidRPr="00737B6F">
        <w:rPr>
          <w:rFonts w:ascii="Times New Roman" w:hAnsi="Times New Roman" w:cs="Times New Roman"/>
          <w:i/>
          <w:sz w:val="24"/>
          <w:szCs w:val="24"/>
        </w:rPr>
        <w:t>o  altro</w:t>
      </w:r>
      <w:proofErr w:type="gramEnd"/>
      <w:r w:rsidRPr="00737B6F">
        <w:rPr>
          <w:rFonts w:ascii="Times New Roman" w:hAnsi="Times New Roman" w:cs="Times New Roman"/>
          <w:i/>
          <w:sz w:val="24"/>
          <w:szCs w:val="24"/>
        </w:rPr>
        <w:t xml:space="preserve"> componente del Comitato Direttivo in possesso della stessa.</w:t>
      </w:r>
    </w:p>
    <w:p w:rsidR="00BC1301" w:rsidRDefault="00BC1301">
      <w:bookmarkStart w:id="0" w:name="_GoBack"/>
      <w:bookmarkEnd w:id="0"/>
    </w:p>
    <w:sectPr w:rsidR="00BC1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07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6554317"/>
    <w:multiLevelType w:val="hybridMultilevel"/>
    <w:tmpl w:val="9E407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4628"/>
    <w:multiLevelType w:val="hybridMultilevel"/>
    <w:tmpl w:val="0EAA0E3E"/>
    <w:lvl w:ilvl="0" w:tplc="727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9A8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AD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E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8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4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8C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E3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01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35"/>
    <w:rsid w:val="00065F8F"/>
    <w:rsid w:val="00BC1301"/>
    <w:rsid w:val="00F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8ED3-D959-42F7-A68B-4CBA16D9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F8F"/>
    <w:pPr>
      <w:spacing w:line="252" w:lineRule="auto"/>
      <w:jc w:val="both"/>
    </w:pPr>
    <w:rPr>
      <w:rFonts w:eastAsiaTheme="minorEastAsi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65F8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065F8F"/>
    <w:rPr>
      <w:rFonts w:asciiTheme="majorHAnsi" w:eastAsiaTheme="majorEastAsia" w:hAnsiTheme="majorHAnsi" w:cstheme="majorBidi"/>
      <w:b/>
      <w:bCs/>
      <w:lang w:eastAsia="it-IT"/>
    </w:rPr>
  </w:style>
  <w:style w:type="paragraph" w:styleId="Testonormale">
    <w:name w:val="Plain Text"/>
    <w:basedOn w:val="Normale"/>
    <w:link w:val="TestonormaleCarattere1"/>
    <w:rsid w:val="00065F8F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065F8F"/>
    <w:rPr>
      <w:rFonts w:ascii="Consolas" w:eastAsiaTheme="minorEastAsia" w:hAnsi="Consolas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065F8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65F8F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3"/>
    <w:semiHidden/>
    <w:unhideWhenUsed/>
    <w:rsid w:val="00065F8F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065F8F"/>
    <w:rPr>
      <w:rFonts w:eastAsiaTheme="minorEastAsia"/>
      <w:lang w:eastAsia="it-IT"/>
    </w:rPr>
  </w:style>
  <w:style w:type="character" w:customStyle="1" w:styleId="CorpotestoCarattere3">
    <w:name w:val="Corpo testo Carattere3"/>
    <w:basedOn w:val="Carpredefinitoparagrafo"/>
    <w:link w:val="Corpotesto"/>
    <w:semiHidden/>
    <w:rsid w:val="00065F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1">
    <w:name w:val="Body Text 21"/>
    <w:basedOn w:val="Normale"/>
    <w:rsid w:val="0006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stonormaleCarattere1">
    <w:name w:val="Testo normale Carattere1"/>
    <w:link w:val="Testonormale"/>
    <w:rsid w:val="00065F8F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higiani.nelmondo@regione.marche.it" TargetMode="External"/><Relationship Id="rId5" Type="http://schemas.openxmlformats.org/officeDocument/2006/relationships/hyperlink" Target="http://www.oanda.com/lang/it/currency/conver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5085</Characters>
  <Application>Microsoft Office Word</Application>
  <DocSecurity>0</DocSecurity>
  <Lines>42</Lines>
  <Paragraphs>11</Paragraphs>
  <ScaleCrop>false</ScaleCrop>
  <Company>Regione Marche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dc:description/>
  <cp:lastModifiedBy>Katia Georgia Ammerata</cp:lastModifiedBy>
  <cp:revision>2</cp:revision>
  <dcterms:created xsi:type="dcterms:W3CDTF">2018-06-07T08:53:00Z</dcterms:created>
  <dcterms:modified xsi:type="dcterms:W3CDTF">2018-06-07T08:53:00Z</dcterms:modified>
</cp:coreProperties>
</file>