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B1" w:rsidRDefault="008566B1"/>
    <w:p w:rsidR="0050327C" w:rsidRPr="00AF31FB" w:rsidRDefault="008566B1" w:rsidP="008566B1">
      <w:pPr>
        <w:jc w:val="center"/>
        <w:rPr>
          <w:rFonts w:ascii="Arial" w:hAnsi="Arial" w:cs="Arial"/>
          <w:sz w:val="24"/>
          <w:szCs w:val="24"/>
        </w:rPr>
      </w:pPr>
      <w:r w:rsidRPr="00AF31FB">
        <w:rPr>
          <w:rFonts w:ascii="Arial" w:hAnsi="Arial" w:cs="Arial"/>
          <w:b/>
          <w:sz w:val="24"/>
          <w:szCs w:val="24"/>
        </w:rPr>
        <w:t>AVVISO PUBBLICO</w:t>
      </w:r>
      <w:r w:rsidR="00AF31FB" w:rsidRPr="00AF31FB">
        <w:rPr>
          <w:rFonts w:ascii="Arial" w:hAnsi="Arial" w:cs="Arial"/>
          <w:b/>
          <w:sz w:val="24"/>
          <w:szCs w:val="24"/>
        </w:rPr>
        <w:t xml:space="preserve">: </w:t>
      </w:r>
      <w:r w:rsidR="00406B9A" w:rsidRPr="00AF31FB">
        <w:rPr>
          <w:rFonts w:ascii="Arial" w:hAnsi="Arial" w:cs="Arial"/>
          <w:b/>
          <w:sz w:val="24"/>
          <w:szCs w:val="24"/>
        </w:rPr>
        <w:t>CONTRIBUT</w:t>
      </w:r>
      <w:r w:rsidR="00FF6B04" w:rsidRPr="00AF31FB">
        <w:rPr>
          <w:rFonts w:ascii="Arial" w:hAnsi="Arial" w:cs="Arial"/>
          <w:b/>
          <w:sz w:val="24"/>
          <w:szCs w:val="24"/>
        </w:rPr>
        <w:t>I</w:t>
      </w:r>
      <w:r w:rsidR="00664AD6" w:rsidRPr="00AF31FB">
        <w:rPr>
          <w:rFonts w:ascii="Arial" w:hAnsi="Arial" w:cs="Arial"/>
          <w:b/>
          <w:sz w:val="24"/>
          <w:szCs w:val="24"/>
        </w:rPr>
        <w:t xml:space="preserve"> </w:t>
      </w:r>
      <w:r w:rsidR="000A4317" w:rsidRPr="00AF31FB">
        <w:rPr>
          <w:rFonts w:ascii="Arial" w:hAnsi="Arial" w:cs="Arial"/>
          <w:b/>
          <w:sz w:val="24"/>
          <w:szCs w:val="24"/>
        </w:rPr>
        <w:t xml:space="preserve">REGIONALI AI PICCOLI COMUNI </w:t>
      </w:r>
      <w:r w:rsidR="00FD3A0C" w:rsidRPr="00AF31FB">
        <w:rPr>
          <w:rFonts w:ascii="Arial" w:hAnsi="Arial" w:cs="Arial"/>
          <w:b/>
          <w:sz w:val="24"/>
          <w:szCs w:val="24"/>
        </w:rPr>
        <w:t xml:space="preserve">IN </w:t>
      </w:r>
      <w:r w:rsidR="00A20629" w:rsidRPr="00AF31FB">
        <w:rPr>
          <w:rFonts w:ascii="Arial" w:hAnsi="Arial" w:cs="Arial"/>
          <w:b/>
          <w:sz w:val="24"/>
          <w:szCs w:val="24"/>
        </w:rPr>
        <w:t xml:space="preserve">SITUAZIONE DI DISSESTO FINANZIARIO O DI </w:t>
      </w:r>
      <w:r w:rsidR="00FD3A0C" w:rsidRPr="00AF31FB">
        <w:rPr>
          <w:rFonts w:ascii="Arial" w:hAnsi="Arial" w:cs="Arial"/>
          <w:b/>
          <w:sz w:val="24"/>
          <w:szCs w:val="24"/>
        </w:rPr>
        <w:t>DISAVANZO FINANZIARIO</w:t>
      </w:r>
    </w:p>
    <w:p w:rsidR="00F204D0" w:rsidRDefault="00F204D0" w:rsidP="009C0D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l’anno 2018, l</w:t>
      </w:r>
      <w:r w:rsidRPr="00F204D0">
        <w:rPr>
          <w:rFonts w:ascii="Arial" w:hAnsi="Arial" w:cs="Arial"/>
          <w:sz w:val="24"/>
          <w:szCs w:val="24"/>
        </w:rPr>
        <w:t>a Regione Marche riconosce ai Comuni Marchigiani con meno di 3.000 abitanti un contributo economico straordinario, al fine di cofinanziare accertate</w:t>
      </w:r>
      <w:r w:rsidR="00A20629">
        <w:rPr>
          <w:rFonts w:ascii="Arial" w:hAnsi="Arial" w:cs="Arial"/>
          <w:sz w:val="24"/>
          <w:szCs w:val="24"/>
        </w:rPr>
        <w:t xml:space="preserve"> ed attuali</w:t>
      </w:r>
      <w:r w:rsidRPr="00F204D0">
        <w:rPr>
          <w:rFonts w:ascii="Arial" w:hAnsi="Arial" w:cs="Arial"/>
          <w:sz w:val="24"/>
          <w:szCs w:val="24"/>
        </w:rPr>
        <w:t xml:space="preserve"> situazioni di </w:t>
      </w:r>
      <w:r>
        <w:rPr>
          <w:rFonts w:ascii="Arial" w:hAnsi="Arial" w:cs="Arial"/>
          <w:sz w:val="24"/>
          <w:szCs w:val="24"/>
        </w:rPr>
        <w:t>dissesto o di disavanzo</w:t>
      </w:r>
      <w:r w:rsidRPr="00F204D0">
        <w:rPr>
          <w:rFonts w:ascii="Arial" w:hAnsi="Arial" w:cs="Arial"/>
          <w:sz w:val="24"/>
          <w:szCs w:val="24"/>
        </w:rPr>
        <w:t xml:space="preserve"> finanziario, ai sensi </w:t>
      </w:r>
      <w:r>
        <w:rPr>
          <w:rFonts w:ascii="Arial" w:hAnsi="Arial" w:cs="Arial"/>
          <w:sz w:val="24"/>
          <w:szCs w:val="24"/>
        </w:rPr>
        <w:t>d</w:t>
      </w:r>
      <w:r w:rsidRPr="00F204D0">
        <w:rPr>
          <w:rFonts w:ascii="Arial" w:hAnsi="Arial" w:cs="Arial"/>
          <w:sz w:val="24"/>
          <w:szCs w:val="24"/>
        </w:rPr>
        <w:t xml:space="preserve">ell’articolo 10 della </w:t>
      </w:r>
      <w:hyperlink r:id="rId8" w:history="1">
        <w:r w:rsidRPr="00F204D0">
          <w:rPr>
            <w:rStyle w:val="Collegamentoipertestuale"/>
            <w:rFonts w:ascii="Arial" w:hAnsi="Arial" w:cs="Arial"/>
            <w:sz w:val="24"/>
            <w:szCs w:val="24"/>
          </w:rPr>
          <w:t>legge regionale 39/2017</w:t>
        </w:r>
      </w:hyperlink>
      <w:r w:rsidRPr="00F204D0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dell’Allegato A a</w:t>
      </w:r>
      <w:r w:rsidRPr="00F204D0">
        <w:rPr>
          <w:rFonts w:ascii="Arial" w:hAnsi="Arial" w:cs="Arial"/>
          <w:sz w:val="24"/>
          <w:szCs w:val="24"/>
        </w:rPr>
        <w:t xml:space="preserve">lla </w:t>
      </w:r>
      <w:hyperlink r:id="rId9" w:history="1">
        <w:r w:rsidRPr="00F204D0">
          <w:rPr>
            <w:rStyle w:val="Collegamentoipertestuale"/>
            <w:rFonts w:ascii="Arial" w:hAnsi="Arial" w:cs="Arial"/>
            <w:sz w:val="24"/>
            <w:szCs w:val="24"/>
          </w:rPr>
          <w:t>DGR 236/2018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F204D0">
        <w:rPr>
          <w:rFonts w:ascii="Arial" w:hAnsi="Arial" w:cs="Arial"/>
          <w:sz w:val="24"/>
          <w:szCs w:val="24"/>
        </w:rPr>
        <w:t>concernente i criteri di riparto delle risorse economiche</w:t>
      </w:r>
      <w:r w:rsidR="00A20629">
        <w:rPr>
          <w:rFonts w:ascii="Arial" w:hAnsi="Arial" w:cs="Arial"/>
          <w:sz w:val="24"/>
          <w:szCs w:val="24"/>
        </w:rPr>
        <w:t xml:space="preserve"> regionali</w:t>
      </w:r>
      <w:r w:rsidRPr="00F204D0">
        <w:rPr>
          <w:rFonts w:ascii="Arial" w:hAnsi="Arial" w:cs="Arial"/>
          <w:sz w:val="24"/>
          <w:szCs w:val="24"/>
        </w:rPr>
        <w:t xml:space="preserve"> disponibili, </w:t>
      </w:r>
      <w:r w:rsidR="00A20629">
        <w:rPr>
          <w:rFonts w:ascii="Arial" w:hAnsi="Arial" w:cs="Arial"/>
          <w:sz w:val="24"/>
          <w:szCs w:val="24"/>
        </w:rPr>
        <w:t xml:space="preserve">che </w:t>
      </w:r>
      <w:r w:rsidR="00AF31FB">
        <w:rPr>
          <w:rFonts w:ascii="Arial" w:hAnsi="Arial" w:cs="Arial"/>
          <w:sz w:val="24"/>
          <w:szCs w:val="24"/>
        </w:rPr>
        <w:t>ammontano</w:t>
      </w:r>
      <w:r w:rsidRPr="00F204D0">
        <w:rPr>
          <w:rFonts w:ascii="Arial" w:hAnsi="Arial" w:cs="Arial"/>
          <w:sz w:val="24"/>
          <w:szCs w:val="24"/>
        </w:rPr>
        <w:t xml:space="preserve"> a complessivi euro </w:t>
      </w:r>
      <w:r>
        <w:rPr>
          <w:rFonts w:ascii="Arial" w:hAnsi="Arial" w:cs="Arial"/>
          <w:sz w:val="24"/>
          <w:szCs w:val="24"/>
        </w:rPr>
        <w:t>2</w:t>
      </w:r>
      <w:r w:rsidRPr="00F204D0">
        <w:rPr>
          <w:rFonts w:ascii="Arial" w:hAnsi="Arial" w:cs="Arial"/>
          <w:sz w:val="24"/>
          <w:szCs w:val="24"/>
        </w:rPr>
        <w:t>00.000.</w:t>
      </w:r>
    </w:p>
    <w:p w:rsidR="00F204D0" w:rsidRDefault="00F204D0" w:rsidP="009C0D13">
      <w:pPr>
        <w:jc w:val="both"/>
        <w:rPr>
          <w:rFonts w:ascii="Arial" w:hAnsi="Arial" w:cs="Arial"/>
          <w:sz w:val="24"/>
          <w:szCs w:val="24"/>
        </w:rPr>
      </w:pPr>
      <w:r w:rsidRPr="00F204D0">
        <w:rPr>
          <w:rFonts w:ascii="Arial" w:hAnsi="Arial" w:cs="Arial"/>
          <w:sz w:val="24"/>
          <w:szCs w:val="24"/>
        </w:rPr>
        <w:t xml:space="preserve">Il contributo è destinato ai </w:t>
      </w:r>
      <w:r>
        <w:rPr>
          <w:rFonts w:ascii="Arial" w:hAnsi="Arial" w:cs="Arial"/>
          <w:sz w:val="24"/>
          <w:szCs w:val="24"/>
        </w:rPr>
        <w:t xml:space="preserve">piccoli </w:t>
      </w:r>
      <w:r w:rsidRPr="00F204D0">
        <w:rPr>
          <w:rFonts w:ascii="Arial" w:hAnsi="Arial" w:cs="Arial"/>
          <w:sz w:val="24"/>
          <w:szCs w:val="24"/>
        </w:rPr>
        <w:t>Comuni che abbiano in corso procedure di dissesto finanziario</w:t>
      </w:r>
      <w:r w:rsidR="00AF31FB">
        <w:rPr>
          <w:rFonts w:ascii="Arial" w:hAnsi="Arial" w:cs="Arial"/>
          <w:sz w:val="24"/>
          <w:szCs w:val="24"/>
        </w:rPr>
        <w:t>,</w:t>
      </w:r>
      <w:r w:rsidR="00AF31FB" w:rsidRPr="00AF31FB">
        <w:t xml:space="preserve"> </w:t>
      </w:r>
      <w:r w:rsidR="00AF31FB" w:rsidRPr="00AF31FB">
        <w:rPr>
          <w:rFonts w:ascii="Arial" w:hAnsi="Arial" w:cs="Arial"/>
          <w:sz w:val="24"/>
          <w:szCs w:val="24"/>
        </w:rPr>
        <w:t xml:space="preserve">di riequilibrio finanziario, </w:t>
      </w:r>
      <w:r w:rsidRPr="00F204D0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che abbiano </w:t>
      </w:r>
      <w:r w:rsidR="00AF31FB">
        <w:rPr>
          <w:rFonts w:ascii="Arial" w:hAnsi="Arial" w:cs="Arial"/>
          <w:sz w:val="24"/>
          <w:szCs w:val="24"/>
        </w:rPr>
        <w:t xml:space="preserve">formalmente </w:t>
      </w:r>
      <w:r>
        <w:rPr>
          <w:rFonts w:ascii="Arial" w:hAnsi="Arial" w:cs="Arial"/>
          <w:sz w:val="24"/>
          <w:szCs w:val="24"/>
        </w:rPr>
        <w:t>approvato un disavanzo</w:t>
      </w:r>
      <w:r w:rsidR="00A20629">
        <w:rPr>
          <w:rFonts w:ascii="Arial" w:hAnsi="Arial" w:cs="Arial"/>
          <w:sz w:val="24"/>
          <w:szCs w:val="24"/>
        </w:rPr>
        <w:t xml:space="preserve"> finanziario attuale e</w:t>
      </w:r>
      <w:r w:rsidR="003B625B">
        <w:rPr>
          <w:rFonts w:ascii="Arial" w:hAnsi="Arial" w:cs="Arial"/>
          <w:sz w:val="24"/>
          <w:szCs w:val="24"/>
        </w:rPr>
        <w:t xml:space="preserve"> non ripianato,</w:t>
      </w:r>
      <w:r>
        <w:rPr>
          <w:rFonts w:ascii="Arial" w:hAnsi="Arial" w:cs="Arial"/>
          <w:sz w:val="24"/>
          <w:szCs w:val="24"/>
        </w:rPr>
        <w:t xml:space="preserve"> </w:t>
      </w:r>
      <w:r w:rsidRPr="00F204D0">
        <w:rPr>
          <w:rFonts w:ascii="Arial" w:hAnsi="Arial" w:cs="Arial"/>
          <w:sz w:val="24"/>
          <w:szCs w:val="24"/>
        </w:rPr>
        <w:t>mediante delibere di variazione</w:t>
      </w:r>
      <w:r>
        <w:rPr>
          <w:rFonts w:ascii="Arial" w:hAnsi="Arial" w:cs="Arial"/>
          <w:sz w:val="24"/>
          <w:szCs w:val="24"/>
        </w:rPr>
        <w:t xml:space="preserve"> di bilancio,</w:t>
      </w:r>
      <w:r w:rsidRPr="00F204D0">
        <w:rPr>
          <w:rFonts w:ascii="Arial" w:hAnsi="Arial" w:cs="Arial"/>
          <w:sz w:val="24"/>
          <w:szCs w:val="24"/>
        </w:rPr>
        <w:t xml:space="preserve"> di assestamento</w:t>
      </w:r>
      <w:r>
        <w:rPr>
          <w:rFonts w:ascii="Arial" w:hAnsi="Arial" w:cs="Arial"/>
          <w:sz w:val="24"/>
          <w:szCs w:val="24"/>
        </w:rPr>
        <w:t xml:space="preserve"> o di </w:t>
      </w:r>
      <w:r w:rsidRPr="00F204D0">
        <w:rPr>
          <w:rFonts w:ascii="Arial" w:hAnsi="Arial" w:cs="Arial"/>
          <w:sz w:val="24"/>
          <w:szCs w:val="24"/>
        </w:rPr>
        <w:t>accertamento circa la permane</w:t>
      </w:r>
      <w:r>
        <w:rPr>
          <w:rFonts w:ascii="Arial" w:hAnsi="Arial" w:cs="Arial"/>
          <w:sz w:val="24"/>
          <w:szCs w:val="24"/>
        </w:rPr>
        <w:t xml:space="preserve">nza degli equilibri di bilancio, con esclusione del disavanzo tecnico di cui all’art.3, </w:t>
      </w:r>
      <w:proofErr w:type="spellStart"/>
      <w:r>
        <w:rPr>
          <w:rFonts w:ascii="Arial" w:hAnsi="Arial" w:cs="Arial"/>
          <w:sz w:val="24"/>
          <w:szCs w:val="24"/>
        </w:rPr>
        <w:t>D.Lgs</w:t>
      </w:r>
      <w:proofErr w:type="spellEnd"/>
      <w:r>
        <w:rPr>
          <w:rFonts w:ascii="Arial" w:hAnsi="Arial" w:cs="Arial"/>
          <w:sz w:val="24"/>
          <w:szCs w:val="24"/>
        </w:rPr>
        <w:t xml:space="preserve"> 118/2011, originato a seguito dell’applicazione del principio di armonizzazione contabile.</w:t>
      </w:r>
      <w:r w:rsidR="00114669">
        <w:rPr>
          <w:rFonts w:ascii="Arial" w:hAnsi="Arial" w:cs="Arial"/>
          <w:sz w:val="24"/>
          <w:szCs w:val="24"/>
        </w:rPr>
        <w:t xml:space="preserve"> </w:t>
      </w:r>
    </w:p>
    <w:p w:rsidR="00114669" w:rsidRDefault="003B625B" w:rsidP="00856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riparto d</w:t>
      </w:r>
      <w:r w:rsidR="006B0249">
        <w:rPr>
          <w:rFonts w:ascii="Arial" w:hAnsi="Arial" w:cs="Arial"/>
          <w:sz w:val="24"/>
          <w:szCs w:val="24"/>
        </w:rPr>
        <w:t>elle risorse disponibili sarà effettuato</w:t>
      </w:r>
      <w:r>
        <w:rPr>
          <w:rFonts w:ascii="Arial" w:hAnsi="Arial" w:cs="Arial"/>
          <w:sz w:val="24"/>
          <w:szCs w:val="24"/>
        </w:rPr>
        <w:t xml:space="preserve"> in proporzione diretta al disavanzo attuale certificato </w:t>
      </w:r>
      <w:r w:rsidR="006D043F">
        <w:rPr>
          <w:rFonts w:ascii="Arial" w:hAnsi="Arial" w:cs="Arial"/>
          <w:sz w:val="24"/>
          <w:szCs w:val="24"/>
        </w:rPr>
        <w:t xml:space="preserve">come attuale </w:t>
      </w:r>
      <w:r>
        <w:rPr>
          <w:rFonts w:ascii="Arial" w:hAnsi="Arial" w:cs="Arial"/>
          <w:sz w:val="24"/>
          <w:szCs w:val="24"/>
        </w:rPr>
        <w:t>mediante attestazione del Responsabile del Servizio finanziario e mediante invio dei relativi atti e delibere, in forma elettronica o di collegamento ipertestuale</w:t>
      </w:r>
      <w:r w:rsidR="00114669">
        <w:rPr>
          <w:rFonts w:ascii="Arial" w:hAnsi="Arial" w:cs="Arial"/>
          <w:sz w:val="24"/>
          <w:szCs w:val="24"/>
        </w:rPr>
        <w:t xml:space="preserve"> al sito internet istituzionale.</w:t>
      </w:r>
      <w:r w:rsidR="00114669" w:rsidRPr="00114669">
        <w:t xml:space="preserve"> </w:t>
      </w:r>
      <w:r w:rsidR="00114669" w:rsidRPr="00114669">
        <w:rPr>
          <w:rFonts w:ascii="Arial" w:hAnsi="Arial" w:cs="Arial"/>
          <w:sz w:val="24"/>
          <w:szCs w:val="24"/>
        </w:rPr>
        <w:t>Il contributo è concesso a condizione che i Comuni abbiano promosso o intrapreso le azioni di rivalsa, nei casi di sentenze di condanna per responsabilità erariale o civile di Amministratori o funzionari.</w:t>
      </w:r>
    </w:p>
    <w:p w:rsidR="00FD3A0C" w:rsidRDefault="00114669" w:rsidP="00856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istanze di ammissione al riparto del fondo dovranno</w:t>
      </w:r>
      <w:r w:rsidR="00AF31FB">
        <w:rPr>
          <w:rFonts w:ascii="Arial" w:hAnsi="Arial" w:cs="Arial"/>
          <w:sz w:val="24"/>
          <w:szCs w:val="24"/>
        </w:rPr>
        <w:t xml:space="preserve"> contenere, a pena di esclusione dal beneficio, gli atti e le attestazioni prescritte, nei termini di cui </w:t>
      </w:r>
      <w:r w:rsidR="003B625B">
        <w:rPr>
          <w:rFonts w:ascii="Arial" w:hAnsi="Arial" w:cs="Arial"/>
          <w:sz w:val="24"/>
          <w:szCs w:val="24"/>
        </w:rPr>
        <w:t>all’</w:t>
      </w:r>
      <w:hyperlink r:id="rId10" w:history="1">
        <w:r w:rsidR="003B625B" w:rsidRPr="00C4536B">
          <w:rPr>
            <w:rStyle w:val="Collegamentoipertestuale"/>
            <w:rFonts w:ascii="Arial" w:hAnsi="Arial" w:cs="Arial"/>
            <w:sz w:val="24"/>
            <w:szCs w:val="24"/>
          </w:rPr>
          <w:t>allegato schema</w:t>
        </w:r>
      </w:hyperlink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 w:rsidR="00AF31FB">
        <w:rPr>
          <w:rFonts w:ascii="Arial" w:hAnsi="Arial" w:cs="Arial"/>
          <w:sz w:val="24"/>
          <w:szCs w:val="24"/>
        </w:rPr>
        <w:t xml:space="preserve">che i Comuni sono tenuti a compilare ed inviare </w:t>
      </w:r>
      <w:r w:rsidR="00763227">
        <w:rPr>
          <w:rFonts w:ascii="Arial" w:hAnsi="Arial" w:cs="Arial"/>
          <w:sz w:val="24"/>
          <w:szCs w:val="24"/>
        </w:rPr>
        <w:t>alla Regione Marche,</w:t>
      </w:r>
      <w:r w:rsidR="00406B9A">
        <w:rPr>
          <w:rFonts w:ascii="Arial" w:hAnsi="Arial" w:cs="Arial"/>
          <w:sz w:val="24"/>
          <w:szCs w:val="24"/>
        </w:rPr>
        <w:t xml:space="preserve"> Giunta regionale</w:t>
      </w:r>
      <w:r w:rsidR="006B0249">
        <w:rPr>
          <w:rFonts w:ascii="Arial" w:hAnsi="Arial" w:cs="Arial"/>
          <w:sz w:val="24"/>
          <w:szCs w:val="24"/>
        </w:rPr>
        <w:t>, P.F.</w:t>
      </w:r>
      <w:r w:rsidR="00406B9A">
        <w:rPr>
          <w:rFonts w:ascii="Arial" w:hAnsi="Arial" w:cs="Arial"/>
          <w:sz w:val="24"/>
          <w:szCs w:val="24"/>
        </w:rPr>
        <w:t xml:space="preserve"> Enti locali e semplificazione, </w:t>
      </w:r>
      <w:r w:rsidR="006B0249">
        <w:rPr>
          <w:rFonts w:ascii="Arial" w:hAnsi="Arial" w:cs="Arial"/>
          <w:sz w:val="24"/>
          <w:szCs w:val="24"/>
        </w:rPr>
        <w:t xml:space="preserve">alla </w:t>
      </w:r>
      <w:r w:rsidR="00406B9A">
        <w:rPr>
          <w:rFonts w:ascii="Arial" w:hAnsi="Arial" w:cs="Arial"/>
          <w:sz w:val="24"/>
          <w:szCs w:val="24"/>
        </w:rPr>
        <w:t xml:space="preserve">PEC: </w:t>
      </w:r>
      <w:hyperlink r:id="rId11" w:history="1">
        <w:r w:rsidR="000A4317" w:rsidRPr="00C10306">
          <w:rPr>
            <w:rStyle w:val="Collegamentoipertestuale"/>
            <w:rFonts w:ascii="Arial" w:hAnsi="Arial" w:cs="Arial"/>
            <w:sz w:val="24"/>
            <w:szCs w:val="24"/>
          </w:rPr>
          <w:t>regione.marche.entilocali@emarche.it</w:t>
        </w:r>
      </w:hyperlink>
      <w:r w:rsidR="00260B75">
        <w:rPr>
          <w:rFonts w:ascii="Arial" w:hAnsi="Arial" w:cs="Arial"/>
          <w:sz w:val="24"/>
          <w:szCs w:val="24"/>
        </w:rPr>
        <w:t>,</w:t>
      </w:r>
      <w:r w:rsidR="00406B9A">
        <w:rPr>
          <w:rFonts w:ascii="Arial" w:hAnsi="Arial" w:cs="Arial"/>
          <w:sz w:val="24"/>
          <w:szCs w:val="24"/>
        </w:rPr>
        <w:t xml:space="preserve"> </w:t>
      </w:r>
      <w:r w:rsidR="00406B9A" w:rsidRPr="00406B9A">
        <w:rPr>
          <w:rFonts w:ascii="Arial" w:hAnsi="Arial" w:cs="Arial"/>
          <w:sz w:val="24"/>
          <w:szCs w:val="24"/>
        </w:rPr>
        <w:t>entro e non oltre il termine perentorio di 30 giorni, decorrente dalla data di pubblicazione del</w:t>
      </w:r>
      <w:r w:rsidR="00AF31FB">
        <w:rPr>
          <w:rFonts w:ascii="Arial" w:hAnsi="Arial" w:cs="Arial"/>
          <w:sz w:val="24"/>
          <w:szCs w:val="24"/>
        </w:rPr>
        <w:t>l’avviso</w:t>
      </w:r>
      <w:r w:rsidR="00406B9A" w:rsidRPr="00406B9A">
        <w:rPr>
          <w:rFonts w:ascii="Arial" w:hAnsi="Arial" w:cs="Arial"/>
          <w:sz w:val="24"/>
          <w:szCs w:val="24"/>
        </w:rPr>
        <w:t xml:space="preserve"> nel sito</w:t>
      </w:r>
      <w:r w:rsidR="00A20629">
        <w:rPr>
          <w:rFonts w:ascii="Arial" w:hAnsi="Arial" w:cs="Arial"/>
          <w:sz w:val="24"/>
          <w:szCs w:val="24"/>
        </w:rPr>
        <w:t xml:space="preserve"> internet</w:t>
      </w:r>
      <w:r w:rsidR="00406B9A" w:rsidRPr="00406B9A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406B9A" w:rsidRPr="00DC63A6">
          <w:rPr>
            <w:rStyle w:val="Collegamentoipertestuale"/>
            <w:rFonts w:ascii="Arial" w:hAnsi="Arial" w:cs="Arial"/>
            <w:sz w:val="24"/>
            <w:szCs w:val="24"/>
          </w:rPr>
          <w:t>www.norme.marche.it</w:t>
        </w:r>
      </w:hyperlink>
      <w:r w:rsidR="00406B9A">
        <w:rPr>
          <w:rFonts w:ascii="Arial" w:hAnsi="Arial" w:cs="Arial"/>
          <w:sz w:val="24"/>
          <w:szCs w:val="24"/>
        </w:rPr>
        <w:t xml:space="preserve">, </w:t>
      </w:r>
      <w:r w:rsidR="0068030A">
        <w:rPr>
          <w:rFonts w:ascii="Arial" w:hAnsi="Arial" w:cs="Arial"/>
          <w:sz w:val="24"/>
          <w:szCs w:val="24"/>
        </w:rPr>
        <w:t>e pertanto entro e non oltre lunedì</w:t>
      </w:r>
      <w:r w:rsidRPr="00114669">
        <w:rPr>
          <w:rFonts w:ascii="Arial" w:hAnsi="Arial" w:cs="Arial"/>
          <w:sz w:val="24"/>
          <w:szCs w:val="24"/>
        </w:rPr>
        <w:t xml:space="preserve"> </w:t>
      </w:r>
      <w:r w:rsidR="0068030A">
        <w:rPr>
          <w:rFonts w:ascii="Arial" w:hAnsi="Arial" w:cs="Arial"/>
          <w:sz w:val="24"/>
          <w:szCs w:val="24"/>
        </w:rPr>
        <w:t>9/4/2018,</w:t>
      </w:r>
      <w:r w:rsidRPr="001146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come stabilito </w:t>
      </w:r>
      <w:r w:rsidR="00C4536B">
        <w:rPr>
          <w:rFonts w:ascii="Arial" w:hAnsi="Arial" w:cs="Arial"/>
          <w:sz w:val="24"/>
          <w:szCs w:val="24"/>
        </w:rPr>
        <w:t>c</w:t>
      </w:r>
      <w:r w:rsidR="00C4536B" w:rsidRPr="00C4536B">
        <w:rPr>
          <w:rFonts w:ascii="Arial" w:hAnsi="Arial" w:cs="Arial"/>
          <w:sz w:val="24"/>
          <w:szCs w:val="24"/>
        </w:rPr>
        <w:t>on </w:t>
      </w:r>
      <w:hyperlink r:id="rId13" w:history="1">
        <w:r w:rsidR="00C4536B" w:rsidRPr="00C4536B">
          <w:rPr>
            <w:rStyle w:val="Collegamentoipertestuale"/>
            <w:rFonts w:ascii="Arial" w:hAnsi="Arial" w:cs="Arial"/>
            <w:sz w:val="24"/>
            <w:szCs w:val="24"/>
          </w:rPr>
          <w:t>decreto n. 4/RLE_GPR del 9/3/2018</w:t>
        </w:r>
      </w:hyperlink>
      <w:r w:rsidR="0068030A">
        <w:rPr>
          <w:rFonts w:ascii="Arial" w:hAnsi="Arial" w:cs="Arial"/>
          <w:sz w:val="24"/>
          <w:szCs w:val="24"/>
        </w:rPr>
        <w:t xml:space="preserve">. </w:t>
      </w:r>
      <w:r w:rsidR="006B0249" w:rsidRPr="006B0249">
        <w:rPr>
          <w:rFonts w:ascii="Arial" w:hAnsi="Arial" w:cs="Arial"/>
          <w:sz w:val="24"/>
          <w:szCs w:val="24"/>
        </w:rPr>
        <w:t>Il presente avviso pubblico è altresì pubblicato nelle sezioni del sito internet regionale “Opportunità per il territorio” ed “Enti locali e PA”.</w:t>
      </w:r>
    </w:p>
    <w:p w:rsidR="00114669" w:rsidRDefault="00406B9A" w:rsidP="001146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informazioni</w:t>
      </w:r>
      <w:r w:rsidR="001146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è possibile contattare la P.F. Enti locali e semplificazione (</w:t>
      </w:r>
      <w:r w:rsidR="00114669">
        <w:rPr>
          <w:rFonts w:ascii="Arial" w:hAnsi="Arial" w:cs="Arial"/>
          <w:sz w:val="24"/>
          <w:szCs w:val="24"/>
        </w:rPr>
        <w:t xml:space="preserve">tel. </w:t>
      </w:r>
      <w:r>
        <w:rPr>
          <w:rFonts w:ascii="Arial" w:hAnsi="Arial" w:cs="Arial"/>
          <w:sz w:val="24"/>
          <w:szCs w:val="24"/>
        </w:rPr>
        <w:t>071/8062200</w:t>
      </w:r>
      <w:r w:rsidR="0011466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email:  </w:t>
      </w:r>
      <w:hyperlink r:id="rId14" w:history="1">
        <w:r w:rsidRPr="00DC63A6">
          <w:rPr>
            <w:rStyle w:val="Collegamentoipertestuale"/>
            <w:rFonts w:ascii="Arial" w:hAnsi="Arial" w:cs="Arial"/>
            <w:sz w:val="24"/>
            <w:szCs w:val="24"/>
          </w:rPr>
          <w:t>funzione.entilocali@regione.marche.it</w:t>
        </w:r>
      </w:hyperlink>
      <w:r w:rsidR="00114669" w:rsidRPr="00114669">
        <w:rPr>
          <w:rStyle w:val="Collegamentoipertestuale"/>
          <w:rFonts w:ascii="Arial" w:hAnsi="Arial" w:cs="Arial"/>
          <w:color w:val="auto"/>
          <w:sz w:val="24"/>
          <w:szCs w:val="24"/>
        </w:rPr>
        <w:t>)</w:t>
      </w:r>
      <w:r w:rsidR="00114669">
        <w:rPr>
          <w:rFonts w:ascii="Arial" w:hAnsi="Arial" w:cs="Arial"/>
          <w:sz w:val="24"/>
          <w:szCs w:val="24"/>
        </w:rPr>
        <w:t xml:space="preserve">, che </w:t>
      </w:r>
      <w:r w:rsidR="00675697" w:rsidRPr="00675697">
        <w:rPr>
          <w:rFonts w:ascii="Arial" w:hAnsi="Arial" w:cs="Arial"/>
          <w:sz w:val="24"/>
          <w:szCs w:val="24"/>
        </w:rPr>
        <w:t xml:space="preserve">può </w:t>
      </w:r>
      <w:r w:rsidR="00114669">
        <w:rPr>
          <w:rFonts w:ascii="Arial" w:hAnsi="Arial" w:cs="Arial"/>
          <w:sz w:val="24"/>
          <w:szCs w:val="24"/>
        </w:rPr>
        <w:t>ri</w:t>
      </w:r>
      <w:r w:rsidR="00675697" w:rsidRPr="00675697">
        <w:rPr>
          <w:rFonts w:ascii="Arial" w:hAnsi="Arial" w:cs="Arial"/>
          <w:sz w:val="24"/>
          <w:szCs w:val="24"/>
        </w:rPr>
        <w:t>chiedere chiarimenti ed informazioni</w:t>
      </w:r>
      <w:r w:rsidR="00114669">
        <w:rPr>
          <w:rFonts w:ascii="Arial" w:hAnsi="Arial" w:cs="Arial"/>
          <w:sz w:val="24"/>
          <w:szCs w:val="24"/>
        </w:rPr>
        <w:t xml:space="preserve"> </w:t>
      </w:r>
      <w:r w:rsidR="00AF31FB">
        <w:rPr>
          <w:rFonts w:ascii="Arial" w:hAnsi="Arial" w:cs="Arial"/>
          <w:sz w:val="24"/>
          <w:szCs w:val="24"/>
        </w:rPr>
        <w:t>che i</w:t>
      </w:r>
      <w:r w:rsidR="00FD3A0C">
        <w:rPr>
          <w:rFonts w:ascii="Arial" w:hAnsi="Arial" w:cs="Arial"/>
          <w:sz w:val="24"/>
          <w:szCs w:val="24"/>
        </w:rPr>
        <w:t xml:space="preserve"> Comuni sono tenuti</w:t>
      </w:r>
      <w:r w:rsidR="00675697" w:rsidRPr="00675697">
        <w:rPr>
          <w:rFonts w:ascii="Arial" w:hAnsi="Arial" w:cs="Arial"/>
          <w:sz w:val="24"/>
          <w:szCs w:val="24"/>
        </w:rPr>
        <w:t xml:space="preserve"> a fornire entro 15 giorni dalla data della </w:t>
      </w:r>
      <w:r w:rsidR="00FD3A0C">
        <w:rPr>
          <w:rFonts w:ascii="Arial" w:hAnsi="Arial" w:cs="Arial"/>
          <w:sz w:val="24"/>
          <w:szCs w:val="24"/>
        </w:rPr>
        <w:t xml:space="preserve">ricezione della </w:t>
      </w:r>
      <w:r w:rsidR="00675697" w:rsidRPr="00675697">
        <w:rPr>
          <w:rFonts w:ascii="Arial" w:hAnsi="Arial" w:cs="Arial"/>
          <w:sz w:val="24"/>
          <w:szCs w:val="24"/>
        </w:rPr>
        <w:t>richiesta.</w:t>
      </w:r>
      <w:r w:rsidR="001146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contributi saranno</w:t>
      </w:r>
      <w:r w:rsidR="008566B1" w:rsidRPr="008566B1">
        <w:rPr>
          <w:rFonts w:ascii="Arial" w:hAnsi="Arial" w:cs="Arial"/>
          <w:sz w:val="24"/>
          <w:szCs w:val="24"/>
        </w:rPr>
        <w:t xml:space="preserve"> concessi e liquidati con decreto del Dirigente della struttura regionale competente in materia di enti locali</w:t>
      </w:r>
      <w:r w:rsidR="000063C5">
        <w:rPr>
          <w:rFonts w:ascii="Arial" w:hAnsi="Arial" w:cs="Arial"/>
          <w:sz w:val="24"/>
          <w:szCs w:val="24"/>
        </w:rPr>
        <w:t xml:space="preserve"> e semplificazione</w:t>
      </w:r>
      <w:r w:rsidR="008566B1" w:rsidRPr="008566B1">
        <w:rPr>
          <w:rFonts w:ascii="Arial" w:hAnsi="Arial" w:cs="Arial"/>
          <w:sz w:val="24"/>
          <w:szCs w:val="24"/>
        </w:rPr>
        <w:t>.</w:t>
      </w:r>
      <w:r w:rsidR="00E4263B">
        <w:rPr>
          <w:rFonts w:ascii="Arial" w:hAnsi="Arial" w:cs="Arial"/>
          <w:sz w:val="24"/>
          <w:szCs w:val="24"/>
        </w:rPr>
        <w:t xml:space="preserve"> </w:t>
      </w:r>
      <w:r w:rsidR="002E0AE6">
        <w:rPr>
          <w:rFonts w:ascii="Arial" w:hAnsi="Arial" w:cs="Arial"/>
          <w:sz w:val="24"/>
          <w:szCs w:val="24"/>
        </w:rPr>
        <w:t>La documentazione relativa al</w:t>
      </w:r>
      <w:r w:rsidR="006B0249">
        <w:rPr>
          <w:rFonts w:ascii="Arial" w:hAnsi="Arial" w:cs="Arial"/>
          <w:sz w:val="24"/>
          <w:szCs w:val="24"/>
        </w:rPr>
        <w:t>l’iter del</w:t>
      </w:r>
      <w:r w:rsidR="002E0AE6">
        <w:rPr>
          <w:rFonts w:ascii="Arial" w:hAnsi="Arial" w:cs="Arial"/>
          <w:sz w:val="24"/>
          <w:szCs w:val="24"/>
        </w:rPr>
        <w:t xml:space="preserve"> procedimento è pubblicata nell’ </w:t>
      </w:r>
      <w:hyperlink r:id="rId15" w:history="1">
        <w:r w:rsidR="002E0AE6" w:rsidRPr="002E0AE6">
          <w:rPr>
            <w:rStyle w:val="Collegamentoipertestuale"/>
            <w:rFonts w:ascii="Arial" w:hAnsi="Arial" w:cs="Arial"/>
            <w:sz w:val="24"/>
            <w:szCs w:val="24"/>
          </w:rPr>
          <w:t>apposita sezione web del sito internet istituzionale regionale.</w:t>
        </w:r>
      </w:hyperlink>
      <w:r w:rsidR="00114669">
        <w:rPr>
          <w:rFonts w:ascii="Arial" w:hAnsi="Arial" w:cs="Arial"/>
          <w:sz w:val="24"/>
          <w:szCs w:val="24"/>
        </w:rPr>
        <w:t xml:space="preserve"> Responsabile del procedimento è il funzionario Claudio Piermattei.</w:t>
      </w:r>
    </w:p>
    <w:p w:rsidR="00AF31FB" w:rsidRDefault="00AF31FB" w:rsidP="00114669">
      <w:pPr>
        <w:jc w:val="both"/>
        <w:rPr>
          <w:rFonts w:ascii="Arial" w:hAnsi="Arial" w:cs="Arial"/>
          <w:sz w:val="24"/>
          <w:szCs w:val="24"/>
        </w:rPr>
      </w:pPr>
    </w:p>
    <w:p w:rsidR="008566B1" w:rsidRPr="008566B1" w:rsidRDefault="005E0947" w:rsidP="001146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DIRIGENTE DELLA P.F. ENTI LOCALI E SEMPLIFICAZIONE</w:t>
      </w:r>
    </w:p>
    <w:sectPr w:rsidR="008566B1" w:rsidRPr="008566B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73" w:rsidRDefault="008C3A73" w:rsidP="008566B1">
      <w:pPr>
        <w:spacing w:after="0" w:line="240" w:lineRule="auto"/>
      </w:pPr>
      <w:r>
        <w:separator/>
      </w:r>
    </w:p>
  </w:endnote>
  <w:endnote w:type="continuationSeparator" w:id="0">
    <w:p w:rsidR="008C3A73" w:rsidRDefault="008C3A73" w:rsidP="008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3" w:rsidRDefault="00F00E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3" w:rsidRDefault="00F00E7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3" w:rsidRDefault="00F00E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73" w:rsidRDefault="008C3A73" w:rsidP="008566B1">
      <w:pPr>
        <w:spacing w:after="0" w:line="240" w:lineRule="auto"/>
      </w:pPr>
      <w:r>
        <w:separator/>
      </w:r>
    </w:p>
  </w:footnote>
  <w:footnote w:type="continuationSeparator" w:id="0">
    <w:p w:rsidR="008C3A73" w:rsidRDefault="008C3A73" w:rsidP="0085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3" w:rsidRDefault="00F00E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B1" w:rsidRDefault="008566B1">
    <w:pPr>
      <w:pStyle w:val="Intestazione"/>
    </w:pPr>
    <w:r>
      <w:rPr>
        <w:noProof/>
        <w:lang w:eastAsia="it-IT"/>
      </w:rPr>
      <w:drawing>
        <wp:inline distT="0" distB="0" distL="0" distR="0" wp14:anchorId="0EF473F6" wp14:editId="53114C27">
          <wp:extent cx="1471930" cy="533400"/>
          <wp:effectExtent l="0" t="0" r="0" b="0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E73">
      <w:tab/>
    </w:r>
    <w:r w:rsidR="00F00E73" w:rsidRPr="00F00E73">
      <w:rPr>
        <w:rFonts w:ascii="Arial" w:hAnsi="Arial" w:cs="Arial"/>
        <w:sz w:val="16"/>
        <w:szCs w:val="16"/>
      </w:rPr>
      <w:t xml:space="preserve">                           </w:t>
    </w:r>
    <w:r w:rsidR="00F00E7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</w:t>
    </w:r>
    <w:r w:rsidR="00F00E73" w:rsidRPr="00F00E73">
      <w:rPr>
        <w:rFonts w:ascii="Arial" w:hAnsi="Arial" w:cs="Arial"/>
        <w:sz w:val="16"/>
        <w:szCs w:val="16"/>
      </w:rPr>
      <w:t>Allegato 1</w:t>
    </w:r>
    <w:r w:rsidR="00F00E73">
      <w:tab/>
    </w:r>
    <w:r w:rsidR="00F00E7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73" w:rsidRDefault="00F00E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14"/>
    <w:rsid w:val="000063C5"/>
    <w:rsid w:val="00074240"/>
    <w:rsid w:val="000A4317"/>
    <w:rsid w:val="00114669"/>
    <w:rsid w:val="00155BA8"/>
    <w:rsid w:val="001A0451"/>
    <w:rsid w:val="00253A7D"/>
    <w:rsid w:val="00260B75"/>
    <w:rsid w:val="00277835"/>
    <w:rsid w:val="002A767F"/>
    <w:rsid w:val="002C4CD1"/>
    <w:rsid w:val="002E0AE6"/>
    <w:rsid w:val="00310C9C"/>
    <w:rsid w:val="00321018"/>
    <w:rsid w:val="00323B52"/>
    <w:rsid w:val="00350F7D"/>
    <w:rsid w:val="003B625B"/>
    <w:rsid w:val="00406B9A"/>
    <w:rsid w:val="0050327C"/>
    <w:rsid w:val="005911F4"/>
    <w:rsid w:val="005E0947"/>
    <w:rsid w:val="005F05BC"/>
    <w:rsid w:val="005F78AB"/>
    <w:rsid w:val="00664AD6"/>
    <w:rsid w:val="00675697"/>
    <w:rsid w:val="0068030A"/>
    <w:rsid w:val="00690314"/>
    <w:rsid w:val="006B0249"/>
    <w:rsid w:val="006D043F"/>
    <w:rsid w:val="006E6CFB"/>
    <w:rsid w:val="00755377"/>
    <w:rsid w:val="00763227"/>
    <w:rsid w:val="008566B1"/>
    <w:rsid w:val="008C3A73"/>
    <w:rsid w:val="008F7BC9"/>
    <w:rsid w:val="00976B7E"/>
    <w:rsid w:val="009C0D13"/>
    <w:rsid w:val="00A038FB"/>
    <w:rsid w:val="00A13A19"/>
    <w:rsid w:val="00A20629"/>
    <w:rsid w:val="00AA2AC4"/>
    <w:rsid w:val="00AE0D5E"/>
    <w:rsid w:val="00AF31FB"/>
    <w:rsid w:val="00B1493D"/>
    <w:rsid w:val="00C11958"/>
    <w:rsid w:val="00C4536B"/>
    <w:rsid w:val="00CF316D"/>
    <w:rsid w:val="00D34A1B"/>
    <w:rsid w:val="00D37998"/>
    <w:rsid w:val="00DE49A0"/>
    <w:rsid w:val="00E4263B"/>
    <w:rsid w:val="00EE4951"/>
    <w:rsid w:val="00F00E73"/>
    <w:rsid w:val="00F1795A"/>
    <w:rsid w:val="00F204D0"/>
    <w:rsid w:val="00F657AA"/>
    <w:rsid w:val="00F74049"/>
    <w:rsid w:val="00FD3A0C"/>
    <w:rsid w:val="00FF5FF4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6B1"/>
  </w:style>
  <w:style w:type="paragraph" w:styleId="Pidipagina">
    <w:name w:val="footer"/>
    <w:basedOn w:val="Normale"/>
    <w:link w:val="PidipaginaCarattere"/>
    <w:uiPriority w:val="99"/>
    <w:unhideWhenUsed/>
    <w:rsid w:val="00856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6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6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0C9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3A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6B1"/>
  </w:style>
  <w:style w:type="paragraph" w:styleId="Pidipagina">
    <w:name w:val="footer"/>
    <w:basedOn w:val="Normale"/>
    <w:link w:val="PidipaginaCarattere"/>
    <w:uiPriority w:val="99"/>
    <w:unhideWhenUsed/>
    <w:rsid w:val="008566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6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6B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10C9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3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ea.marche.it/banche_dati_e_documentazione/leggirm/leggi/visualizza/vig/1995" TargetMode="External"/><Relationship Id="rId13" Type="http://schemas.openxmlformats.org/officeDocument/2006/relationships/hyperlink" Target="http://www.norme.marche.it/attiweb/ViewDoc.aspx?IdFile=761629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norme.marche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one.marche.entilocali@emar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gione.marche.it/Regione-Utile/Enti-Locali-e-Pubblica-Amministrazione/Documentazione-dei-singoli-procediment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orme.marche.it/attiweb/ViewDoc.aspx?IdFile=761631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\\orma2002\Stock3\Giunta\Utenti\EntiLocali\PF%20ENTI%20LOCALI%20E%20SEMPLIFICAZIONE\decreti%202018%20e%20precedenti\2018\fondo%20piccoli%20comuni\DGR0236_18.pdf" TargetMode="External"/><Relationship Id="rId14" Type="http://schemas.openxmlformats.org/officeDocument/2006/relationships/hyperlink" Target="mailto:funzione.entilocali@regione.marche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58A1-7592-4662-A715-3AD7F8A7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Piermattei</dc:creator>
  <cp:lastModifiedBy>Claudio Piermattei</cp:lastModifiedBy>
  <cp:revision>30</cp:revision>
  <cp:lastPrinted>2017-09-05T05:10:00Z</cp:lastPrinted>
  <dcterms:created xsi:type="dcterms:W3CDTF">2016-08-18T08:45:00Z</dcterms:created>
  <dcterms:modified xsi:type="dcterms:W3CDTF">2018-03-09T06:38:00Z</dcterms:modified>
</cp:coreProperties>
</file>