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A9" w:rsidRDefault="00CC46A9">
      <w:pPr>
        <w:pStyle w:val="PARAGRAFOSTANDARDN"/>
        <w:widowControl w:val="0"/>
        <w:spacing w:line="240" w:lineRule="atLeas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Modello A1 - Fac simile di domanda di iscrizione nell’Elenco regionale dei tecnici degustatori</w:t>
      </w:r>
    </w:p>
    <w:p w:rsidR="00CC46A9" w:rsidRDefault="008C2914">
      <w:pPr>
        <w:spacing w:line="24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83185</wp:posOffset>
                </wp:positionV>
                <wp:extent cx="685800" cy="5327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A9" w:rsidRDefault="00CC46A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pt;margin-top:6.55pt;width:54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">
                <v:textbox>
                  <w:txbxContent>
                    <w:p w:rsidR="00CC46A9" w:rsidRDefault="00CC46A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 w:rsidR="00CC46A9" w:rsidRDefault="00CC46A9">
      <w:pPr>
        <w:spacing w:line="240" w:lineRule="atLeast"/>
        <w:rPr>
          <w:rFonts w:ascii="Arial" w:hAnsi="Arial" w:cs="Arial"/>
        </w:rPr>
      </w:pPr>
    </w:p>
    <w:p w:rsidR="00CC46A9" w:rsidRDefault="00CC46A9">
      <w:pPr>
        <w:spacing w:line="240" w:lineRule="atLeast"/>
        <w:rPr>
          <w:rFonts w:ascii="Arial" w:hAnsi="Arial" w:cs="Arial"/>
        </w:rPr>
      </w:pPr>
    </w:p>
    <w:p w:rsidR="00CC46A9" w:rsidRDefault="00CC46A9">
      <w:pPr>
        <w:spacing w:line="240" w:lineRule="atLeast"/>
        <w:rPr>
          <w:rFonts w:ascii="Arial" w:hAnsi="Arial" w:cs="Arial"/>
        </w:rPr>
      </w:pPr>
    </w:p>
    <w:p w:rsidR="00CC46A9" w:rsidRDefault="00CC46A9">
      <w:pPr>
        <w:spacing w:line="240" w:lineRule="atLeast"/>
        <w:rPr>
          <w:rFonts w:ascii="Arial" w:hAnsi="Arial" w:cs="Arial"/>
        </w:rPr>
      </w:pPr>
    </w:p>
    <w:p w:rsidR="00CC46A9" w:rsidRDefault="00CC46A9">
      <w:pPr>
        <w:spacing w:line="240" w:lineRule="atLeast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Servizio Ambiente e Agricoltura </w:t>
      </w:r>
    </w:p>
    <w:p w:rsidR="00CC46A9" w:rsidRDefault="00CC46A9">
      <w:pPr>
        <w:spacing w:line="240" w:lineRule="atLeast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 Competitività e sviluppo dell’impresa agricola, struttura decentrata di Ancona e irrigazione</w:t>
      </w:r>
    </w:p>
    <w:p w:rsidR="00CC46A9" w:rsidRDefault="00CC46A9">
      <w:pPr>
        <w:spacing w:line="240" w:lineRule="atLeast"/>
        <w:ind w:left="5245"/>
        <w:rPr>
          <w:rFonts w:ascii="Arial" w:hAnsi="Arial" w:cs="Arial"/>
        </w:rPr>
      </w:pPr>
      <w:r>
        <w:rPr>
          <w:rFonts w:ascii="Arial" w:hAnsi="Arial" w:cs="Arial"/>
        </w:rPr>
        <w:t>Via Tiziano 44</w:t>
      </w:r>
    </w:p>
    <w:p w:rsidR="00CC46A9" w:rsidRDefault="00CC46A9">
      <w:pPr>
        <w:spacing w:line="240" w:lineRule="atLeast"/>
        <w:ind w:left="524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60125 – Ancona (AN)</w:t>
      </w:r>
    </w:p>
    <w:p w:rsidR="00CC46A9" w:rsidRDefault="00CC46A9">
      <w:pPr>
        <w:rPr>
          <w:rFonts w:ascii="Arial" w:hAnsi="Arial" w:cs="Arial"/>
        </w:rPr>
      </w:pPr>
    </w:p>
    <w:p w:rsidR="00CC46A9" w:rsidRDefault="00CC46A9">
      <w:pPr>
        <w:rPr>
          <w:rFonts w:ascii="Arial" w:hAnsi="Arial" w:cs="Arial"/>
        </w:rPr>
      </w:pPr>
    </w:p>
    <w:p w:rsidR="00CC46A9" w:rsidRDefault="00CC46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domanda di iscrizione nell’Elenco regionale dei tecnici degustatori dei vini a DOC/DOCG</w:t>
      </w:r>
    </w:p>
    <w:p w:rsidR="00CC46A9" w:rsidRDefault="00CC46A9">
      <w:pPr>
        <w:spacing w:after="120"/>
        <w:jc w:val="both"/>
        <w:rPr>
          <w:rFonts w:ascii="Arial" w:hAnsi="Arial" w:cs="Arial"/>
        </w:rPr>
      </w:pP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________________________________________cod. fisc.__________________________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___________________________________________________ (prov.____) il ___________________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____________________________________________________________________(prov.____)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 Telefono abitazione:_____________________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cellulare ____________________________ fax ________________________________________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e-mail___________________________________________________________________________________</w:t>
      </w:r>
    </w:p>
    <w:p w:rsidR="00CC46A9" w:rsidRDefault="00CC46A9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CC46A9" w:rsidRDefault="00CC46A9">
      <w:pPr>
        <w:spacing w:after="120" w:line="240" w:lineRule="atLeast"/>
        <w:ind w:right="-2"/>
        <w:rPr>
          <w:rFonts w:ascii="Arial" w:hAnsi="Arial" w:cs="Arial"/>
        </w:rPr>
      </w:pPr>
      <w:r>
        <w:rPr>
          <w:rFonts w:ascii="Arial" w:hAnsi="Arial" w:cs="Arial"/>
        </w:rPr>
        <w:t>di essere iscritto nell’Elenco regionale dei tecnici degustatori dei vini a DOC e a DOCG della regione Marche per le seguenti denominazioni di origine: _______________________________________________________________________________________</w:t>
      </w:r>
    </w:p>
    <w:p w:rsidR="00CC46A9" w:rsidRDefault="00CC46A9">
      <w:pPr>
        <w:spacing w:after="120" w:line="240" w:lineRule="atLeas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CC46A9" w:rsidRDefault="00CC46A9">
      <w:pPr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degli art. 46 e 47 del D.P.R. 445/2000 e successive modifiche e integrazioni, consapevole delle conseguenze anche penali, derivanti da rilascio di dichiarazioni mendaci, produzione o uso di atti falsi richiamate dall’art. 76,</w:t>
      </w:r>
    </w:p>
    <w:p w:rsidR="00CC46A9" w:rsidRDefault="00CC46A9">
      <w:pPr>
        <w:spacing w:before="24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C46A9" w:rsidRDefault="00CC46A9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tLeast"/>
        <w:ind w:left="540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 seguente titolo di studio </w:t>
      </w:r>
      <w:r>
        <w:rPr>
          <w:rFonts w:ascii="Arial" w:hAnsi="Arial" w:cs="Arial"/>
          <w:i/>
          <w:iCs/>
        </w:rPr>
        <w:t>(barrare la voce che interessa)</w:t>
      </w:r>
      <w:r>
        <w:rPr>
          <w:rFonts w:ascii="Arial" w:hAnsi="Arial" w:cs="Arial"/>
        </w:rPr>
        <w:t>: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perito agrario specializzato in viticoltura ed enologia; conseguito presso______________________________________________; in data:_______________________;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8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enotecnico, conseguito presso: ________________________________________________ in data:_______________________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8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enologo, conseguito presso: _________________________________________________ in data:_______________________;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laurea in scienze agrarie con specializzazione nel settore enologico, conseguito presso: ____________________________________________________; in data:______________________;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8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laurea in scienze delle preparazioni alimentari con specializzazione nel settore enologico conseguito presso:___________________________________ in data:_________________________;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896" w:hanging="357"/>
        <w:rPr>
          <w:rFonts w:ascii="Arial" w:hAnsi="Arial" w:cs="Arial"/>
        </w:rPr>
      </w:pPr>
      <w:r>
        <w:rPr>
          <w:rFonts w:ascii="Arial" w:hAnsi="Arial" w:cs="Arial"/>
        </w:rPr>
        <w:t>titoli equipollenti conseguiti all’estero (specificare) ________________________________ conseguito presso: ____________________________________________in data ______________________</w:t>
      </w:r>
      <w:r>
        <w:rPr>
          <w:rFonts w:ascii="Arial" w:hAnsi="Arial" w:cs="Arial"/>
          <w:i/>
          <w:iCs/>
        </w:rPr>
        <w:t>(*)</w:t>
      </w:r>
      <w:r>
        <w:rPr>
          <w:rFonts w:ascii="Arial" w:hAnsi="Arial" w:cs="Arial"/>
        </w:rPr>
        <w:t>.</w:t>
      </w:r>
    </w:p>
    <w:p w:rsidR="00CC46A9" w:rsidRDefault="00CC46A9">
      <w:pPr>
        <w:spacing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(*) Per titoli di studi conseguiti all’estero indicare la competente autorità consolare italiana, che ha rilasciato l’eventuale dichiarazione di valore e legalità del titolo di studio medesimo.</w:t>
      </w:r>
    </w:p>
    <w:p w:rsidR="00CC46A9" w:rsidRDefault="00CC46A9">
      <w:pPr>
        <w:spacing w:line="240" w:lineRule="atLeast"/>
        <w:jc w:val="both"/>
        <w:rPr>
          <w:rFonts w:ascii="Arial" w:hAnsi="Arial" w:cs="Arial"/>
        </w:rPr>
      </w:pPr>
    </w:p>
    <w:p w:rsidR="00CC46A9" w:rsidRDefault="00CC46A9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tLeast"/>
        <w:ind w:left="540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esercitato nei due anni precedenti la data di presentazione della domanda, in forma continuativa, l’attività di consulenza enologica per le seguenti denominazioni dei vini a DOCG o DOC, per le quali è stata maturata la prescritta esperienza professionale:</w:t>
      </w:r>
    </w:p>
    <w:p w:rsidR="00CC46A9" w:rsidRDefault="00CC46A9">
      <w:pPr>
        <w:spacing w:after="120" w:line="240" w:lineRule="atLeas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presso:_________________________________________________________________________________________________________________________________________________________________ </w:t>
      </w:r>
      <w:r>
        <w:rPr>
          <w:rFonts w:ascii="Arial" w:hAnsi="Arial" w:cs="Arial"/>
          <w:i/>
          <w:iCs/>
        </w:rPr>
        <w:t>(**);</w:t>
      </w:r>
    </w:p>
    <w:p w:rsidR="00CC46A9" w:rsidRDefault="00CC46A9">
      <w:pPr>
        <w:spacing w:line="240" w:lineRule="atLeast"/>
        <w:ind w:left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(**) Indicare le Ditte presso cui tale attività è stata esercitata.</w:t>
      </w:r>
    </w:p>
    <w:p w:rsidR="00CC46A9" w:rsidRDefault="00CC46A9">
      <w:pPr>
        <w:spacing w:line="240" w:lineRule="atLeast"/>
        <w:ind w:left="540"/>
        <w:jc w:val="both"/>
        <w:rPr>
          <w:rFonts w:ascii="Arial" w:hAnsi="Arial" w:cs="Arial"/>
        </w:rPr>
      </w:pPr>
    </w:p>
    <w:p w:rsidR="00CC46A9" w:rsidRDefault="00CC46A9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tLeast"/>
        <w:ind w:left="540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dipendente di Pubblica Amministrazione e di avere provveduto a richiedere alla amministrazione di appartenenza l’autorizzazione allo svolgimento di incarichi (ex art. 53 del D.lgs 20 marzo 2001, n. 165);</w:t>
      </w:r>
    </w:p>
    <w:p w:rsidR="00CC46A9" w:rsidRDefault="00CC46A9">
      <w:pPr>
        <w:spacing w:after="120" w:line="240" w:lineRule="atLeast"/>
        <w:ind w:left="103"/>
        <w:jc w:val="both"/>
        <w:rPr>
          <w:rFonts w:ascii="Arial" w:hAnsi="Arial" w:cs="Arial"/>
        </w:rPr>
      </w:pPr>
      <w:r>
        <w:rPr>
          <w:rFonts w:ascii="Arial" w:hAnsi="Arial" w:cs="Arial"/>
        </w:rPr>
        <w:t>oppure,</w:t>
      </w:r>
    </w:p>
    <w:p w:rsidR="00CC46A9" w:rsidRDefault="00CC46A9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tLeast"/>
        <w:ind w:left="540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di Pubblica Amministrazione e di non essere soggetto agli obblighi previsti dall’art. 53 del D.lgs 20 marzo 2001, n. 165, in materia di incarichi;</w:t>
      </w:r>
    </w:p>
    <w:p w:rsidR="00CC46A9" w:rsidRDefault="00CC46A9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tLeast"/>
        <w:ind w:left="540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condanne penali e di non essere destinatario di provvedimenti che riguardano l'applicazione di misure di sicurezza e di misure di prevenzione iscritte nel casellario giudiziale ai sensi della normativa vigente.</w:t>
      </w:r>
    </w:p>
    <w:p w:rsidR="00CC46A9" w:rsidRDefault="00CC46A9">
      <w:pPr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altresì, ai sensi dell’art. 6 del D. Lgs. n. 82/2005 “Codice dell'amministrazione digitale” di voler ricevere le comunicazioni al seguente indirizzo di posta elettronica certificata:</w:t>
      </w:r>
    </w:p>
    <w:p w:rsidR="00CC46A9" w:rsidRDefault="00CC46A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_______________________________________________________________________.</w:t>
      </w:r>
    </w:p>
    <w:p w:rsidR="00CC46A9" w:rsidRDefault="00CC46A9">
      <w:pPr>
        <w:spacing w:before="24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 ALLA DOMANDA: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fotostatica di un documento di identità in corso di validità del sottoscrittore (D.P.R. 445/2000 e successive modifiche e integrazioni);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comprovante lo svolgimento dell’attività di consulenza enologica presso cantine produttrici di vini a DOP delle Marche nei due anni precedenti la data di presentazione della domanda;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altro__________________________________________________________________________________.</w:t>
      </w:r>
    </w:p>
    <w:p w:rsidR="00CC46A9" w:rsidRDefault="00CC46A9">
      <w:pPr>
        <w:pStyle w:val="Corpodeltesto2"/>
        <w:spacing w:before="600" w:line="240" w:lineRule="atLeast"/>
        <w:rPr>
          <w:rFonts w:ascii="Arial" w:hAnsi="Arial" w:cs="Arial"/>
          <w:b w:val="0"/>
          <w:bCs w:val="0"/>
        </w:rPr>
      </w:pPr>
    </w:p>
    <w:p w:rsidR="00CC46A9" w:rsidRDefault="00CC46A9">
      <w:pPr>
        <w:pStyle w:val="Corpodeltesto2"/>
        <w:spacing w:before="240" w:line="240" w:lineRule="atLeast"/>
        <w:ind w:left="992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in originale ___________________________________</w:t>
      </w:r>
      <w:bookmarkStart w:id="0" w:name="_GoBack"/>
      <w:bookmarkEnd w:id="0"/>
    </w:p>
    <w:sectPr w:rsidR="00CC46A9" w:rsidSect="00996150">
      <w:type w:val="continuous"/>
      <w:pgSz w:w="11906" w:h="16838" w:code="9"/>
      <w:pgMar w:top="1418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C6" w:rsidRDefault="00BD06C6">
      <w:r>
        <w:separator/>
      </w:r>
    </w:p>
  </w:endnote>
  <w:endnote w:type="continuationSeparator" w:id="0">
    <w:p w:rsidR="00BD06C6" w:rsidRDefault="00B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schn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C6" w:rsidRDefault="00BD06C6">
      <w:r>
        <w:separator/>
      </w:r>
    </w:p>
  </w:footnote>
  <w:footnote w:type="continuationSeparator" w:id="0">
    <w:p w:rsidR="00BD06C6" w:rsidRDefault="00B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460"/>
    <w:multiLevelType w:val="hybridMultilevel"/>
    <w:tmpl w:val="2592BFBA"/>
    <w:lvl w:ilvl="0" w:tplc="DBFCF2A4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263FEA"/>
    <w:multiLevelType w:val="hybridMultilevel"/>
    <w:tmpl w:val="91200E9C"/>
    <w:lvl w:ilvl="0" w:tplc="DD189C7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B1498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C340F3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4" w:tplc="2ED2A610">
      <w:start w:val="1"/>
      <w:numFmt w:val="lowerLetter"/>
      <w:lvlText w:val="%5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A402F83"/>
    <w:multiLevelType w:val="hybridMultilevel"/>
    <w:tmpl w:val="EB361F82"/>
    <w:lvl w:ilvl="0" w:tplc="E3E6AD48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DF0A96E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7CB12B9"/>
    <w:multiLevelType w:val="hybridMultilevel"/>
    <w:tmpl w:val="EC9EF5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E7F57A7"/>
    <w:multiLevelType w:val="hybridMultilevel"/>
    <w:tmpl w:val="E0BE6734"/>
    <w:lvl w:ilvl="0" w:tplc="DC84393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445C6"/>
    <w:multiLevelType w:val="hybridMultilevel"/>
    <w:tmpl w:val="21DC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3C1D68"/>
    <w:multiLevelType w:val="hybridMultilevel"/>
    <w:tmpl w:val="8B9C6462"/>
    <w:lvl w:ilvl="0" w:tplc="E3E6AD48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8"/>
    <w:rsid w:val="00375067"/>
    <w:rsid w:val="007B4CFC"/>
    <w:rsid w:val="008C2914"/>
    <w:rsid w:val="008D4A98"/>
    <w:rsid w:val="00996150"/>
    <w:rsid w:val="00BD06C6"/>
    <w:rsid w:val="00C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F8ED-7B50-4907-B205-AD89D7E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Andrea Cola</cp:lastModifiedBy>
  <cp:revision>3</cp:revision>
  <cp:lastPrinted>2002-07-05T10:40:00Z</cp:lastPrinted>
  <dcterms:created xsi:type="dcterms:W3CDTF">2017-03-21T10:26:00Z</dcterms:created>
  <dcterms:modified xsi:type="dcterms:W3CDTF">2017-03-21T10:27:00Z</dcterms:modified>
</cp:coreProperties>
</file>