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35" w:rsidRPr="000B6B1C" w:rsidRDefault="00791C35" w:rsidP="00791C3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B6B1C">
        <w:rPr>
          <w:rFonts w:eastAsia="Times New Roman"/>
          <w:b/>
          <w:bCs/>
          <w:color w:val="000000"/>
          <w:sz w:val="28"/>
          <w:szCs w:val="28"/>
        </w:rPr>
        <w:t>ALLEGATO  9</w:t>
      </w:r>
    </w:p>
    <w:p w:rsidR="00791C35" w:rsidRPr="000B6B1C" w:rsidRDefault="00791C35" w:rsidP="00791C3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B6B1C">
        <w:rPr>
          <w:rFonts w:eastAsia="Times New Roman"/>
          <w:b/>
          <w:bCs/>
          <w:color w:val="000000"/>
          <w:sz w:val="28"/>
          <w:szCs w:val="28"/>
        </w:rPr>
        <w:t>RELAZIONE TECNICA E RENDICONTO PER STATI DI AVANZAMENTO</w:t>
      </w:r>
    </w:p>
    <w:p w:rsidR="00791C35" w:rsidRDefault="00791C35" w:rsidP="00791C35">
      <w:pPr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91C35" w:rsidRPr="000B6B1C" w:rsidRDefault="00791C35" w:rsidP="00791C3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91C35" w:rsidRPr="000B6B1C" w:rsidRDefault="00791C35" w:rsidP="00791C3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0B6B1C">
        <w:rPr>
          <w:b/>
          <w:bCs/>
          <w:color w:val="000000"/>
          <w:sz w:val="24"/>
          <w:szCs w:val="24"/>
        </w:rPr>
        <w:t xml:space="preserve">1. RELAZIONE TECNICA PER STATO DI AVANZAMENTO </w:t>
      </w:r>
    </w:p>
    <w:p w:rsidR="00791C35" w:rsidRPr="000B6B1C" w:rsidRDefault="00791C35" w:rsidP="00791C3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91C35" w:rsidRPr="000B6B1C" w:rsidRDefault="00791C35" w:rsidP="00791C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91C35" w:rsidRPr="007F4340" w:rsidRDefault="00791C35" w:rsidP="00791C35">
      <w:pPr>
        <w:pStyle w:val="Corpodeltesto2"/>
        <w:rPr>
          <w:b/>
          <w:bCs/>
          <w:smallCaps/>
          <w:color w:val="000000"/>
          <w:sz w:val="22"/>
          <w:szCs w:val="22"/>
          <w:lang w:eastAsia="en-US"/>
        </w:rPr>
      </w:pPr>
      <w:r w:rsidRPr="007F4340">
        <w:rPr>
          <w:b/>
          <w:bCs/>
          <w:smallCaps/>
          <w:color w:val="000000"/>
          <w:sz w:val="22"/>
          <w:szCs w:val="22"/>
          <w:lang w:eastAsia="en-US"/>
        </w:rPr>
        <w:t xml:space="preserve">1.1 Titolo del progetto </w:t>
      </w:r>
    </w:p>
    <w:p w:rsidR="00791C35" w:rsidRDefault="00791C35" w:rsidP="00791C35">
      <w:pPr>
        <w:pStyle w:val="Corpodeltesto2"/>
        <w:rPr>
          <w:rFonts w:ascii="Times New Roman" w:hAnsi="Times New Roman" w:cs="Times New Roman"/>
          <w:smallCap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4"/>
      </w:tblGrid>
      <w:tr w:rsidR="00791C35" w:rsidTr="0087261A">
        <w:tc>
          <w:tcPr>
            <w:tcW w:w="10203" w:type="dxa"/>
            <w:shd w:val="clear" w:color="auto" w:fill="D9D9D9"/>
          </w:tcPr>
          <w:p w:rsidR="00791C35" w:rsidRDefault="00791C35" w:rsidP="008726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Inserire il titolo ed eventuale acronimo</w:t>
            </w:r>
          </w:p>
        </w:tc>
      </w:tr>
      <w:tr w:rsidR="00791C35" w:rsidTr="0087261A">
        <w:tc>
          <w:tcPr>
            <w:tcW w:w="10203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</w:tc>
      </w:tr>
    </w:tbl>
    <w:p w:rsidR="00791C35" w:rsidRDefault="00791C35" w:rsidP="00791C35">
      <w:pPr>
        <w:autoSpaceDE w:val="0"/>
        <w:autoSpaceDN w:val="0"/>
        <w:adjustRightInd w:val="0"/>
        <w:rPr>
          <w:rFonts w:ascii="Symbol" w:hAnsi="Symbol" w:cs="Symbol"/>
          <w:color w:val="000000"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rPr>
          <w:rFonts w:ascii="Symbol" w:hAnsi="Symbol" w:cs="Symbol"/>
          <w:color w:val="000000"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z w:val="22"/>
          <w:szCs w:val="22"/>
          <w:lang w:eastAsia="it-IT"/>
        </w:rPr>
        <w:t xml:space="preserve">1.2 </w:t>
      </w:r>
      <w:r>
        <w:rPr>
          <w:b/>
          <w:bCs/>
          <w:smallCaps/>
          <w:color w:val="000000"/>
          <w:sz w:val="22"/>
          <w:szCs w:val="22"/>
        </w:rPr>
        <w:t>Periodo di riferimento</w:t>
      </w:r>
    </w:p>
    <w:p w:rsidR="00791C35" w:rsidRDefault="00791C35" w:rsidP="00791C35">
      <w:pPr>
        <w:autoSpaceDE w:val="0"/>
        <w:autoSpaceDN w:val="0"/>
        <w:adjustRightInd w:val="0"/>
        <w:rPr>
          <w:b/>
          <w:bCs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9"/>
        <w:gridCol w:w="1254"/>
        <w:gridCol w:w="1976"/>
        <w:gridCol w:w="1253"/>
        <w:gridCol w:w="1978"/>
        <w:gridCol w:w="1284"/>
      </w:tblGrid>
      <w:tr w:rsidR="00791C35" w:rsidTr="0087261A">
        <w:tc>
          <w:tcPr>
            <w:tcW w:w="2376" w:type="dxa"/>
            <w:shd w:val="clear" w:color="auto" w:fill="D9D9D9"/>
          </w:tcPr>
          <w:p w:rsidR="00791C35" w:rsidRDefault="00791C35" w:rsidP="00872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Stato di avanzamento</w:t>
            </w:r>
            <w:r>
              <w:rPr>
                <w:rStyle w:val="Rimandonotaapidipagina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</w:tcPr>
          <w:p w:rsidR="00791C35" w:rsidRDefault="00791C35" w:rsidP="0087261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791C35" w:rsidRDefault="00791C35" w:rsidP="0087261A">
            <w:pPr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Dal (gg/mm/anno)</w:t>
            </w:r>
          </w:p>
        </w:tc>
        <w:tc>
          <w:tcPr>
            <w:tcW w:w="1275" w:type="dxa"/>
          </w:tcPr>
          <w:p w:rsidR="00791C35" w:rsidRDefault="00791C35" w:rsidP="0087261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791C35" w:rsidRDefault="00791C35" w:rsidP="00872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(gg/mese/anno)</w:t>
            </w:r>
          </w:p>
        </w:tc>
        <w:tc>
          <w:tcPr>
            <w:tcW w:w="1306" w:type="dxa"/>
          </w:tcPr>
          <w:p w:rsidR="00791C35" w:rsidRDefault="00791C35" w:rsidP="0087261A">
            <w:pPr>
              <w:rPr>
                <w:sz w:val="22"/>
                <w:szCs w:val="22"/>
              </w:rPr>
            </w:pPr>
          </w:p>
        </w:tc>
      </w:tr>
    </w:tbl>
    <w:p w:rsidR="00791C35" w:rsidRDefault="00791C35" w:rsidP="00791C35">
      <w:pPr>
        <w:rPr>
          <w:b/>
          <w:bCs/>
          <w:sz w:val="22"/>
          <w:szCs w:val="22"/>
        </w:rPr>
      </w:pPr>
    </w:p>
    <w:p w:rsidR="00791C35" w:rsidRDefault="00791C35" w:rsidP="00791C35">
      <w:pPr>
        <w:rPr>
          <w:b/>
          <w:bCs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1.3 Obiettivi realizzativi</w:t>
      </w: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4"/>
      </w:tblGrid>
      <w:tr w:rsidR="00791C35" w:rsidTr="0087261A">
        <w:tc>
          <w:tcPr>
            <w:tcW w:w="10203" w:type="dxa"/>
            <w:shd w:val="clear" w:color="auto" w:fill="D9D9D9"/>
          </w:tcPr>
          <w:p w:rsidR="00791C35" w:rsidRDefault="00791C35" w:rsidP="008726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Descrivere lo stato di conseguimento dei singoli obiettivi realizzativi </w:t>
            </w:r>
          </w:p>
        </w:tc>
      </w:tr>
      <w:tr w:rsidR="00791C35" w:rsidTr="0087261A">
        <w:tc>
          <w:tcPr>
            <w:tcW w:w="10203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</w:tc>
      </w:tr>
    </w:tbl>
    <w:p w:rsidR="00791C35" w:rsidRDefault="00791C35" w:rsidP="00791C35">
      <w:pPr>
        <w:tabs>
          <w:tab w:val="right" w:pos="8260"/>
        </w:tabs>
        <w:rPr>
          <w:i/>
          <w:iCs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1.4 Attività svolte</w:t>
      </w:r>
    </w:p>
    <w:p w:rsidR="00791C35" w:rsidRDefault="00791C35" w:rsidP="00791C35">
      <w:pPr>
        <w:ind w:left="1276" w:hanging="567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4"/>
      </w:tblGrid>
      <w:tr w:rsidR="00791C35" w:rsidTr="0087261A">
        <w:tc>
          <w:tcPr>
            <w:tcW w:w="10203" w:type="dxa"/>
            <w:shd w:val="clear" w:color="auto" w:fill="D9D9D9"/>
          </w:tcPr>
          <w:p w:rsidR="00791C35" w:rsidRDefault="00791C35" w:rsidP="0087261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Descrivere le attività di ricerca e sviluppo svolte  </w:t>
            </w:r>
          </w:p>
        </w:tc>
      </w:tr>
      <w:tr w:rsidR="00791C35" w:rsidTr="0087261A">
        <w:tc>
          <w:tcPr>
            <w:tcW w:w="10203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</w:tc>
      </w:tr>
    </w:tbl>
    <w:p w:rsidR="00791C35" w:rsidRDefault="00791C35" w:rsidP="00791C35">
      <w:pPr>
        <w:jc w:val="both"/>
        <w:rPr>
          <w:color w:val="000000"/>
          <w:sz w:val="22"/>
          <w:szCs w:val="22"/>
        </w:rPr>
      </w:pPr>
    </w:p>
    <w:p w:rsidR="00791C35" w:rsidRDefault="00791C35" w:rsidP="00791C35">
      <w:pPr>
        <w:jc w:val="both"/>
        <w:rPr>
          <w:color w:val="000000"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 xml:space="preserve">1.5 Criticità e soluzioni </w:t>
      </w:r>
    </w:p>
    <w:p w:rsidR="00791C35" w:rsidRDefault="00791C35" w:rsidP="00791C35"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4"/>
      </w:tblGrid>
      <w:tr w:rsidR="00791C35" w:rsidTr="0087261A">
        <w:tc>
          <w:tcPr>
            <w:tcW w:w="10203" w:type="dxa"/>
            <w:shd w:val="clear" w:color="auto" w:fill="D9D9D9"/>
          </w:tcPr>
          <w:p w:rsidR="00791C35" w:rsidRDefault="00791C35" w:rsidP="0087261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Evidenziare le difficoltà operative e tecnologiche affrontate e le soluzioni adottate </w:t>
            </w:r>
          </w:p>
        </w:tc>
      </w:tr>
      <w:tr w:rsidR="00791C35" w:rsidTr="0087261A">
        <w:tc>
          <w:tcPr>
            <w:tcW w:w="10203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</w:tc>
      </w:tr>
    </w:tbl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1.6 Variazioni</w:t>
      </w: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4"/>
      </w:tblGrid>
      <w:tr w:rsidR="00791C35" w:rsidTr="0087261A">
        <w:tc>
          <w:tcPr>
            <w:tcW w:w="10203" w:type="dxa"/>
            <w:shd w:val="clear" w:color="auto" w:fill="D9D9D9"/>
          </w:tcPr>
          <w:p w:rsidR="00791C35" w:rsidRDefault="00791C35" w:rsidP="0087261A">
            <w:pPr>
              <w:tabs>
                <w:tab w:val="left" w:pos="3828"/>
              </w:tabs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Evidenziare e </w:t>
            </w:r>
            <w:proofErr w:type="gramStart"/>
            <w:r>
              <w:rPr>
                <w:i/>
                <w:iCs/>
                <w:sz w:val="22"/>
                <w:szCs w:val="22"/>
              </w:rPr>
              <w:t>motivare  eventuali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variazioni intervenute nella realizzazione del progetto o nelle singole voci di costo rispetto a quanto originariamente previsto </w:t>
            </w:r>
          </w:p>
        </w:tc>
      </w:tr>
      <w:tr w:rsidR="00791C35" w:rsidTr="0087261A">
        <w:tc>
          <w:tcPr>
            <w:tcW w:w="10203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</w:tc>
      </w:tr>
    </w:tbl>
    <w:p w:rsidR="00791C35" w:rsidRDefault="00791C35" w:rsidP="00791C35">
      <w:pPr>
        <w:autoSpaceDE w:val="0"/>
        <w:autoSpaceDN w:val="0"/>
        <w:adjustRightInd w:val="0"/>
        <w:rPr>
          <w:rFonts w:ascii="Symbol" w:hAnsi="Symbol" w:cs="Symbol"/>
          <w:color w:val="000000"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1.7 Investimenti</w:t>
      </w: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4"/>
      </w:tblGrid>
      <w:tr w:rsidR="00791C35" w:rsidTr="0087261A">
        <w:tc>
          <w:tcPr>
            <w:tcW w:w="10203" w:type="dxa"/>
            <w:shd w:val="clear" w:color="auto" w:fill="D9D9D9"/>
          </w:tcPr>
          <w:p w:rsidR="00791C35" w:rsidRDefault="00791C35" w:rsidP="0087261A">
            <w:pPr>
              <w:tabs>
                <w:tab w:val="left" w:pos="3828"/>
              </w:tabs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Descrivere gli investimenti effettuati</w:t>
            </w:r>
          </w:p>
        </w:tc>
      </w:tr>
      <w:tr w:rsidR="00791C35" w:rsidTr="0087261A">
        <w:tc>
          <w:tcPr>
            <w:tcW w:w="10203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</w:tc>
      </w:tr>
    </w:tbl>
    <w:p w:rsidR="00791C35" w:rsidRDefault="00791C35" w:rsidP="00791C35">
      <w:pPr>
        <w:autoSpaceDE w:val="0"/>
        <w:autoSpaceDN w:val="0"/>
        <w:adjustRightInd w:val="0"/>
        <w:jc w:val="both"/>
        <w:rPr>
          <w:rFonts w:ascii="Symbol" w:hAnsi="Symbol" w:cs="Symbol"/>
          <w:color w:val="000000"/>
          <w:sz w:val="22"/>
          <w:szCs w:val="22"/>
        </w:rPr>
      </w:pPr>
    </w:p>
    <w:p w:rsidR="00791C35" w:rsidRDefault="00791C35" w:rsidP="00791C35">
      <w:pPr>
        <w:rPr>
          <w:color w:val="000000"/>
          <w:sz w:val="22"/>
          <w:szCs w:val="22"/>
        </w:rPr>
      </w:pPr>
    </w:p>
    <w:p w:rsidR="00791C35" w:rsidRDefault="00791C35" w:rsidP="00791C35">
      <w:pPr>
        <w:rPr>
          <w:color w:val="000000"/>
          <w:sz w:val="22"/>
          <w:szCs w:val="22"/>
        </w:rPr>
        <w:sectPr w:rsidR="00791C35">
          <w:pgSz w:w="11906" w:h="16838" w:code="9"/>
          <w:pgMar w:top="1134" w:right="1225" w:bottom="1134" w:left="567" w:header="709" w:footer="709" w:gutter="0"/>
          <w:cols w:space="708"/>
          <w:docGrid w:linePitch="360"/>
        </w:sectPr>
      </w:pPr>
    </w:p>
    <w:p w:rsidR="00791C35" w:rsidRDefault="00791C35" w:rsidP="00791C35">
      <w:pPr>
        <w:rPr>
          <w:color w:val="000000"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 xml:space="preserve">1.8 </w:t>
      </w:r>
      <w:proofErr w:type="gramStart"/>
      <w:r>
        <w:rPr>
          <w:b/>
          <w:bCs/>
          <w:smallCaps/>
          <w:color w:val="000000"/>
          <w:sz w:val="22"/>
          <w:szCs w:val="22"/>
        </w:rPr>
        <w:t>Risultati  raggiunti</w:t>
      </w:r>
      <w:proofErr w:type="gramEnd"/>
    </w:p>
    <w:p w:rsidR="00791C35" w:rsidRDefault="00791C35" w:rsidP="00791C3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1.8.1 Indicare i principali risultati ottenuti, misurati e verificati (</w:t>
      </w:r>
      <w:proofErr w:type="spellStart"/>
      <w:r>
        <w:rPr>
          <w:i/>
          <w:iCs/>
          <w:sz w:val="22"/>
          <w:szCs w:val="22"/>
        </w:rPr>
        <w:t>deliverable</w:t>
      </w:r>
      <w:proofErr w:type="spellEnd"/>
      <w:r>
        <w:rPr>
          <w:i/>
          <w:iCs/>
          <w:sz w:val="22"/>
          <w:szCs w:val="22"/>
        </w:rPr>
        <w:t xml:space="preserve">) per ogni attività, specificando l’unità di </w:t>
      </w:r>
      <w:proofErr w:type="gramStart"/>
      <w:r>
        <w:rPr>
          <w:i/>
          <w:iCs/>
          <w:sz w:val="22"/>
          <w:szCs w:val="22"/>
        </w:rPr>
        <w:t>misura,  gli</w:t>
      </w:r>
      <w:proofErr w:type="gramEnd"/>
      <w:r>
        <w:rPr>
          <w:i/>
          <w:iCs/>
          <w:sz w:val="22"/>
          <w:szCs w:val="22"/>
        </w:rPr>
        <w:t xml:space="preserve"> indicatori di valutazione e i punti di verifica (</w:t>
      </w:r>
      <w:proofErr w:type="spellStart"/>
      <w:r>
        <w:rPr>
          <w:i/>
          <w:iCs/>
          <w:sz w:val="22"/>
          <w:szCs w:val="22"/>
        </w:rPr>
        <w:t>milestone</w:t>
      </w:r>
      <w:proofErr w:type="spellEnd"/>
      <w:r>
        <w:rPr>
          <w:i/>
          <w:iCs/>
          <w:sz w:val="22"/>
          <w:szCs w:val="22"/>
        </w:rPr>
        <w:t>).</w:t>
      </w:r>
    </w:p>
    <w:p w:rsidR="00791C35" w:rsidRDefault="00791C35" w:rsidP="00791C3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44"/>
        <w:gridCol w:w="1985"/>
        <w:gridCol w:w="1984"/>
        <w:gridCol w:w="1560"/>
        <w:gridCol w:w="1559"/>
        <w:gridCol w:w="1417"/>
      </w:tblGrid>
      <w:tr w:rsidR="00791C35" w:rsidTr="0087261A">
        <w:tc>
          <w:tcPr>
            <w:tcW w:w="4644" w:type="dxa"/>
            <w:shd w:val="clear" w:color="auto" w:fill="D9D9D9"/>
          </w:tcPr>
          <w:p w:rsidR="00791C35" w:rsidRDefault="00791C35" w:rsidP="008726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Descrizione del risultato ottenuto</w:t>
            </w:r>
          </w:p>
        </w:tc>
        <w:tc>
          <w:tcPr>
            <w:tcW w:w="1985" w:type="dxa"/>
            <w:shd w:val="clear" w:color="auto" w:fill="D9D9D9"/>
          </w:tcPr>
          <w:p w:rsidR="00791C35" w:rsidRDefault="00791C35" w:rsidP="008726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Attività a cui è associato</w:t>
            </w:r>
          </w:p>
        </w:tc>
        <w:tc>
          <w:tcPr>
            <w:tcW w:w="1984" w:type="dxa"/>
            <w:shd w:val="clear" w:color="auto" w:fill="D9D9D9"/>
          </w:tcPr>
          <w:p w:rsidR="00791C35" w:rsidRDefault="00791C35" w:rsidP="008726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Unità di misura</w:t>
            </w:r>
          </w:p>
        </w:tc>
        <w:tc>
          <w:tcPr>
            <w:tcW w:w="1560" w:type="dxa"/>
            <w:shd w:val="clear" w:color="auto" w:fill="D9D9D9"/>
          </w:tcPr>
          <w:p w:rsidR="00791C35" w:rsidRDefault="00791C35" w:rsidP="008726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Indicatore di valutazione</w:t>
            </w:r>
          </w:p>
        </w:tc>
        <w:tc>
          <w:tcPr>
            <w:tcW w:w="1559" w:type="dxa"/>
            <w:shd w:val="clear" w:color="auto" w:fill="D9D9D9"/>
          </w:tcPr>
          <w:p w:rsidR="00791C35" w:rsidRDefault="00791C35" w:rsidP="008726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 di produzione</w:t>
            </w:r>
          </w:p>
        </w:tc>
        <w:tc>
          <w:tcPr>
            <w:tcW w:w="1417" w:type="dxa"/>
            <w:shd w:val="clear" w:color="auto" w:fill="D9D9D9"/>
          </w:tcPr>
          <w:p w:rsidR="00791C35" w:rsidRDefault="00791C35" w:rsidP="008726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Punto di verifica</w:t>
            </w:r>
          </w:p>
        </w:tc>
      </w:tr>
      <w:tr w:rsidR="00791C35" w:rsidTr="0087261A">
        <w:tc>
          <w:tcPr>
            <w:tcW w:w="4644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91C35" w:rsidTr="0087261A">
        <w:tc>
          <w:tcPr>
            <w:tcW w:w="4644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91C35" w:rsidTr="0087261A">
        <w:tc>
          <w:tcPr>
            <w:tcW w:w="4644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91C35" w:rsidTr="0087261A">
        <w:tc>
          <w:tcPr>
            <w:tcW w:w="4644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91C35" w:rsidTr="0087261A">
        <w:tc>
          <w:tcPr>
            <w:tcW w:w="4644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91C35" w:rsidTr="0087261A">
        <w:tc>
          <w:tcPr>
            <w:tcW w:w="4644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91C35" w:rsidTr="0087261A">
        <w:tc>
          <w:tcPr>
            <w:tcW w:w="4644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91C35" w:rsidRDefault="00791C35" w:rsidP="00791C3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  <w:sectPr w:rsidR="00791C35">
          <w:pgSz w:w="16838" w:h="11906" w:orient="landscape"/>
          <w:pgMar w:top="992" w:right="1979" w:bottom="851" w:left="1480" w:header="720" w:footer="720" w:gutter="0"/>
          <w:cols w:space="720"/>
          <w:docGrid w:linePitch="272"/>
        </w:sectPr>
      </w:pPr>
    </w:p>
    <w:p w:rsidR="00791C35" w:rsidRDefault="00791C35" w:rsidP="00791C35">
      <w:pPr>
        <w:jc w:val="both"/>
        <w:rPr>
          <w:i/>
          <w:iCs/>
          <w:color w:val="000000"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3"/>
      </w:tblGrid>
      <w:tr w:rsidR="00791C35" w:rsidTr="0087261A">
        <w:tc>
          <w:tcPr>
            <w:tcW w:w="10203" w:type="dxa"/>
            <w:shd w:val="clear" w:color="auto" w:fill="D9D9D9"/>
          </w:tcPr>
          <w:p w:rsidR="00791C35" w:rsidRDefault="00791C35" w:rsidP="0087261A">
            <w:pPr>
              <w:tabs>
                <w:tab w:val="left" w:pos="3828"/>
              </w:tabs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1.8.2 Con riferimento ai risultati ottenuti distinguere tra quelli già trasferibili o trasferiti in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produzione,  quelli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che richiedono ulteriore attività di sviluppo per tale trasferimento o che verranno sviluppati </w:t>
            </w:r>
          </w:p>
        </w:tc>
      </w:tr>
      <w:tr w:rsidR="00791C35" w:rsidTr="0087261A">
        <w:tc>
          <w:tcPr>
            <w:tcW w:w="10203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</w:tc>
      </w:tr>
    </w:tbl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9.1 Ricadute industriali e occupazionali</w:t>
      </w:r>
    </w:p>
    <w:p w:rsidR="00791C35" w:rsidRDefault="00791C35" w:rsidP="00791C35">
      <w:pPr>
        <w:ind w:hanging="29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3"/>
      </w:tblGrid>
      <w:tr w:rsidR="00791C35" w:rsidTr="0087261A">
        <w:tc>
          <w:tcPr>
            <w:tcW w:w="10203" w:type="dxa"/>
            <w:shd w:val="clear" w:color="auto" w:fill="D9D9D9"/>
          </w:tcPr>
          <w:p w:rsidR="00791C35" w:rsidRDefault="00791C35" w:rsidP="0087261A">
            <w:pPr>
              <w:pStyle w:val="Corpodeltesto2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i/>
                <w:iCs/>
                <w:color w:val="000000"/>
                <w:sz w:val="22"/>
                <w:szCs w:val="22"/>
              </w:rPr>
              <w:t xml:space="preserve">Descrivere le ricadute industriali derivanti dalla realizzazione del progetto, con riferimento al trasferimento dei risultati, allo sfruttamento industriale, alle prospettive di </w:t>
            </w:r>
            <w:proofErr w:type="gramStart"/>
            <w:r>
              <w:rPr>
                <w:rFonts w:ascii="TimesNewRoman" w:hAnsi="TimesNewRoman" w:cs="TimesNewRoman"/>
                <w:i/>
                <w:iCs/>
                <w:color w:val="000000"/>
                <w:sz w:val="22"/>
                <w:szCs w:val="22"/>
              </w:rPr>
              <w:t>mercato,  agli</w:t>
            </w:r>
            <w:proofErr w:type="gramEnd"/>
            <w:r>
              <w:rPr>
                <w:rFonts w:ascii="TimesNewRoman" w:hAnsi="TimesNewRoman" w:cs="TimesNewRoman"/>
                <w:i/>
                <w:iCs/>
                <w:color w:val="000000"/>
                <w:sz w:val="22"/>
                <w:szCs w:val="22"/>
              </w:rPr>
              <w:t xml:space="preserve"> effetti  sull’occupazione e sulla produttiva aziendale .   </w:t>
            </w:r>
          </w:p>
          <w:p w:rsidR="00791C35" w:rsidRDefault="00791C35" w:rsidP="0087261A">
            <w:pPr>
              <w:tabs>
                <w:tab w:val="left" w:pos="3828"/>
              </w:tabs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791C35" w:rsidTr="0087261A">
        <w:tc>
          <w:tcPr>
            <w:tcW w:w="10203" w:type="dxa"/>
          </w:tcPr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  <w:p w:rsidR="00791C35" w:rsidRDefault="00791C35" w:rsidP="0087261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2"/>
                <w:szCs w:val="22"/>
              </w:rPr>
            </w:pPr>
          </w:p>
        </w:tc>
      </w:tr>
    </w:tbl>
    <w:p w:rsidR="00791C35" w:rsidRDefault="00791C35" w:rsidP="00791C35">
      <w:pPr>
        <w:ind w:hanging="2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</w:t>
      </w:r>
    </w:p>
    <w:p w:rsidR="00791C35" w:rsidRDefault="00791C35" w:rsidP="00791C35">
      <w:pPr>
        <w:ind w:hanging="29"/>
        <w:jc w:val="both"/>
        <w:rPr>
          <w:i/>
          <w:iCs/>
          <w:sz w:val="22"/>
          <w:szCs w:val="22"/>
        </w:rPr>
        <w:sectPr w:rsidR="00791C35">
          <w:pgSz w:w="11906" w:h="16838"/>
          <w:pgMar w:top="1480" w:right="992" w:bottom="1979" w:left="851" w:header="720" w:footer="720" w:gutter="0"/>
          <w:cols w:space="720"/>
        </w:sectPr>
      </w:pPr>
    </w:p>
    <w:p w:rsidR="00791C35" w:rsidRDefault="00791C35" w:rsidP="00791C35">
      <w:pPr>
        <w:ind w:hanging="29"/>
        <w:jc w:val="both"/>
        <w:rPr>
          <w:i/>
          <w:iCs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 xml:space="preserve">10. Indicatori di monitoraggio </w:t>
      </w: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jc w:val="both"/>
        <w:rPr>
          <w:b/>
          <w:bCs/>
          <w:smallCaps/>
          <w:color w:val="000000"/>
          <w:sz w:val="22"/>
          <w:szCs w:val="22"/>
        </w:rPr>
      </w:pPr>
    </w:p>
    <w:p w:rsidR="00791C35" w:rsidRDefault="00791C35" w:rsidP="00791C35">
      <w:pPr>
        <w:autoSpaceDE w:val="0"/>
        <w:autoSpaceDN w:val="0"/>
        <w:adjustRightInd w:val="0"/>
        <w:rPr>
          <w:rFonts w:ascii="TimesNewRoman" w:hAnsi="TimesNewRoman" w:cs="TimesNewRoman"/>
          <w:color w:val="000080"/>
        </w:rPr>
      </w:pPr>
    </w:p>
    <w:p w:rsidR="00791C35" w:rsidRDefault="00791C35" w:rsidP="00791C35">
      <w:pPr>
        <w:autoSpaceDE w:val="0"/>
        <w:autoSpaceDN w:val="0"/>
        <w:adjustRightInd w:val="0"/>
        <w:rPr>
          <w:rFonts w:ascii="TimesNewRoman" w:hAnsi="TimesNewRoman" w:cs="TimesNewRoman"/>
          <w:color w:val="000080"/>
        </w:rPr>
        <w:sectPr w:rsidR="00791C35">
          <w:pgSz w:w="16838" w:h="11906" w:orient="landscape"/>
          <w:pgMar w:top="851" w:right="1480" w:bottom="992" w:left="1979" w:header="720" w:footer="720" w:gutter="0"/>
          <w:cols w:space="720"/>
        </w:sectPr>
      </w:pPr>
      <w:r w:rsidRPr="00F9397D">
        <w:rPr>
          <w:noProof/>
          <w:lang w:eastAsia="it-IT"/>
        </w:rPr>
        <w:drawing>
          <wp:inline distT="0" distB="0" distL="0" distR="0">
            <wp:extent cx="8429625" cy="390525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35" w:rsidRPr="000B6B1C" w:rsidRDefault="00791C35" w:rsidP="00791C3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B6B1C">
        <w:rPr>
          <w:b/>
          <w:bCs/>
          <w:color w:val="000000"/>
          <w:sz w:val="28"/>
          <w:szCs w:val="28"/>
        </w:rPr>
        <w:lastRenderedPageBreak/>
        <w:t xml:space="preserve">2. RENDICONTO DELLE SPESE E DEI COSTI SOSTENUTI </w:t>
      </w:r>
    </w:p>
    <w:p w:rsidR="00791C35" w:rsidRPr="000B6B1C" w:rsidRDefault="00791C35" w:rsidP="00791C35">
      <w:pPr>
        <w:tabs>
          <w:tab w:val="left" w:pos="907"/>
          <w:tab w:val="left" w:pos="1134"/>
          <w:tab w:val="left" w:pos="1843"/>
        </w:tabs>
        <w:rPr>
          <w:i/>
          <w:iCs/>
          <w:color w:val="000000"/>
          <w:sz w:val="22"/>
          <w:szCs w:val="22"/>
        </w:rPr>
      </w:pPr>
      <w:r w:rsidRPr="000B6B1C">
        <w:rPr>
          <w:i/>
          <w:iCs/>
          <w:color w:val="000000"/>
          <w:sz w:val="22"/>
          <w:szCs w:val="22"/>
        </w:rPr>
        <w:t>Da compilare per ciascun soggetto beneficiario in caso di progetto realizzato in filiera</w:t>
      </w:r>
    </w:p>
    <w:p w:rsidR="00791C35" w:rsidRDefault="00791C35" w:rsidP="00791C35">
      <w:pPr>
        <w:tabs>
          <w:tab w:val="left" w:pos="907"/>
          <w:tab w:val="left" w:pos="1134"/>
          <w:tab w:val="left" w:pos="1843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91C35" w:rsidRDefault="00791C35" w:rsidP="00791C35">
      <w:pPr>
        <w:tabs>
          <w:tab w:val="left" w:pos="907"/>
          <w:tab w:val="left" w:pos="1134"/>
          <w:tab w:val="left" w:pos="1843"/>
        </w:tabs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2.1 Spese per personale</w:t>
      </w:r>
    </w:p>
    <w:p w:rsidR="00791C35" w:rsidRDefault="00791C35" w:rsidP="00791C35">
      <w:pPr>
        <w:tabs>
          <w:tab w:val="left" w:pos="907"/>
          <w:tab w:val="left" w:pos="1134"/>
          <w:tab w:val="left" w:pos="1843"/>
        </w:tabs>
        <w:rPr>
          <w:b/>
          <w:bCs/>
          <w:color w:val="000000"/>
        </w:rPr>
      </w:pPr>
      <w:r w:rsidRPr="00F9397D">
        <w:rPr>
          <w:noProof/>
          <w:lang w:eastAsia="it-IT"/>
        </w:rPr>
        <w:drawing>
          <wp:inline distT="0" distB="0" distL="0" distR="0">
            <wp:extent cx="7858125" cy="42767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35" w:rsidRDefault="00791C35" w:rsidP="00791C35">
      <w:pPr>
        <w:tabs>
          <w:tab w:val="left" w:pos="907"/>
          <w:tab w:val="left" w:pos="1134"/>
          <w:tab w:val="left" w:pos="1843"/>
        </w:tabs>
        <w:rPr>
          <w:b/>
          <w:bCs/>
          <w:color w:val="000000"/>
        </w:rPr>
      </w:pPr>
    </w:p>
    <w:p w:rsidR="00791C35" w:rsidRDefault="00791C35" w:rsidP="00791C35">
      <w:pPr>
        <w:tabs>
          <w:tab w:val="left" w:pos="907"/>
          <w:tab w:val="left" w:pos="1134"/>
          <w:tab w:val="left" w:pos="1843"/>
        </w:tabs>
        <w:rPr>
          <w:b/>
          <w:bCs/>
          <w:color w:val="000000"/>
        </w:rPr>
      </w:pPr>
    </w:p>
    <w:p w:rsidR="00791C35" w:rsidRDefault="00791C35" w:rsidP="00791C35">
      <w:pPr>
        <w:tabs>
          <w:tab w:val="left" w:pos="907"/>
          <w:tab w:val="left" w:pos="1134"/>
          <w:tab w:val="left" w:pos="1843"/>
        </w:tabs>
        <w:rPr>
          <w:b/>
          <w:bCs/>
          <w:color w:val="000000"/>
        </w:rPr>
      </w:pPr>
    </w:p>
    <w:p w:rsidR="00791C35" w:rsidRDefault="00791C35" w:rsidP="00791C35">
      <w:pPr>
        <w:tabs>
          <w:tab w:val="left" w:pos="907"/>
          <w:tab w:val="left" w:pos="1134"/>
          <w:tab w:val="left" w:pos="1843"/>
        </w:tabs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br w:type="page"/>
      </w:r>
      <w:r>
        <w:rPr>
          <w:b/>
          <w:bCs/>
          <w:smallCaps/>
          <w:color w:val="000000"/>
          <w:sz w:val="22"/>
          <w:szCs w:val="22"/>
        </w:rPr>
        <w:lastRenderedPageBreak/>
        <w:t xml:space="preserve">2.2 Spese per strumenti e attrezzature </w:t>
      </w:r>
    </w:p>
    <w:p w:rsidR="00791C35" w:rsidRDefault="00791C35" w:rsidP="00791C35">
      <w:pPr>
        <w:tabs>
          <w:tab w:val="left" w:pos="907"/>
          <w:tab w:val="left" w:pos="1134"/>
          <w:tab w:val="left" w:pos="1843"/>
        </w:tabs>
        <w:rPr>
          <w:b/>
          <w:bCs/>
          <w:smallCaps/>
          <w:color w:val="000000"/>
          <w:sz w:val="22"/>
          <w:szCs w:val="22"/>
        </w:rPr>
      </w:pPr>
    </w:p>
    <w:p w:rsidR="00791C35" w:rsidRDefault="00791C35" w:rsidP="00791C35">
      <w:pPr>
        <w:tabs>
          <w:tab w:val="left" w:pos="907"/>
          <w:tab w:val="left" w:pos="1134"/>
          <w:tab w:val="left" w:pos="1843"/>
        </w:tabs>
        <w:rPr>
          <w:b/>
          <w:bCs/>
          <w:smallCaps/>
          <w:color w:val="000000"/>
          <w:sz w:val="22"/>
          <w:szCs w:val="22"/>
        </w:rPr>
      </w:pPr>
      <w:r w:rsidRPr="00F9397D">
        <w:rPr>
          <w:noProof/>
          <w:lang w:eastAsia="it-IT"/>
        </w:rPr>
        <w:drawing>
          <wp:inline distT="0" distB="0" distL="0" distR="0">
            <wp:extent cx="8467725" cy="49911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35" w:rsidRDefault="00791C35" w:rsidP="00791C35">
      <w:pPr>
        <w:jc w:val="both"/>
        <w:rPr>
          <w:b/>
          <w:bCs/>
          <w:smallCaps/>
          <w:color w:val="000000"/>
          <w:sz w:val="22"/>
          <w:szCs w:val="22"/>
        </w:rPr>
      </w:pPr>
      <w:r>
        <w:br w:type="page"/>
      </w:r>
      <w:r>
        <w:rPr>
          <w:b/>
          <w:bCs/>
          <w:smallCaps/>
          <w:color w:val="000000"/>
          <w:sz w:val="22"/>
          <w:szCs w:val="22"/>
        </w:rPr>
        <w:lastRenderedPageBreak/>
        <w:t>2.3 Spese per servizi di consulenza</w:t>
      </w:r>
    </w:p>
    <w:p w:rsidR="00791C35" w:rsidRDefault="00791C35" w:rsidP="00791C35">
      <w:pPr>
        <w:ind w:left="720"/>
        <w:jc w:val="both"/>
      </w:pPr>
    </w:p>
    <w:p w:rsidR="00791C35" w:rsidRDefault="00791C35" w:rsidP="00791C35">
      <w:pPr>
        <w:jc w:val="both"/>
      </w:pPr>
      <w:r w:rsidRPr="00F9397D">
        <w:rPr>
          <w:noProof/>
          <w:lang w:eastAsia="it-IT"/>
        </w:rPr>
        <w:drawing>
          <wp:inline distT="0" distB="0" distL="0" distR="0">
            <wp:extent cx="7210425" cy="42767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35" w:rsidRDefault="00791C35" w:rsidP="00791C35">
      <w:pPr>
        <w:ind w:left="720"/>
        <w:jc w:val="both"/>
        <w:rPr>
          <w:sz w:val="22"/>
          <w:szCs w:val="22"/>
        </w:rPr>
      </w:pPr>
    </w:p>
    <w:p w:rsidR="00791C35" w:rsidRDefault="00791C35" w:rsidP="00791C35">
      <w:pPr>
        <w:ind w:left="720"/>
        <w:jc w:val="both"/>
        <w:rPr>
          <w:sz w:val="22"/>
          <w:szCs w:val="22"/>
        </w:rPr>
      </w:pPr>
    </w:p>
    <w:p w:rsidR="00791C35" w:rsidRDefault="00791C35" w:rsidP="00791C3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1C35" w:rsidRDefault="00791C35" w:rsidP="00791C35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91C35" w:rsidRDefault="00791C35" w:rsidP="00791C35">
      <w:pPr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lastRenderedPageBreak/>
        <w:t>2.4 Spese per materiali</w:t>
      </w:r>
    </w:p>
    <w:p w:rsidR="00791C35" w:rsidRDefault="00791C35" w:rsidP="00791C35">
      <w:pPr>
        <w:jc w:val="both"/>
        <w:rPr>
          <w:b/>
          <w:bCs/>
          <w:smallCaps/>
          <w:color w:val="000000"/>
          <w:sz w:val="22"/>
          <w:szCs w:val="22"/>
        </w:rPr>
      </w:pPr>
    </w:p>
    <w:p w:rsidR="00791C35" w:rsidRDefault="00791C35" w:rsidP="00791C35">
      <w:pPr>
        <w:ind w:left="720"/>
        <w:jc w:val="both"/>
      </w:pPr>
    </w:p>
    <w:p w:rsidR="00791C35" w:rsidRDefault="00791C35" w:rsidP="00791C35">
      <w:pPr>
        <w:jc w:val="both"/>
      </w:pPr>
      <w:r>
        <w:t xml:space="preserve"> </w:t>
      </w:r>
      <w:r w:rsidRPr="00F9397D">
        <w:rPr>
          <w:noProof/>
          <w:lang w:eastAsia="it-IT"/>
        </w:rPr>
        <w:drawing>
          <wp:inline distT="0" distB="0" distL="0" distR="0">
            <wp:extent cx="7467600" cy="42767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35" w:rsidRDefault="00791C35" w:rsidP="00791C35">
      <w:pPr>
        <w:jc w:val="both"/>
        <w:sectPr w:rsidR="00791C35">
          <w:pgSz w:w="16838" w:h="11906" w:orient="landscape"/>
          <w:pgMar w:top="851" w:right="1480" w:bottom="992" w:left="1979" w:header="720" w:footer="720" w:gutter="0"/>
          <w:cols w:space="720"/>
        </w:sectPr>
      </w:pPr>
    </w:p>
    <w:p w:rsidR="00791C35" w:rsidRDefault="00791C35" w:rsidP="00791C35">
      <w:pPr>
        <w:jc w:val="both"/>
      </w:pPr>
    </w:p>
    <w:p w:rsidR="00791C35" w:rsidRDefault="00791C35" w:rsidP="00791C35">
      <w:pPr>
        <w:autoSpaceDE w:val="0"/>
        <w:autoSpaceDN w:val="0"/>
        <w:adjustRightInd w:val="0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 xml:space="preserve">Tabella: Spese sostenute per la realizzazione del progetto </w:t>
      </w:r>
    </w:p>
    <w:p w:rsidR="00791C35" w:rsidRDefault="00791C35" w:rsidP="00791C35">
      <w:pPr>
        <w:autoSpaceDE w:val="0"/>
        <w:autoSpaceDN w:val="0"/>
        <w:adjustRightInd w:val="0"/>
      </w:pPr>
    </w:p>
    <w:p w:rsidR="00791C35" w:rsidRDefault="003A221C" w:rsidP="00791C35">
      <w:pPr>
        <w:autoSpaceDE w:val="0"/>
        <w:autoSpaceDN w:val="0"/>
        <w:adjustRightInd w:val="0"/>
      </w:pPr>
      <w:r w:rsidRPr="00F9432F">
        <w:drawing>
          <wp:inline distT="0" distB="0" distL="0" distR="0" wp14:anchorId="5D275B20" wp14:editId="49DFBD15">
            <wp:extent cx="6120130" cy="7305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1C35" w:rsidRDefault="00791C35" w:rsidP="00791C35">
      <w:pPr>
        <w:autoSpaceDE w:val="0"/>
        <w:autoSpaceDN w:val="0"/>
        <w:adjustRightInd w:val="0"/>
      </w:pPr>
    </w:p>
    <w:p w:rsidR="00791C35" w:rsidRPr="000B6B1C" w:rsidRDefault="00791C35" w:rsidP="00791C35">
      <w:pPr>
        <w:ind w:left="7080" w:hanging="1410"/>
        <w:rPr>
          <w:rFonts w:eastAsia="Times New Roman"/>
          <w:b/>
          <w:bCs/>
          <w:color w:val="000000"/>
          <w:sz w:val="22"/>
          <w:szCs w:val="22"/>
        </w:rPr>
      </w:pPr>
      <w:r w:rsidRPr="000B6B1C">
        <w:rPr>
          <w:rFonts w:eastAsia="Times New Roman"/>
          <w:b/>
          <w:bCs/>
          <w:color w:val="000000"/>
          <w:sz w:val="22"/>
          <w:szCs w:val="22"/>
        </w:rPr>
        <w:t xml:space="preserve">Firma digitale </w:t>
      </w:r>
      <w:r w:rsidRPr="000B6B1C">
        <w:rPr>
          <w:rFonts w:eastAsia="Times New Roman"/>
          <w:b/>
          <w:bCs/>
          <w:iCs/>
          <w:color w:val="000000"/>
          <w:sz w:val="22"/>
          <w:szCs w:val="22"/>
          <w:vertAlign w:val="superscript"/>
        </w:rPr>
        <w:footnoteReference w:id="2"/>
      </w:r>
    </w:p>
    <w:p w:rsidR="00791C35" w:rsidRPr="000B6B1C" w:rsidRDefault="00791C35" w:rsidP="00791C35">
      <w:pPr>
        <w:ind w:left="4956" w:hanging="843"/>
        <w:rPr>
          <w:rFonts w:eastAsia="Times New Roman"/>
          <w:bCs/>
          <w:iCs/>
          <w:color w:val="000000"/>
          <w:sz w:val="22"/>
          <w:szCs w:val="22"/>
        </w:rPr>
      </w:pPr>
      <w:r w:rsidRPr="000B6B1C">
        <w:rPr>
          <w:rFonts w:eastAsia="Times New Roman"/>
          <w:bCs/>
          <w:color w:val="000000"/>
          <w:sz w:val="22"/>
          <w:szCs w:val="22"/>
        </w:rPr>
        <w:t xml:space="preserve">Il legale </w:t>
      </w:r>
      <w:r w:rsidRPr="000B6B1C">
        <w:rPr>
          <w:rFonts w:eastAsia="Times New Roman"/>
          <w:bCs/>
          <w:iCs/>
          <w:color w:val="000000"/>
          <w:sz w:val="22"/>
          <w:szCs w:val="22"/>
        </w:rPr>
        <w:t xml:space="preserve">rappresentante </w:t>
      </w:r>
      <w:proofErr w:type="gramStart"/>
      <w:r w:rsidRPr="000B6B1C">
        <w:rPr>
          <w:rFonts w:eastAsia="Times New Roman"/>
          <w:bCs/>
          <w:iCs/>
          <w:color w:val="000000"/>
          <w:sz w:val="22"/>
          <w:szCs w:val="22"/>
        </w:rPr>
        <w:t>legale  dell’impresa</w:t>
      </w:r>
      <w:proofErr w:type="gramEnd"/>
      <w:r w:rsidRPr="000B6B1C">
        <w:rPr>
          <w:rFonts w:eastAsia="Times New Roman"/>
          <w:bCs/>
          <w:iCs/>
          <w:color w:val="000000"/>
          <w:sz w:val="22"/>
          <w:szCs w:val="22"/>
        </w:rPr>
        <w:t xml:space="preserve"> </w:t>
      </w:r>
    </w:p>
    <w:p w:rsidR="00791C35" w:rsidRDefault="00791C35" w:rsidP="00791C35"/>
    <w:p w:rsidR="00367B30" w:rsidRDefault="00367B30"/>
    <w:sectPr w:rsidR="00367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AA" w:rsidRDefault="00C369AA" w:rsidP="00791C35">
      <w:r>
        <w:separator/>
      </w:r>
    </w:p>
  </w:endnote>
  <w:endnote w:type="continuationSeparator" w:id="0">
    <w:p w:rsidR="00C369AA" w:rsidRDefault="00C369AA" w:rsidP="0079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AA" w:rsidRDefault="00C369AA" w:rsidP="00791C35">
      <w:r>
        <w:separator/>
      </w:r>
    </w:p>
  </w:footnote>
  <w:footnote w:type="continuationSeparator" w:id="0">
    <w:p w:rsidR="00C369AA" w:rsidRDefault="00C369AA" w:rsidP="00791C35">
      <w:r>
        <w:continuationSeparator/>
      </w:r>
    </w:p>
  </w:footnote>
  <w:footnote w:id="1">
    <w:p w:rsidR="00791C35" w:rsidRDefault="00791C35" w:rsidP="00791C35">
      <w:pPr>
        <w:pStyle w:val="Testonotaapidipagina"/>
      </w:pPr>
      <w:r>
        <w:rPr>
          <w:rStyle w:val="Rimandonotaapidipagina"/>
        </w:rPr>
        <w:footnoteRef/>
      </w:r>
      <w:r>
        <w:t xml:space="preserve"> Indicare primo o ultimo</w:t>
      </w:r>
    </w:p>
  </w:footnote>
  <w:footnote w:id="2">
    <w:p w:rsidR="00791C35" w:rsidRDefault="00791C35" w:rsidP="00791C35">
      <w:pPr>
        <w:pStyle w:val="Footnote911"/>
        <w:jc w:val="both"/>
      </w:pPr>
      <w:r w:rsidRPr="000C0B88">
        <w:rPr>
          <w:rStyle w:val="Rimandonotaapidipagina"/>
          <w:sz w:val="18"/>
          <w:szCs w:val="18"/>
        </w:rPr>
        <w:footnoteRef/>
      </w:r>
      <w:r w:rsidRPr="000C0B88">
        <w:rPr>
          <w:sz w:val="18"/>
          <w:szCs w:val="18"/>
        </w:rPr>
        <w:t xml:space="preserve"> Documento informatico firmato digitalmente ai sensi del </w:t>
      </w:r>
      <w:proofErr w:type="spellStart"/>
      <w:r w:rsidRPr="000C0B88">
        <w:rPr>
          <w:sz w:val="18"/>
          <w:szCs w:val="18"/>
        </w:rPr>
        <w:t>D.Lgs</w:t>
      </w:r>
      <w:proofErr w:type="spellEnd"/>
      <w:r w:rsidRPr="000C0B88">
        <w:rPr>
          <w:sz w:val="18"/>
          <w:szCs w:val="18"/>
        </w:rPr>
        <w:t xml:space="preserve"> n.82/2005, modificato ed integrato dal </w:t>
      </w:r>
      <w:proofErr w:type="spellStart"/>
      <w:r w:rsidRPr="000C0B88">
        <w:rPr>
          <w:sz w:val="18"/>
          <w:szCs w:val="18"/>
        </w:rPr>
        <w:t>D.Lgs.</w:t>
      </w:r>
      <w:proofErr w:type="spellEnd"/>
      <w:r w:rsidRPr="000C0B88">
        <w:rPr>
          <w:sz w:val="18"/>
          <w:szCs w:val="18"/>
        </w:rPr>
        <w:t xml:space="preserve"> n.235/2010 e dal D.P.R. n.445/2000 e norme collegate, il quale sostituisce il documento cartaceo e la firma autografa.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35"/>
    <w:rsid w:val="000E3DF2"/>
    <w:rsid w:val="00367B30"/>
    <w:rsid w:val="003A221C"/>
    <w:rsid w:val="006A0F7A"/>
    <w:rsid w:val="00791C35"/>
    <w:rsid w:val="00C369AA"/>
    <w:rsid w:val="00D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C41FF-72F7-4EA5-A8ED-56C4A11A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C35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791C35"/>
    <w:pPr>
      <w:jc w:val="both"/>
    </w:pPr>
    <w:rPr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91C35"/>
    <w:rPr>
      <w:rFonts w:ascii="Calibri" w:eastAsiaTheme="minorEastAsia" w:hAnsi="Calibri" w:cs="Calibri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791C35"/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91C35"/>
    <w:rPr>
      <w:rFonts w:ascii="Calibri" w:eastAsiaTheme="minorEastAsia" w:hAnsi="Calibri" w:cs="Calibri"/>
      <w:sz w:val="20"/>
      <w:szCs w:val="20"/>
      <w:lang w:eastAsia="it-IT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791C35"/>
    <w:rPr>
      <w:rFonts w:ascii="Times New Roman" w:hAnsi="Times New Roman" w:cs="Times New Roman"/>
      <w:vertAlign w:val="superscript"/>
    </w:rPr>
  </w:style>
  <w:style w:type="paragraph" w:customStyle="1" w:styleId="Footnote911">
    <w:name w:val="Footnote911"/>
    <w:basedOn w:val="Normale"/>
    <w:next w:val="Testonotaapidipagina"/>
    <w:uiPriority w:val="99"/>
    <w:rsid w:val="0079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Piastrellini</dc:creator>
  <cp:keywords/>
  <dc:description/>
  <cp:lastModifiedBy>Alberto Piastrellini</cp:lastModifiedBy>
  <cp:revision>3</cp:revision>
  <dcterms:created xsi:type="dcterms:W3CDTF">2016-12-05T14:28:00Z</dcterms:created>
  <dcterms:modified xsi:type="dcterms:W3CDTF">2016-12-22T15:45:00Z</dcterms:modified>
</cp:coreProperties>
</file>