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A" w:rsidRPr="00E71375" w:rsidRDefault="00E66D0A" w:rsidP="00E66D0A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E71375">
        <w:rPr>
          <w:rFonts w:eastAsia="Times New Roman"/>
          <w:b/>
          <w:bCs/>
          <w:color w:val="000000" w:themeColor="text1"/>
          <w:sz w:val="28"/>
          <w:szCs w:val="28"/>
        </w:rPr>
        <w:t>ALLEGATO  7</w:t>
      </w:r>
    </w:p>
    <w:p w:rsidR="00E66D0A" w:rsidRPr="00E71375" w:rsidRDefault="00E66D0A" w:rsidP="00E66D0A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E71375">
        <w:rPr>
          <w:rFonts w:eastAsia="Times New Roman"/>
          <w:b/>
          <w:bCs/>
          <w:color w:val="000000" w:themeColor="text1"/>
          <w:sz w:val="28"/>
          <w:szCs w:val="28"/>
        </w:rPr>
        <w:t xml:space="preserve">RICHIESTA DI LIQUIDAZIONE </w:t>
      </w:r>
    </w:p>
    <w:p w:rsidR="00E66D0A" w:rsidRPr="00E71375" w:rsidRDefault="00E66D0A" w:rsidP="00E66D0A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E71375">
        <w:rPr>
          <w:rFonts w:eastAsia="Times New Roman"/>
          <w:b/>
          <w:bCs/>
          <w:color w:val="000000" w:themeColor="text1"/>
          <w:sz w:val="28"/>
          <w:szCs w:val="28"/>
        </w:rPr>
        <w:t>PER ANTICIPAZIONE O STATI DI AVANZAMENTO DEL PROGETTO</w:t>
      </w:r>
    </w:p>
    <w:p w:rsidR="00E66D0A" w:rsidRPr="00E71375" w:rsidRDefault="00E66D0A" w:rsidP="00E66D0A">
      <w:pPr>
        <w:keepNext/>
        <w:tabs>
          <w:tab w:val="num" w:pos="720"/>
        </w:tabs>
        <w:jc w:val="center"/>
        <w:outlineLvl w:val="0"/>
        <w:rPr>
          <w:rFonts w:eastAsia="Times New Roman"/>
          <w:bCs/>
          <w:i/>
          <w:color w:val="000000" w:themeColor="text1"/>
          <w:sz w:val="22"/>
          <w:szCs w:val="22"/>
        </w:rPr>
      </w:pPr>
      <w:r w:rsidRPr="00E71375">
        <w:rPr>
          <w:i/>
          <w:color w:val="000000" w:themeColor="text1"/>
          <w:sz w:val="22"/>
          <w:szCs w:val="22"/>
        </w:rPr>
        <w:t xml:space="preserve">Da predisporre e presentare utilizzando la </w:t>
      </w:r>
      <w:r w:rsidRPr="00E71375">
        <w:rPr>
          <w:rFonts w:eastAsia="Times New Roman"/>
          <w:bCs/>
          <w:i/>
          <w:color w:val="000000" w:themeColor="text1"/>
          <w:sz w:val="22"/>
          <w:szCs w:val="22"/>
        </w:rPr>
        <w:t xml:space="preserve">procedura di invio telematico disponibile presso </w:t>
      </w:r>
    </w:p>
    <w:p w:rsidR="00E66D0A" w:rsidRPr="00E71375" w:rsidRDefault="00E66D0A" w:rsidP="00E66D0A">
      <w:pPr>
        <w:keepNext/>
        <w:tabs>
          <w:tab w:val="num" w:pos="720"/>
        </w:tabs>
        <w:jc w:val="center"/>
        <w:outlineLvl w:val="0"/>
        <w:rPr>
          <w:rFonts w:eastAsia="Times New Roman"/>
          <w:b/>
          <w:bCs/>
          <w:i/>
          <w:color w:val="000000" w:themeColor="text1"/>
          <w:sz w:val="18"/>
          <w:szCs w:val="18"/>
        </w:rPr>
      </w:pPr>
      <w:proofErr w:type="gramStart"/>
      <w:r w:rsidRPr="00E71375">
        <w:rPr>
          <w:rFonts w:eastAsia="Times New Roman"/>
          <w:bCs/>
          <w:i/>
          <w:color w:val="000000" w:themeColor="text1"/>
          <w:sz w:val="22"/>
          <w:szCs w:val="22"/>
        </w:rPr>
        <w:t>la</w:t>
      </w:r>
      <w:proofErr w:type="gramEnd"/>
      <w:r w:rsidRPr="00E71375">
        <w:rPr>
          <w:rFonts w:eastAsia="Times New Roman"/>
          <w:bCs/>
          <w:i/>
          <w:color w:val="000000" w:themeColor="text1"/>
          <w:sz w:val="22"/>
          <w:szCs w:val="22"/>
        </w:rPr>
        <w:t xml:space="preserve"> piattaforma SIGEF all’indirizzo internet </w:t>
      </w:r>
      <w:hyperlink r:id="rId7" w:history="1">
        <w:r w:rsidRPr="00E71375">
          <w:rPr>
            <w:rStyle w:val="Collegamentoipertestuale"/>
            <w:rFonts w:eastAsia="Times New Roman"/>
            <w:bCs/>
            <w:i/>
            <w:color w:val="000000" w:themeColor="text1"/>
            <w:sz w:val="22"/>
            <w:szCs w:val="22"/>
          </w:rPr>
          <w:t>https://sigef.regione.marche.it</w:t>
        </w:r>
      </w:hyperlink>
      <w:r w:rsidRPr="00E71375">
        <w:rPr>
          <w:rFonts w:eastAsia="Times New Roman"/>
          <w:bCs/>
          <w:i/>
          <w:color w:val="000000" w:themeColor="text1"/>
          <w:u w:val="single"/>
        </w:rPr>
        <w:t xml:space="preserve"> </w:t>
      </w:r>
    </w:p>
    <w:p w:rsidR="00E66D0A" w:rsidRPr="00E71375" w:rsidRDefault="00E66D0A" w:rsidP="00E66D0A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pStyle w:val="Paragrafoelenco"/>
        <w:numPr>
          <w:ilvl w:val="0"/>
          <w:numId w:val="4"/>
        </w:numPr>
        <w:ind w:left="426" w:hanging="426"/>
        <w:contextualSpacing/>
        <w:jc w:val="both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E71375">
        <w:rPr>
          <w:rFonts w:eastAsia="Times New Roman"/>
          <w:b/>
          <w:bCs/>
          <w:color w:val="000000" w:themeColor="text1"/>
          <w:sz w:val="22"/>
          <w:szCs w:val="22"/>
        </w:rPr>
        <w:t>DATI INDENTIFICATIVI DELL’IMPRESA</w:t>
      </w:r>
    </w:p>
    <w:p w:rsidR="00E66D0A" w:rsidRPr="00E71375" w:rsidRDefault="00E66D0A" w:rsidP="00E66D0A">
      <w:pPr>
        <w:ind w:left="425" w:hanging="45"/>
        <w:contextualSpacing/>
        <w:jc w:val="both"/>
        <w:rPr>
          <w:rFonts w:eastAsia="Times New Roman"/>
          <w:b/>
          <w:bCs/>
          <w:i/>
          <w:color w:val="000000" w:themeColor="text1"/>
          <w:sz w:val="22"/>
          <w:szCs w:val="22"/>
        </w:rPr>
      </w:pPr>
      <w:r w:rsidRPr="00E71375">
        <w:rPr>
          <w:rFonts w:eastAsia="Times New Roman"/>
          <w:bCs/>
          <w:i/>
          <w:iCs/>
          <w:color w:val="000000" w:themeColor="text1"/>
          <w:sz w:val="22"/>
          <w:szCs w:val="22"/>
        </w:rPr>
        <w:t xml:space="preserve">Inserire i dati identificativi dell’azienda </w:t>
      </w:r>
    </w:p>
    <w:p w:rsidR="00E66D0A" w:rsidRPr="00E71375" w:rsidRDefault="00E66D0A" w:rsidP="00E66D0A">
      <w:pPr>
        <w:ind w:left="425" w:hanging="45"/>
        <w:jc w:val="center"/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</w:p>
    <w:p w:rsidR="00E66D0A" w:rsidRPr="00E71375" w:rsidRDefault="00E66D0A" w:rsidP="00E66D0A">
      <w:pPr>
        <w:pStyle w:val="Paragrafoelenco"/>
        <w:numPr>
          <w:ilvl w:val="0"/>
          <w:numId w:val="4"/>
        </w:numPr>
        <w:ind w:left="426" w:hanging="471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E71375">
        <w:rPr>
          <w:rFonts w:eastAsia="Times New Roman"/>
          <w:b/>
          <w:bCs/>
          <w:color w:val="000000" w:themeColor="text1"/>
          <w:sz w:val="22"/>
          <w:szCs w:val="22"/>
        </w:rPr>
        <w:t xml:space="preserve">DICHIARAZIONI OBBLIGATORIE E DI IMPEGNO DEL RAPPRESENTANTE LEGALE DELL’IMPRESA </w:t>
      </w:r>
    </w:p>
    <w:p w:rsidR="00E66D0A" w:rsidRPr="00E71375" w:rsidRDefault="00E66D0A" w:rsidP="00E66D0A">
      <w:pPr>
        <w:pStyle w:val="Paragrafoelenco"/>
        <w:ind w:left="425"/>
        <w:rPr>
          <w:rFonts w:eastAsia="Times New Roman"/>
          <w:bCs/>
          <w:i/>
          <w:color w:val="000000" w:themeColor="text1"/>
          <w:sz w:val="22"/>
          <w:szCs w:val="22"/>
        </w:rPr>
      </w:pPr>
      <w:r w:rsidRPr="00E71375">
        <w:rPr>
          <w:rFonts w:eastAsia="Times New Roman"/>
          <w:bCs/>
          <w:i/>
          <w:color w:val="000000" w:themeColor="text1"/>
          <w:sz w:val="22"/>
          <w:szCs w:val="22"/>
        </w:rPr>
        <w:t xml:space="preserve">Rese ai sensi degli artt. 46 </w:t>
      </w:r>
      <w:proofErr w:type="gramStart"/>
      <w:r w:rsidRPr="00E71375">
        <w:rPr>
          <w:rFonts w:eastAsia="Times New Roman"/>
          <w:bCs/>
          <w:i/>
          <w:color w:val="000000" w:themeColor="text1"/>
          <w:sz w:val="22"/>
          <w:szCs w:val="22"/>
        </w:rPr>
        <w:t>e  47</w:t>
      </w:r>
      <w:proofErr w:type="gramEnd"/>
      <w:r w:rsidRPr="00E71375">
        <w:rPr>
          <w:rFonts w:eastAsia="Times New Roman"/>
          <w:bCs/>
          <w:i/>
          <w:color w:val="000000" w:themeColor="text1"/>
          <w:sz w:val="22"/>
          <w:szCs w:val="22"/>
        </w:rPr>
        <w:t xml:space="preserve">  del D.P.R. 28/12/2000 n. 445, sotto la propria responsabilità ed avendone piena conoscenza, consapevole delle responsabilità penali, derivanti dal rilascio di dichiarazioni mendaci, di  formazione o uso di atti falsi, e della decadenza dai benefici concessi sulla base di una dichiarazione non veritiera, richiamate dagli artt. 75 e 76 del medesimo decreto</w:t>
      </w:r>
    </w:p>
    <w:p w:rsidR="00E66D0A" w:rsidRPr="00E71375" w:rsidRDefault="00E66D0A" w:rsidP="00E66D0A">
      <w:pPr>
        <w:autoSpaceDE w:val="0"/>
        <w:autoSpaceDN w:val="0"/>
        <w:adjustRightInd w:val="0"/>
        <w:ind w:left="425" w:hanging="425"/>
        <w:rPr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E71375">
        <w:rPr>
          <w:color w:val="000000" w:themeColor="text1"/>
          <w:sz w:val="22"/>
          <w:szCs w:val="22"/>
        </w:rPr>
        <w:t>che</w:t>
      </w:r>
      <w:proofErr w:type="gramEnd"/>
      <w:r w:rsidRPr="00E71375">
        <w:rPr>
          <w:color w:val="000000" w:themeColor="text1"/>
          <w:sz w:val="22"/>
          <w:szCs w:val="22"/>
        </w:rPr>
        <w:t xml:space="preserve"> i dati e le informazioni indicate nella presente richiesta di liquidazione e nei relativi allegati sono veri e conformi alla documentazione in loro possesso; </w:t>
      </w:r>
    </w:p>
    <w:p w:rsidR="00E66D0A" w:rsidRPr="00E71375" w:rsidRDefault="00E66D0A" w:rsidP="00E66D0A">
      <w:pPr>
        <w:pStyle w:val="Paragrafoelenco"/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gramStart"/>
      <w:r w:rsidRPr="00E71375">
        <w:rPr>
          <w:color w:val="000000" w:themeColor="text1"/>
          <w:sz w:val="22"/>
          <w:szCs w:val="22"/>
        </w:rPr>
        <w:t>di</w:t>
      </w:r>
      <w:proofErr w:type="gramEnd"/>
      <w:r w:rsidRPr="00E71375">
        <w:rPr>
          <w:color w:val="000000" w:themeColor="text1"/>
          <w:sz w:val="22"/>
          <w:szCs w:val="22"/>
        </w:rPr>
        <w:t xml:space="preserve"> essere nel pieno e libero esercizio dei propri diritti, non essendo sottoposto a concordato preventivo, fallimento, amministrazione controllata, scioglimento o liquidazione e non avendo in atto procedimenti o provvedimenti per l’applicazione di una delle misure di prevenzione di cui alla legge 19/03/1990, n. 55, e successive modificazioni ed integrazioni sia per l’impresa che per gli Amministratori;</w:t>
      </w:r>
    </w:p>
    <w:p w:rsidR="00E66D0A" w:rsidRPr="00E71375" w:rsidRDefault="00E66D0A" w:rsidP="00E66D0A">
      <w:pPr>
        <w:pStyle w:val="Paragrafoelenco"/>
        <w:rPr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numPr>
          <w:ilvl w:val="0"/>
          <w:numId w:val="5"/>
        </w:numPr>
        <w:ind w:hanging="294"/>
        <w:jc w:val="both"/>
        <w:rPr>
          <w:color w:val="000000" w:themeColor="text1"/>
          <w:sz w:val="22"/>
          <w:szCs w:val="22"/>
        </w:rPr>
      </w:pPr>
      <w:proofErr w:type="gramStart"/>
      <w:r w:rsidRPr="00E71375">
        <w:rPr>
          <w:color w:val="000000" w:themeColor="text1"/>
          <w:sz w:val="22"/>
          <w:szCs w:val="22"/>
        </w:rPr>
        <w:t>di</w:t>
      </w:r>
      <w:proofErr w:type="gramEnd"/>
      <w:r w:rsidRPr="00E71375">
        <w:rPr>
          <w:color w:val="000000" w:themeColor="text1"/>
          <w:sz w:val="22"/>
          <w:szCs w:val="22"/>
        </w:rPr>
        <w:t xml:space="preserve"> non essere destinatario di sentenze di condanna passate in giudicato o di decreti penali di condanna divenuti irrevocabili o di sentenze di applicazione della pena su richiesta, ai sensi dell’art. 444 del codice di procedura penale per reati gravi in danno dello Stato o della Comunità europea, per reati che incidono sulla moralità professionale, per reati di partecipazione a un’organizzazione criminale, corruzione, frode, riciclaggio e per reati in danno dell’ambiente;  </w:t>
      </w:r>
    </w:p>
    <w:p w:rsidR="00E66D0A" w:rsidRPr="00E71375" w:rsidRDefault="00E66D0A" w:rsidP="00E66D0A">
      <w:pPr>
        <w:pStyle w:val="Paragrafoelenco"/>
        <w:rPr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numPr>
          <w:ilvl w:val="0"/>
          <w:numId w:val="5"/>
        </w:numPr>
        <w:ind w:hanging="294"/>
        <w:jc w:val="both"/>
        <w:rPr>
          <w:color w:val="000000" w:themeColor="text1"/>
          <w:sz w:val="22"/>
          <w:szCs w:val="22"/>
        </w:rPr>
      </w:pPr>
      <w:proofErr w:type="gramStart"/>
      <w:r w:rsidRPr="00E71375">
        <w:rPr>
          <w:color w:val="000000" w:themeColor="text1"/>
          <w:sz w:val="22"/>
          <w:szCs w:val="22"/>
        </w:rPr>
        <w:t>di</w:t>
      </w:r>
      <w:proofErr w:type="gramEnd"/>
      <w:r w:rsidRPr="00E71375">
        <w:rPr>
          <w:color w:val="000000" w:themeColor="text1"/>
          <w:sz w:val="22"/>
          <w:szCs w:val="22"/>
        </w:rPr>
        <w:t xml:space="preserve"> non essere sottoposto ad un procedimento per l’applicazione di una delle misure di prevenzione di cui all’art. 3 della legge 27/12/1956, n. 1423 o di una delle cause ostative previste dall’art. 10 della legge 31/05/1965, n. 575 (e </w:t>
      </w:r>
      <w:proofErr w:type="spellStart"/>
      <w:r w:rsidRPr="00E71375">
        <w:rPr>
          <w:color w:val="000000" w:themeColor="text1"/>
          <w:sz w:val="22"/>
          <w:szCs w:val="22"/>
        </w:rPr>
        <w:t>succ</w:t>
      </w:r>
      <w:proofErr w:type="spellEnd"/>
      <w:r w:rsidRPr="00E71375">
        <w:rPr>
          <w:color w:val="000000" w:themeColor="text1"/>
          <w:sz w:val="22"/>
          <w:szCs w:val="22"/>
        </w:rPr>
        <w:t xml:space="preserve">. </w:t>
      </w:r>
      <w:proofErr w:type="spellStart"/>
      <w:r w:rsidRPr="00E71375">
        <w:rPr>
          <w:color w:val="000000" w:themeColor="text1"/>
          <w:sz w:val="22"/>
          <w:szCs w:val="22"/>
        </w:rPr>
        <w:t>mod</w:t>
      </w:r>
      <w:proofErr w:type="spellEnd"/>
      <w:r w:rsidRPr="00E71375">
        <w:rPr>
          <w:color w:val="000000" w:themeColor="text1"/>
          <w:sz w:val="22"/>
          <w:szCs w:val="22"/>
        </w:rPr>
        <w:t>.);</w:t>
      </w:r>
    </w:p>
    <w:p w:rsidR="00E66D0A" w:rsidRPr="00E71375" w:rsidRDefault="00E66D0A" w:rsidP="00E66D0A">
      <w:pPr>
        <w:pStyle w:val="Paragrafoelenco"/>
        <w:rPr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numPr>
          <w:ilvl w:val="0"/>
          <w:numId w:val="5"/>
        </w:numPr>
        <w:ind w:hanging="294"/>
        <w:jc w:val="both"/>
        <w:rPr>
          <w:color w:val="000000" w:themeColor="text1"/>
          <w:sz w:val="22"/>
          <w:szCs w:val="22"/>
        </w:rPr>
      </w:pPr>
      <w:proofErr w:type="gramStart"/>
      <w:r w:rsidRPr="00E71375">
        <w:rPr>
          <w:color w:val="000000" w:themeColor="text1"/>
          <w:sz w:val="22"/>
          <w:szCs w:val="22"/>
        </w:rPr>
        <w:t>di</w:t>
      </w:r>
      <w:proofErr w:type="gramEnd"/>
      <w:r w:rsidRPr="00E71375">
        <w:rPr>
          <w:color w:val="000000" w:themeColor="text1"/>
          <w:sz w:val="22"/>
          <w:szCs w:val="22"/>
        </w:rPr>
        <w:t xml:space="preserve"> non risultare inadempiente in relazione a provvedimenti di revoca di agevolazioni precedentemente concesse dalla Regione Marche, relative al </w:t>
      </w:r>
      <w:proofErr w:type="spellStart"/>
      <w:r w:rsidRPr="00E71375">
        <w:rPr>
          <w:color w:val="000000" w:themeColor="text1"/>
          <w:sz w:val="22"/>
          <w:szCs w:val="22"/>
        </w:rPr>
        <w:t>Docup</w:t>
      </w:r>
      <w:proofErr w:type="spellEnd"/>
      <w:r w:rsidRPr="00E71375">
        <w:rPr>
          <w:color w:val="000000" w:themeColor="text1"/>
          <w:sz w:val="22"/>
          <w:szCs w:val="22"/>
        </w:rPr>
        <w:t xml:space="preserve"> </w:t>
      </w:r>
      <w:proofErr w:type="spellStart"/>
      <w:r w:rsidRPr="00E71375">
        <w:rPr>
          <w:color w:val="000000" w:themeColor="text1"/>
          <w:sz w:val="22"/>
          <w:szCs w:val="22"/>
        </w:rPr>
        <w:t>Ob</w:t>
      </w:r>
      <w:proofErr w:type="spellEnd"/>
      <w:r w:rsidRPr="00E71375">
        <w:rPr>
          <w:color w:val="000000" w:themeColor="text1"/>
          <w:sz w:val="22"/>
          <w:szCs w:val="22"/>
        </w:rPr>
        <w:t xml:space="preserve">. 2 Marche FESR 2000/2006 </w:t>
      </w:r>
      <w:r w:rsidR="00820FAF" w:rsidRPr="00E71375">
        <w:rPr>
          <w:color w:val="000000" w:themeColor="text1"/>
          <w:sz w:val="22"/>
          <w:szCs w:val="22"/>
        </w:rPr>
        <w:t>,</w:t>
      </w:r>
      <w:r w:rsidRPr="00E71375">
        <w:rPr>
          <w:color w:val="000000" w:themeColor="text1"/>
          <w:sz w:val="22"/>
          <w:szCs w:val="22"/>
        </w:rPr>
        <w:t xml:space="preserve"> POR FESR CRO Marche 2007/2013 qualora</w:t>
      </w:r>
      <w:r w:rsidR="00820FAF" w:rsidRPr="00E71375">
        <w:rPr>
          <w:color w:val="000000" w:themeColor="text1"/>
          <w:sz w:val="22"/>
          <w:szCs w:val="22"/>
        </w:rPr>
        <w:t xml:space="preserve"> e al </w:t>
      </w:r>
      <w:r w:rsidR="00820FAF" w:rsidRPr="00E71375">
        <w:rPr>
          <w:rFonts w:ascii="Arial Narrow" w:hAnsi="Arial Narrow"/>
          <w:color w:val="000000" w:themeColor="text1"/>
          <w:sz w:val="22"/>
        </w:rPr>
        <w:t>POR FESR Marche 2014-2020</w:t>
      </w:r>
      <w:r w:rsidRPr="00E71375">
        <w:rPr>
          <w:color w:val="000000" w:themeColor="text1"/>
          <w:sz w:val="22"/>
          <w:szCs w:val="22"/>
        </w:rPr>
        <w:t>, per tali provvedimenti, alla data di presentazione della presente domanda, siano inutilmente decorsi i termini per le opposizioni ovvero sia stata già pronunciata sentenza definitiva;</w:t>
      </w:r>
    </w:p>
    <w:p w:rsidR="00E66D0A" w:rsidRPr="00E71375" w:rsidRDefault="00E66D0A" w:rsidP="00E66D0A">
      <w:pPr>
        <w:pStyle w:val="Paragrafoelenco"/>
        <w:rPr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numPr>
          <w:ilvl w:val="0"/>
          <w:numId w:val="5"/>
        </w:numPr>
        <w:ind w:hanging="294"/>
        <w:jc w:val="both"/>
        <w:rPr>
          <w:color w:val="000000" w:themeColor="text1"/>
          <w:sz w:val="22"/>
          <w:szCs w:val="22"/>
        </w:rPr>
      </w:pPr>
      <w:proofErr w:type="gramStart"/>
      <w:r w:rsidRPr="00E71375">
        <w:rPr>
          <w:color w:val="000000" w:themeColor="text1"/>
          <w:sz w:val="22"/>
          <w:szCs w:val="22"/>
        </w:rPr>
        <w:t>in</w:t>
      </w:r>
      <w:proofErr w:type="gramEnd"/>
      <w:r w:rsidRPr="00E71375">
        <w:rPr>
          <w:color w:val="000000" w:themeColor="text1"/>
          <w:sz w:val="22"/>
          <w:szCs w:val="22"/>
        </w:rPr>
        <w:t xml:space="preserve"> conformità con quanto previsto dalla normativa vigente </w:t>
      </w:r>
      <w:r w:rsidRPr="00E71375">
        <w:rPr>
          <w:i/>
          <w:iCs/>
          <w:color w:val="000000" w:themeColor="text1"/>
          <w:sz w:val="22"/>
          <w:szCs w:val="22"/>
        </w:rPr>
        <w:t xml:space="preserve">(contrassegnare la relativa casella): </w:t>
      </w:r>
    </w:p>
    <w:p w:rsidR="00E66D0A" w:rsidRPr="00E71375" w:rsidRDefault="00E66D0A" w:rsidP="00E66D0A">
      <w:pPr>
        <w:ind w:left="993" w:hanging="273"/>
        <w:jc w:val="both"/>
        <w:rPr>
          <w:color w:val="000000" w:themeColor="text1"/>
          <w:sz w:val="22"/>
          <w:szCs w:val="22"/>
        </w:rPr>
      </w:pPr>
      <w:r w:rsidRPr="00E71375">
        <w:rPr>
          <w:color w:val="000000" w:themeColor="text1"/>
          <w:sz w:val="22"/>
          <w:szCs w:val="22"/>
        </w:rPr>
        <w:sym w:font="Wingdings" w:char="F06F"/>
      </w:r>
      <w:r w:rsidRPr="00E71375">
        <w:rPr>
          <w:color w:val="000000" w:themeColor="text1"/>
          <w:sz w:val="22"/>
          <w:szCs w:val="22"/>
        </w:rPr>
        <w:t xml:space="preserve"> </w:t>
      </w:r>
      <w:proofErr w:type="gramStart"/>
      <w:r w:rsidRPr="00E71375">
        <w:rPr>
          <w:color w:val="000000" w:themeColor="text1"/>
          <w:sz w:val="22"/>
          <w:szCs w:val="22"/>
        </w:rPr>
        <w:t>di</w:t>
      </w:r>
      <w:proofErr w:type="gramEnd"/>
      <w:r w:rsidRPr="00E71375">
        <w:rPr>
          <w:color w:val="000000" w:themeColor="text1"/>
          <w:sz w:val="22"/>
          <w:szCs w:val="22"/>
        </w:rPr>
        <w:t xml:space="preserve"> non aver ricevuto dall’autorità nazionale competente un’ingiunzione di recupero di aiuti di stato precedentemente ottenuti dichiarati incompatibili dalla Commissione europea</w:t>
      </w:r>
      <w:r w:rsidRPr="00E71375">
        <w:rPr>
          <w:rStyle w:val="Rimandonotaapidipagina"/>
          <w:color w:val="000000" w:themeColor="text1"/>
          <w:sz w:val="22"/>
          <w:szCs w:val="22"/>
        </w:rPr>
        <w:footnoteReference w:id="1"/>
      </w:r>
      <w:r w:rsidRPr="00E71375">
        <w:rPr>
          <w:color w:val="000000" w:themeColor="text1"/>
          <w:sz w:val="22"/>
          <w:szCs w:val="22"/>
        </w:rPr>
        <w:t>;</w:t>
      </w:r>
    </w:p>
    <w:p w:rsidR="00E66D0A" w:rsidRPr="00E71375" w:rsidRDefault="00E66D0A" w:rsidP="00E66D0A">
      <w:pPr>
        <w:pStyle w:val="Paragrafoelenco"/>
        <w:ind w:left="720"/>
        <w:jc w:val="both"/>
        <w:rPr>
          <w:i/>
          <w:color w:val="000000" w:themeColor="text1"/>
          <w:sz w:val="22"/>
          <w:szCs w:val="22"/>
        </w:rPr>
      </w:pPr>
      <w:r w:rsidRPr="00E71375">
        <w:rPr>
          <w:color w:val="000000" w:themeColor="text1"/>
          <w:sz w:val="22"/>
          <w:szCs w:val="22"/>
        </w:rPr>
        <w:t xml:space="preserve">    </w:t>
      </w:r>
      <w:proofErr w:type="gramStart"/>
      <w:r w:rsidRPr="00E71375">
        <w:rPr>
          <w:i/>
          <w:color w:val="000000" w:themeColor="text1"/>
          <w:sz w:val="22"/>
          <w:szCs w:val="22"/>
        </w:rPr>
        <w:t>oppure</w:t>
      </w:r>
      <w:proofErr w:type="gramEnd"/>
    </w:p>
    <w:p w:rsidR="00E66D0A" w:rsidRPr="00E71375" w:rsidRDefault="00E66D0A" w:rsidP="00E66D0A">
      <w:pPr>
        <w:ind w:left="709"/>
        <w:jc w:val="both"/>
        <w:rPr>
          <w:color w:val="000000" w:themeColor="text1"/>
          <w:sz w:val="22"/>
          <w:szCs w:val="22"/>
        </w:rPr>
      </w:pPr>
      <w:r w:rsidRPr="00E71375">
        <w:rPr>
          <w:color w:val="000000" w:themeColor="text1"/>
          <w:sz w:val="22"/>
          <w:szCs w:val="22"/>
        </w:rPr>
        <w:sym w:font="Wingdings" w:char="F06F"/>
      </w:r>
      <w:r w:rsidRPr="00E71375">
        <w:rPr>
          <w:color w:val="000000" w:themeColor="text1"/>
          <w:sz w:val="22"/>
          <w:szCs w:val="22"/>
        </w:rPr>
        <w:t xml:space="preserve"> </w:t>
      </w:r>
      <w:proofErr w:type="gramStart"/>
      <w:r w:rsidRPr="00E71375">
        <w:rPr>
          <w:color w:val="000000" w:themeColor="text1"/>
          <w:sz w:val="22"/>
          <w:szCs w:val="22"/>
        </w:rPr>
        <w:t>di</w:t>
      </w:r>
      <w:proofErr w:type="gramEnd"/>
      <w:r w:rsidRPr="00E71375">
        <w:rPr>
          <w:color w:val="000000" w:themeColor="text1"/>
          <w:sz w:val="22"/>
          <w:szCs w:val="22"/>
        </w:rPr>
        <w:t xml:space="preserve"> aver rimborsato o depositato in un conto bloccato detti aiuti in ottemperanza ad un’ingiunzione di  recupero ricevuta dall’autorità nazionale competente; </w:t>
      </w:r>
    </w:p>
    <w:p w:rsidR="00E66D0A" w:rsidRPr="00E71375" w:rsidRDefault="00E66D0A" w:rsidP="00E66D0A">
      <w:pPr>
        <w:numPr>
          <w:ilvl w:val="0"/>
          <w:numId w:val="5"/>
        </w:numPr>
        <w:autoSpaceDE w:val="0"/>
        <w:autoSpaceDN w:val="0"/>
        <w:adjustRightInd w:val="0"/>
        <w:ind w:hanging="294"/>
        <w:jc w:val="both"/>
        <w:rPr>
          <w:color w:val="000000" w:themeColor="text1"/>
        </w:rPr>
      </w:pPr>
      <w:proofErr w:type="gramStart"/>
      <w:r w:rsidRPr="00E71375">
        <w:rPr>
          <w:color w:val="000000" w:themeColor="text1"/>
          <w:sz w:val="22"/>
          <w:szCs w:val="22"/>
        </w:rPr>
        <w:t>di</w:t>
      </w:r>
      <w:proofErr w:type="gramEnd"/>
      <w:r w:rsidRPr="00E71375">
        <w:rPr>
          <w:color w:val="000000" w:themeColor="text1"/>
          <w:sz w:val="22"/>
          <w:szCs w:val="22"/>
        </w:rPr>
        <w:t xml:space="preserve"> aver ricevuto l’anticipazione del contributo concesso per la realizzazione del progetto </w:t>
      </w:r>
      <w:r w:rsidRPr="00E71375">
        <w:rPr>
          <w:i/>
          <w:iCs/>
          <w:color w:val="000000" w:themeColor="text1"/>
          <w:sz w:val="22"/>
          <w:szCs w:val="22"/>
        </w:rPr>
        <w:t xml:space="preserve">(da compilare solo in caso di eventuale anticipazione ricevuta); </w:t>
      </w:r>
    </w:p>
    <w:p w:rsidR="00E66D0A" w:rsidRPr="00E71375" w:rsidRDefault="00E66D0A" w:rsidP="00E66D0A">
      <w:pPr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E66D0A" w:rsidRPr="00E71375" w:rsidRDefault="00E66D0A" w:rsidP="00E66D0A">
      <w:pPr>
        <w:pStyle w:val="xl89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hanging="294"/>
        <w:jc w:val="both"/>
        <w:rPr>
          <w:color w:val="000000" w:themeColor="text1"/>
        </w:rPr>
      </w:pPr>
      <w:proofErr w:type="gramStart"/>
      <w:r w:rsidRPr="00E71375">
        <w:rPr>
          <w:color w:val="000000" w:themeColor="text1"/>
        </w:rPr>
        <w:lastRenderedPageBreak/>
        <w:t>che</w:t>
      </w:r>
      <w:proofErr w:type="gramEnd"/>
      <w:r w:rsidRPr="00E71375">
        <w:rPr>
          <w:color w:val="000000" w:themeColor="text1"/>
        </w:rPr>
        <w:t xml:space="preserve"> gli importi indicati nella relazione tecnica e nel rendiconto </w:t>
      </w:r>
      <w:r w:rsidRPr="00E71375">
        <w:rPr>
          <w:i/>
          <w:color w:val="000000" w:themeColor="text1"/>
        </w:rPr>
        <w:t>(solo in caso di stati di avanzamento lavori)</w:t>
      </w:r>
      <w:r w:rsidRPr="00E71375">
        <w:rPr>
          <w:color w:val="000000" w:themeColor="text1"/>
        </w:rPr>
        <w:t xml:space="preserve">:   </w:t>
      </w:r>
    </w:p>
    <w:p w:rsidR="00E66D0A" w:rsidRPr="00E71375" w:rsidRDefault="00E66D0A" w:rsidP="00E66D0A">
      <w:pPr>
        <w:pStyle w:val="xl89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left="1134"/>
        <w:jc w:val="both"/>
        <w:rPr>
          <w:color w:val="000000" w:themeColor="text1"/>
        </w:rPr>
      </w:pPr>
      <w:proofErr w:type="gramStart"/>
      <w:r w:rsidRPr="00E71375">
        <w:rPr>
          <w:color w:val="000000" w:themeColor="text1"/>
        </w:rPr>
        <w:t>sono</w:t>
      </w:r>
      <w:proofErr w:type="gramEnd"/>
      <w:r w:rsidRPr="00E71375">
        <w:rPr>
          <w:color w:val="000000" w:themeColor="text1"/>
        </w:rPr>
        <w:t xml:space="preserve"> conformi alle singole risultanze contabili aziendali e sono relativi ai costi e alle spese sostenuti per la realizzazione del progetto </w:t>
      </w:r>
      <w:r w:rsidRPr="00E71375">
        <w:rPr>
          <w:i/>
          <w:color w:val="000000" w:themeColor="text1"/>
        </w:rPr>
        <w:t xml:space="preserve">(inserire il titolo del progetto) </w:t>
      </w:r>
      <w:r w:rsidRPr="00E71375">
        <w:rPr>
          <w:color w:val="000000" w:themeColor="text1"/>
        </w:rPr>
        <w:t xml:space="preserve">________________________ammesso alle agevolazioni previste dal POR MARCHE FESR 2014-2020 – ASSE 1 – AZIONE 1.1B;  </w:t>
      </w:r>
    </w:p>
    <w:p w:rsidR="00E66D0A" w:rsidRPr="00E71375" w:rsidRDefault="00E66D0A" w:rsidP="00E66D0A">
      <w:pPr>
        <w:pStyle w:val="xl89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left="1134"/>
        <w:jc w:val="both"/>
        <w:rPr>
          <w:color w:val="000000" w:themeColor="text1"/>
        </w:rPr>
      </w:pPr>
      <w:proofErr w:type="gramStart"/>
      <w:r w:rsidRPr="00E71375">
        <w:rPr>
          <w:color w:val="000000" w:themeColor="text1"/>
        </w:rPr>
        <w:t>sono</w:t>
      </w:r>
      <w:proofErr w:type="gramEnd"/>
      <w:r w:rsidRPr="00E71375">
        <w:rPr>
          <w:color w:val="000000" w:themeColor="text1"/>
        </w:rPr>
        <w:t xml:space="preserve"> stati determinati e imputati conformemente ai “Criteri per la determinazione, l’imputazione, la documentazione e la certificazione  delle spese e dei costi ammissibili” di cui all’allegato 5; </w:t>
      </w:r>
    </w:p>
    <w:p w:rsidR="00E66D0A" w:rsidRPr="00E71375" w:rsidRDefault="00E66D0A" w:rsidP="00E66D0A">
      <w:pPr>
        <w:pStyle w:val="xl89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left="1134"/>
        <w:jc w:val="both"/>
        <w:rPr>
          <w:color w:val="000000" w:themeColor="text1"/>
        </w:rPr>
      </w:pPr>
      <w:proofErr w:type="gramStart"/>
      <w:r w:rsidRPr="00E71375">
        <w:rPr>
          <w:color w:val="000000" w:themeColor="text1"/>
        </w:rPr>
        <w:t>che</w:t>
      </w:r>
      <w:proofErr w:type="gramEnd"/>
      <w:r w:rsidRPr="00E71375">
        <w:rPr>
          <w:color w:val="000000" w:themeColor="text1"/>
        </w:rPr>
        <w:t xml:space="preserve"> i costi del personale non dipendente riguardano attività progettuali svolte presso la sede dell’investimento; </w:t>
      </w:r>
    </w:p>
    <w:p w:rsidR="00E66D0A" w:rsidRPr="00E71375" w:rsidRDefault="00E66D0A" w:rsidP="00E66D0A">
      <w:pPr>
        <w:pStyle w:val="xl89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left="1134"/>
        <w:jc w:val="both"/>
        <w:rPr>
          <w:color w:val="000000" w:themeColor="text1"/>
        </w:rPr>
      </w:pPr>
      <w:proofErr w:type="gramStart"/>
      <w:r w:rsidRPr="00E71375">
        <w:rPr>
          <w:color w:val="000000" w:themeColor="text1"/>
        </w:rPr>
        <w:t>che</w:t>
      </w:r>
      <w:proofErr w:type="gramEnd"/>
      <w:r w:rsidRPr="00E71375">
        <w:rPr>
          <w:color w:val="000000" w:themeColor="text1"/>
        </w:rPr>
        <w:t xml:space="preserve"> i contributi di legge o contrattuali e gli oneri  differiti considerati nel calcolo orario corrispondono a quelli previsti dalla normativa vigente e sono stati effettivamente pagati e accantonati per ciascun dipendente; </w:t>
      </w:r>
    </w:p>
    <w:p w:rsidR="00E66D0A" w:rsidRPr="00E71375" w:rsidRDefault="00E66D0A" w:rsidP="00E66D0A">
      <w:pPr>
        <w:pStyle w:val="xl89"/>
        <w:autoSpaceDE w:val="0"/>
        <w:autoSpaceDN w:val="0"/>
        <w:adjustRightInd w:val="0"/>
        <w:spacing w:before="0" w:beforeAutospacing="0" w:after="0" w:afterAutospacing="0"/>
        <w:ind w:left="1134"/>
        <w:jc w:val="both"/>
        <w:rPr>
          <w:color w:val="000000" w:themeColor="text1"/>
        </w:rPr>
      </w:pPr>
    </w:p>
    <w:p w:rsidR="00E66D0A" w:rsidRPr="00E71375" w:rsidRDefault="00E66D0A" w:rsidP="00E66D0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i/>
          <w:iCs/>
          <w:color w:val="000000" w:themeColor="text1"/>
          <w:sz w:val="22"/>
          <w:szCs w:val="22"/>
        </w:rPr>
      </w:pPr>
      <w:proofErr w:type="gramStart"/>
      <w:r w:rsidRPr="00E71375">
        <w:rPr>
          <w:iCs/>
          <w:color w:val="000000" w:themeColor="text1"/>
          <w:sz w:val="22"/>
          <w:szCs w:val="22"/>
        </w:rPr>
        <w:t>di</w:t>
      </w:r>
      <w:proofErr w:type="gramEnd"/>
      <w:r w:rsidRPr="00E71375">
        <w:rPr>
          <w:iCs/>
          <w:color w:val="000000" w:themeColor="text1"/>
          <w:sz w:val="22"/>
          <w:szCs w:val="22"/>
        </w:rPr>
        <w:t xml:space="preserve"> richiedere </w:t>
      </w:r>
      <w:r w:rsidRPr="00E71375">
        <w:rPr>
          <w:i/>
          <w:iCs/>
          <w:color w:val="000000" w:themeColor="text1"/>
          <w:sz w:val="22"/>
          <w:szCs w:val="22"/>
        </w:rPr>
        <w:t>(barrare la casella interessata)</w:t>
      </w:r>
    </w:p>
    <w:p w:rsidR="00E66D0A" w:rsidRPr="00E71375" w:rsidRDefault="00E66D0A" w:rsidP="00E66D0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proofErr w:type="gramStart"/>
      <w:r w:rsidRPr="00E71375">
        <w:rPr>
          <w:color w:val="000000" w:themeColor="text1"/>
          <w:sz w:val="22"/>
          <w:szCs w:val="22"/>
        </w:rPr>
        <w:t>la</w:t>
      </w:r>
      <w:proofErr w:type="gramEnd"/>
      <w:r w:rsidRPr="00E71375">
        <w:rPr>
          <w:color w:val="000000" w:themeColor="text1"/>
          <w:sz w:val="22"/>
          <w:szCs w:val="22"/>
        </w:rPr>
        <w:t xml:space="preserve"> liquidazione di euro </w:t>
      </w:r>
      <w:r w:rsidRPr="00E71375">
        <w:rPr>
          <w:i/>
          <w:color w:val="000000" w:themeColor="text1"/>
          <w:sz w:val="22"/>
          <w:szCs w:val="22"/>
        </w:rPr>
        <w:t xml:space="preserve">(inserire importo) </w:t>
      </w:r>
      <w:r w:rsidRPr="00E71375">
        <w:rPr>
          <w:color w:val="000000" w:themeColor="text1"/>
          <w:sz w:val="22"/>
          <w:szCs w:val="22"/>
        </w:rPr>
        <w:t>__________  a titolo di anticipazione del contributo concesso;</w:t>
      </w:r>
    </w:p>
    <w:p w:rsidR="00E66D0A" w:rsidRPr="00E71375" w:rsidRDefault="00E66D0A" w:rsidP="00E66D0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proofErr w:type="gramStart"/>
      <w:r w:rsidRPr="00E71375">
        <w:rPr>
          <w:color w:val="000000" w:themeColor="text1"/>
          <w:sz w:val="22"/>
          <w:szCs w:val="22"/>
        </w:rPr>
        <w:t>la</w:t>
      </w:r>
      <w:proofErr w:type="gramEnd"/>
      <w:r w:rsidRPr="00E71375">
        <w:rPr>
          <w:color w:val="000000" w:themeColor="text1"/>
          <w:sz w:val="22"/>
          <w:szCs w:val="22"/>
        </w:rPr>
        <w:t xml:space="preserve"> liquidazione di euro  </w:t>
      </w:r>
      <w:r w:rsidRPr="00E71375">
        <w:rPr>
          <w:i/>
          <w:color w:val="000000" w:themeColor="text1"/>
          <w:sz w:val="22"/>
          <w:szCs w:val="22"/>
        </w:rPr>
        <w:t xml:space="preserve">(inserire importo) </w:t>
      </w:r>
      <w:r w:rsidRPr="00E71375">
        <w:rPr>
          <w:color w:val="000000" w:themeColor="text1"/>
          <w:sz w:val="22"/>
          <w:szCs w:val="22"/>
        </w:rPr>
        <w:t xml:space="preserve">__________  quale </w:t>
      </w:r>
      <w:r w:rsidRPr="00E71375">
        <w:rPr>
          <w:color w:val="000000" w:themeColor="text1"/>
          <w:sz w:val="22"/>
          <w:szCs w:val="22"/>
          <w:u w:val="single"/>
        </w:rPr>
        <w:t xml:space="preserve">acconto </w:t>
      </w:r>
      <w:r w:rsidRPr="00E71375">
        <w:rPr>
          <w:color w:val="000000" w:themeColor="text1"/>
          <w:sz w:val="22"/>
          <w:szCs w:val="22"/>
        </w:rPr>
        <w:t xml:space="preserve">del contributo concesso </w:t>
      </w:r>
      <w:r w:rsidRPr="00E71375">
        <w:rPr>
          <w:i/>
          <w:color w:val="000000" w:themeColor="text1"/>
          <w:sz w:val="22"/>
          <w:szCs w:val="22"/>
        </w:rPr>
        <w:t>(per la rendicontazione del primo stato di avanzamento lavori);</w:t>
      </w:r>
    </w:p>
    <w:p w:rsidR="00E66D0A" w:rsidRPr="00E71375" w:rsidRDefault="00E66D0A" w:rsidP="00E66D0A">
      <w:pPr>
        <w:tabs>
          <w:tab w:val="num" w:pos="851"/>
        </w:tabs>
        <w:autoSpaceDE w:val="0"/>
        <w:autoSpaceDN w:val="0"/>
        <w:adjustRightInd w:val="0"/>
        <w:ind w:left="709" w:hanging="283"/>
        <w:jc w:val="both"/>
        <w:rPr>
          <w:i/>
          <w:iCs/>
          <w:color w:val="000000" w:themeColor="text1"/>
          <w:sz w:val="22"/>
          <w:szCs w:val="22"/>
        </w:rPr>
      </w:pPr>
      <w:proofErr w:type="gramStart"/>
      <w:r w:rsidRPr="00E71375">
        <w:rPr>
          <w:i/>
          <w:iCs/>
          <w:color w:val="000000" w:themeColor="text1"/>
          <w:sz w:val="22"/>
          <w:szCs w:val="22"/>
        </w:rPr>
        <w:t>oppure</w:t>
      </w:r>
      <w:proofErr w:type="gramEnd"/>
    </w:p>
    <w:p w:rsidR="00E66D0A" w:rsidRPr="00E71375" w:rsidRDefault="00E66D0A" w:rsidP="00E66D0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proofErr w:type="gramStart"/>
      <w:r w:rsidRPr="00E71375">
        <w:rPr>
          <w:color w:val="000000" w:themeColor="text1"/>
          <w:sz w:val="22"/>
          <w:szCs w:val="22"/>
        </w:rPr>
        <w:t>la</w:t>
      </w:r>
      <w:proofErr w:type="gramEnd"/>
      <w:r w:rsidRPr="00E71375">
        <w:rPr>
          <w:color w:val="000000" w:themeColor="text1"/>
          <w:sz w:val="22"/>
          <w:szCs w:val="22"/>
        </w:rPr>
        <w:t xml:space="preserve"> liquidazione di euro  </w:t>
      </w:r>
      <w:r w:rsidRPr="00E71375">
        <w:rPr>
          <w:i/>
          <w:color w:val="000000" w:themeColor="text1"/>
          <w:sz w:val="22"/>
          <w:szCs w:val="22"/>
        </w:rPr>
        <w:t xml:space="preserve">(inserire importo) </w:t>
      </w:r>
      <w:r w:rsidRPr="00E71375">
        <w:rPr>
          <w:color w:val="000000" w:themeColor="text1"/>
          <w:sz w:val="22"/>
          <w:szCs w:val="22"/>
        </w:rPr>
        <w:t xml:space="preserve">__________   quale </w:t>
      </w:r>
      <w:r w:rsidRPr="00E71375">
        <w:rPr>
          <w:color w:val="000000" w:themeColor="text1"/>
          <w:sz w:val="22"/>
          <w:szCs w:val="22"/>
          <w:u w:val="single"/>
        </w:rPr>
        <w:t>saldo</w:t>
      </w:r>
      <w:r w:rsidRPr="00E71375">
        <w:rPr>
          <w:color w:val="000000" w:themeColor="text1"/>
          <w:sz w:val="22"/>
          <w:szCs w:val="22"/>
        </w:rPr>
        <w:t xml:space="preserve"> del contributo concesso (</w:t>
      </w:r>
      <w:r w:rsidRPr="00E71375">
        <w:rPr>
          <w:i/>
          <w:color w:val="000000" w:themeColor="text1"/>
          <w:sz w:val="22"/>
          <w:szCs w:val="22"/>
        </w:rPr>
        <w:t>per la rendicontazione dell’ultimo stato di avanzamento lavoro</w:t>
      </w:r>
      <w:r w:rsidRPr="00E71375">
        <w:rPr>
          <w:color w:val="000000" w:themeColor="text1"/>
          <w:sz w:val="22"/>
          <w:szCs w:val="22"/>
        </w:rPr>
        <w:t xml:space="preserve">);  </w:t>
      </w:r>
    </w:p>
    <w:p w:rsidR="00E66D0A" w:rsidRPr="00E71375" w:rsidRDefault="00E66D0A" w:rsidP="00E66D0A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  <w:lang w:eastAsia="de-DE"/>
        </w:rPr>
      </w:pPr>
      <w:proofErr w:type="gramStart"/>
      <w:r w:rsidRPr="00E71375">
        <w:rPr>
          <w:color w:val="000000" w:themeColor="text1"/>
          <w:sz w:val="22"/>
          <w:szCs w:val="22"/>
        </w:rPr>
        <w:t>di</w:t>
      </w:r>
      <w:proofErr w:type="gramEnd"/>
      <w:r w:rsidRPr="00E71375">
        <w:rPr>
          <w:color w:val="000000" w:themeColor="text1"/>
          <w:sz w:val="22"/>
          <w:szCs w:val="22"/>
        </w:rPr>
        <w:t xml:space="preserve"> richiedere che il contributo venga accreditato (compilare i dati richiesti) sul c/c n________ presso la banca _______________________________________________ (filiale di______________________), IBAM __________________________, intestato a __________________________________;  </w:t>
      </w:r>
    </w:p>
    <w:p w:rsidR="00E66D0A" w:rsidRPr="00E71375" w:rsidRDefault="00E66D0A" w:rsidP="00E66D0A">
      <w:pPr>
        <w:pStyle w:val="Paragrafoelenco"/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  <w:lang w:eastAsia="de-DE"/>
        </w:rPr>
      </w:pPr>
    </w:p>
    <w:p w:rsidR="00E66D0A" w:rsidRPr="00E71375" w:rsidRDefault="00E66D0A" w:rsidP="00E66D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  <w:lang w:eastAsia="de-DE"/>
        </w:rPr>
      </w:pPr>
      <w:proofErr w:type="gramStart"/>
      <w:r w:rsidRPr="00E71375">
        <w:rPr>
          <w:color w:val="000000" w:themeColor="text1"/>
          <w:sz w:val="22"/>
          <w:szCs w:val="22"/>
          <w:lang w:eastAsia="de-DE"/>
        </w:rPr>
        <w:t>di</w:t>
      </w:r>
      <w:proofErr w:type="gramEnd"/>
      <w:r w:rsidRPr="00E71375">
        <w:rPr>
          <w:color w:val="000000" w:themeColor="text1"/>
          <w:sz w:val="22"/>
          <w:szCs w:val="22"/>
          <w:lang w:eastAsia="de-DE"/>
        </w:rPr>
        <w:t xml:space="preserve"> impegnarsi</w:t>
      </w:r>
      <w:r w:rsidRPr="00E71375">
        <w:rPr>
          <w:i/>
          <w:color w:val="000000" w:themeColor="text1"/>
          <w:sz w:val="22"/>
          <w:szCs w:val="22"/>
          <w:lang w:eastAsia="de-DE"/>
        </w:rPr>
        <w:t xml:space="preserve"> (solo in caso di progetto realizzato in forma aggregata):</w:t>
      </w:r>
    </w:p>
    <w:p w:rsidR="00E66D0A" w:rsidRPr="00E71375" w:rsidRDefault="00E66D0A" w:rsidP="00E66D0A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284"/>
        <w:jc w:val="both"/>
        <w:rPr>
          <w:color w:val="000000" w:themeColor="text1"/>
          <w:sz w:val="22"/>
          <w:szCs w:val="22"/>
          <w:lang w:eastAsia="de-DE"/>
        </w:rPr>
      </w:pPr>
      <w:r w:rsidRPr="00E71375">
        <w:rPr>
          <w:i/>
          <w:iCs/>
          <w:color w:val="000000" w:themeColor="text1"/>
          <w:sz w:val="22"/>
          <w:szCs w:val="22"/>
        </w:rPr>
        <w:t xml:space="preserve"> (</w:t>
      </w:r>
      <w:proofErr w:type="gramStart"/>
      <w:r w:rsidRPr="00E71375">
        <w:rPr>
          <w:i/>
          <w:iCs/>
          <w:color w:val="000000" w:themeColor="text1"/>
          <w:sz w:val="22"/>
          <w:szCs w:val="22"/>
        </w:rPr>
        <w:t>l’impesa</w:t>
      </w:r>
      <w:proofErr w:type="gramEnd"/>
      <w:r w:rsidRPr="00E71375">
        <w:rPr>
          <w:i/>
          <w:iCs/>
          <w:color w:val="000000" w:themeColor="text1"/>
          <w:sz w:val="22"/>
          <w:szCs w:val="22"/>
        </w:rPr>
        <w:t xml:space="preserve"> capofila) </w:t>
      </w:r>
      <w:r w:rsidRPr="00E71375">
        <w:rPr>
          <w:iCs/>
          <w:color w:val="000000" w:themeColor="text1"/>
          <w:sz w:val="22"/>
          <w:szCs w:val="22"/>
        </w:rPr>
        <w:t xml:space="preserve">di impegnarsi </w:t>
      </w:r>
      <w:r w:rsidRPr="00E71375">
        <w:rPr>
          <w:color w:val="000000" w:themeColor="text1"/>
          <w:sz w:val="22"/>
          <w:szCs w:val="22"/>
        </w:rPr>
        <w:t xml:space="preserve"> a trasferire,  entro 10 giorni dalla data di accreditamento del contributo presso la banca prescelta, le quote parti dello stesso alle altre imprese partecipanti alla realizzazione del progetto; </w:t>
      </w:r>
    </w:p>
    <w:p w:rsidR="00E66D0A" w:rsidRPr="00E71375" w:rsidRDefault="00E66D0A" w:rsidP="00E66D0A">
      <w:p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color w:val="000000" w:themeColor="text1"/>
          <w:sz w:val="22"/>
          <w:szCs w:val="22"/>
          <w:lang w:eastAsia="de-DE"/>
        </w:rPr>
      </w:pPr>
    </w:p>
    <w:p w:rsidR="00E66D0A" w:rsidRPr="00E71375" w:rsidRDefault="00E66D0A" w:rsidP="00E66D0A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 w:hanging="284"/>
        <w:jc w:val="both"/>
        <w:rPr>
          <w:color w:val="000000" w:themeColor="text1"/>
          <w:sz w:val="22"/>
          <w:szCs w:val="22"/>
          <w:lang w:eastAsia="de-DE"/>
        </w:rPr>
      </w:pPr>
      <w:r w:rsidRPr="00E71375">
        <w:rPr>
          <w:i/>
          <w:iCs/>
          <w:color w:val="000000" w:themeColor="text1"/>
          <w:sz w:val="22"/>
          <w:szCs w:val="22"/>
        </w:rPr>
        <w:t>(</w:t>
      </w:r>
      <w:proofErr w:type="gramStart"/>
      <w:r w:rsidRPr="00E71375">
        <w:rPr>
          <w:i/>
          <w:iCs/>
          <w:color w:val="000000" w:themeColor="text1"/>
          <w:sz w:val="22"/>
          <w:szCs w:val="22"/>
        </w:rPr>
        <w:t>le</w:t>
      </w:r>
      <w:proofErr w:type="gramEnd"/>
      <w:r w:rsidRPr="00E71375">
        <w:rPr>
          <w:i/>
          <w:iCs/>
          <w:color w:val="000000" w:themeColor="text1"/>
          <w:sz w:val="22"/>
          <w:szCs w:val="22"/>
        </w:rPr>
        <w:t xml:space="preserve"> imprese partecipanti)</w:t>
      </w:r>
      <w:r w:rsidRPr="00E71375">
        <w:rPr>
          <w:color w:val="000000" w:themeColor="text1"/>
          <w:sz w:val="22"/>
          <w:szCs w:val="22"/>
        </w:rPr>
        <w:t xml:space="preserve"> a giustificare con apposita quietanza la riscossione della quota parte di contributo spettante, al fine di consentire la relativa certificazione. </w:t>
      </w:r>
    </w:p>
    <w:p w:rsidR="00E66D0A" w:rsidRPr="00E71375" w:rsidRDefault="00E66D0A" w:rsidP="00E66D0A">
      <w:p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color w:val="000000" w:themeColor="text1"/>
          <w:sz w:val="22"/>
          <w:szCs w:val="22"/>
        </w:rPr>
      </w:pPr>
    </w:p>
    <w:p w:rsidR="00E66D0A" w:rsidRPr="00E71375" w:rsidRDefault="00E66D0A" w:rsidP="00E66D0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 w:themeColor="text1"/>
          <w:sz w:val="22"/>
          <w:szCs w:val="22"/>
        </w:rPr>
      </w:pPr>
    </w:p>
    <w:bookmarkEnd w:id="0"/>
    <w:p w:rsidR="00E66D0A" w:rsidRPr="000B6B1C" w:rsidRDefault="00E66D0A" w:rsidP="00E66D0A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>ALLEGATI</w:t>
      </w:r>
    </w:p>
    <w:p w:rsidR="00E66D0A" w:rsidRDefault="00E66D0A" w:rsidP="00E66D0A">
      <w:pPr>
        <w:rPr>
          <w:rFonts w:eastAsia="Times New Roman"/>
          <w:bCs/>
          <w:i/>
          <w:color w:val="000000"/>
          <w:sz w:val="22"/>
          <w:szCs w:val="22"/>
        </w:rPr>
      </w:pPr>
    </w:p>
    <w:p w:rsidR="00E66D0A" w:rsidRPr="000B6B1C" w:rsidRDefault="00E66D0A" w:rsidP="00E66D0A">
      <w:pPr>
        <w:rPr>
          <w:rFonts w:eastAsia="Times New Roman"/>
          <w:bCs/>
          <w:i/>
          <w:color w:val="000000"/>
          <w:sz w:val="22"/>
          <w:szCs w:val="22"/>
        </w:rPr>
      </w:pPr>
      <w:r w:rsidRPr="000B6B1C">
        <w:rPr>
          <w:rFonts w:eastAsia="Times New Roman"/>
          <w:bCs/>
          <w:i/>
          <w:color w:val="000000"/>
          <w:sz w:val="22"/>
          <w:szCs w:val="22"/>
        </w:rPr>
        <w:t>Allegare la documentazione indicata al punto</w:t>
      </w:r>
      <w:r>
        <w:rPr>
          <w:rFonts w:eastAsia="Times New Roman"/>
          <w:bCs/>
          <w:i/>
          <w:color w:val="000000"/>
          <w:sz w:val="22"/>
          <w:szCs w:val="22"/>
        </w:rPr>
        <w:t xml:space="preserve"> 14</w:t>
      </w:r>
      <w:r w:rsidRPr="000B6B1C">
        <w:rPr>
          <w:rFonts w:eastAsia="Times New Roman"/>
          <w:bCs/>
          <w:i/>
          <w:color w:val="000000"/>
          <w:sz w:val="22"/>
          <w:szCs w:val="22"/>
        </w:rPr>
        <w:t xml:space="preserve"> dell’Avviso</w:t>
      </w:r>
    </w:p>
    <w:p w:rsidR="00E66D0A" w:rsidRDefault="00E66D0A" w:rsidP="00E66D0A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E66D0A" w:rsidRPr="000B6B1C" w:rsidRDefault="00E66D0A" w:rsidP="00E66D0A">
      <w:pPr>
        <w:ind w:left="7080" w:hanging="1410"/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 xml:space="preserve">Firma digitale </w:t>
      </w:r>
      <w:r w:rsidRPr="000B6B1C">
        <w:rPr>
          <w:rFonts w:eastAsia="Times New Roman"/>
          <w:b/>
          <w:bCs/>
          <w:iCs/>
          <w:color w:val="000000"/>
          <w:sz w:val="22"/>
          <w:szCs w:val="22"/>
          <w:vertAlign w:val="superscript"/>
        </w:rPr>
        <w:footnoteReference w:id="2"/>
      </w:r>
    </w:p>
    <w:p w:rsidR="00E66D0A" w:rsidRDefault="00E66D0A" w:rsidP="00E66D0A">
      <w:pPr>
        <w:ind w:left="4956" w:hanging="843"/>
        <w:rPr>
          <w:rFonts w:eastAsia="Times New Roman"/>
          <w:bCs/>
          <w:iCs/>
          <w:color w:val="000000"/>
          <w:sz w:val="22"/>
          <w:szCs w:val="22"/>
        </w:rPr>
      </w:pPr>
      <w:r w:rsidRPr="000B6B1C">
        <w:rPr>
          <w:rFonts w:eastAsia="Times New Roman"/>
          <w:bCs/>
          <w:color w:val="000000"/>
          <w:sz w:val="22"/>
          <w:szCs w:val="22"/>
        </w:rPr>
        <w:t xml:space="preserve">     Il legale </w:t>
      </w:r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rappresentante </w:t>
      </w:r>
      <w:proofErr w:type="gramStart"/>
      <w:r w:rsidRPr="000B6B1C">
        <w:rPr>
          <w:rFonts w:eastAsia="Times New Roman"/>
          <w:bCs/>
          <w:iCs/>
          <w:color w:val="000000"/>
          <w:sz w:val="22"/>
          <w:szCs w:val="22"/>
        </w:rPr>
        <w:t>legale  dell’impresa</w:t>
      </w:r>
      <w:proofErr w:type="gramEnd"/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 </w:t>
      </w:r>
    </w:p>
    <w:p w:rsidR="00367B30" w:rsidRDefault="00367B30"/>
    <w:sectPr w:rsidR="0036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02" w:rsidRDefault="008A0902" w:rsidP="00E66D0A">
      <w:r>
        <w:separator/>
      </w:r>
    </w:p>
  </w:endnote>
  <w:endnote w:type="continuationSeparator" w:id="0">
    <w:p w:rsidR="008A0902" w:rsidRDefault="008A0902" w:rsidP="00E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02" w:rsidRDefault="008A0902" w:rsidP="00E66D0A">
      <w:r>
        <w:separator/>
      </w:r>
    </w:p>
  </w:footnote>
  <w:footnote w:type="continuationSeparator" w:id="0">
    <w:p w:rsidR="008A0902" w:rsidRDefault="008A0902" w:rsidP="00E66D0A">
      <w:r>
        <w:continuationSeparator/>
      </w:r>
    </w:p>
  </w:footnote>
  <w:footnote w:id="1">
    <w:p w:rsidR="00E66D0A" w:rsidRDefault="00E66D0A" w:rsidP="00E66D0A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  <w:t>D.P.C.M. 23-05-2007- Clausola “</w:t>
      </w:r>
      <w:proofErr w:type="spellStart"/>
      <w:r>
        <w:t>Deggendorf</w:t>
      </w:r>
      <w:proofErr w:type="spellEnd"/>
      <w:r>
        <w:t xml:space="preserve">” (sentenza del Tribunale di Primo Grado, del 13 settembre 1995 in cause riunite T-244/93 e T-486/93 TWD </w:t>
      </w:r>
      <w:proofErr w:type="spellStart"/>
      <w:r>
        <w:t>TextilwerkeDeggendorfGmbH</w:t>
      </w:r>
      <w:proofErr w:type="spellEnd"/>
      <w:r>
        <w:t>);</w:t>
      </w:r>
    </w:p>
  </w:footnote>
  <w:footnote w:id="2">
    <w:p w:rsidR="00E66D0A" w:rsidRDefault="00E66D0A" w:rsidP="00E66D0A">
      <w:pPr>
        <w:pStyle w:val="Footnote911"/>
        <w:jc w:val="both"/>
      </w:pPr>
      <w:r w:rsidRPr="000C0B88">
        <w:rPr>
          <w:rStyle w:val="Rimandonotaapidipagina"/>
          <w:sz w:val="18"/>
          <w:szCs w:val="18"/>
        </w:rPr>
        <w:footnoteRef/>
      </w:r>
      <w:r w:rsidRPr="000C0B88">
        <w:rPr>
          <w:sz w:val="18"/>
          <w:szCs w:val="18"/>
        </w:rPr>
        <w:t xml:space="preserve"> Documento informatico firmato digitalmente ai sensi del </w:t>
      </w:r>
      <w:proofErr w:type="spellStart"/>
      <w:r w:rsidRPr="000C0B88">
        <w:rPr>
          <w:sz w:val="18"/>
          <w:szCs w:val="18"/>
        </w:rPr>
        <w:t>D.Lgs</w:t>
      </w:r>
      <w:proofErr w:type="spellEnd"/>
      <w:r w:rsidRPr="000C0B88">
        <w:rPr>
          <w:sz w:val="18"/>
          <w:szCs w:val="18"/>
        </w:rPr>
        <w:t xml:space="preserve"> n.82/2005, modificato ed integrato dal </w:t>
      </w:r>
      <w:proofErr w:type="spellStart"/>
      <w:r w:rsidRPr="000C0B88">
        <w:rPr>
          <w:sz w:val="18"/>
          <w:szCs w:val="18"/>
        </w:rPr>
        <w:t>D.Lgs.</w:t>
      </w:r>
      <w:proofErr w:type="spellEnd"/>
      <w:r w:rsidRPr="000C0B88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7FE"/>
    <w:multiLevelType w:val="hybridMultilevel"/>
    <w:tmpl w:val="A8623660"/>
    <w:lvl w:ilvl="0" w:tplc="F48E9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F1E49"/>
    <w:multiLevelType w:val="hybridMultilevel"/>
    <w:tmpl w:val="1316ABB8"/>
    <w:lvl w:ilvl="0" w:tplc="00FE8F6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93765"/>
    <w:multiLevelType w:val="multilevel"/>
    <w:tmpl w:val="7E8E9B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A075C7"/>
    <w:multiLevelType w:val="hybridMultilevel"/>
    <w:tmpl w:val="41CCA33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FBA2C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555B9"/>
    <w:multiLevelType w:val="hybridMultilevel"/>
    <w:tmpl w:val="1D4A1F94"/>
    <w:lvl w:ilvl="0" w:tplc="B818E7F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0A"/>
    <w:rsid w:val="00272CA6"/>
    <w:rsid w:val="00367B30"/>
    <w:rsid w:val="00820FAF"/>
    <w:rsid w:val="008A0902"/>
    <w:rsid w:val="009D23DE"/>
    <w:rsid w:val="00E66D0A"/>
    <w:rsid w:val="00E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ECF1-B0DC-4707-997E-0439E5B1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6D0A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66D0A"/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66D0A"/>
    <w:rPr>
      <w:rFonts w:ascii="Calibri" w:eastAsiaTheme="minorEastAsia" w:hAnsi="Calibri" w:cs="Calibri"/>
      <w:sz w:val="20"/>
      <w:szCs w:val="20"/>
      <w:lang w:eastAsia="it-IT"/>
    </w:rPr>
  </w:style>
  <w:style w:type="paragraph" w:customStyle="1" w:styleId="xl89">
    <w:name w:val="xl89"/>
    <w:basedOn w:val="Normale"/>
    <w:uiPriority w:val="99"/>
    <w:rsid w:val="00E66D0A"/>
    <w:pPr>
      <w:spacing w:before="100" w:beforeAutospacing="1" w:after="100" w:afterAutospacing="1"/>
    </w:pPr>
    <w:rPr>
      <w:sz w:val="22"/>
      <w:szCs w:val="22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E66D0A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66D0A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66D0A"/>
    <w:pPr>
      <w:ind w:left="708"/>
    </w:pPr>
  </w:style>
  <w:style w:type="paragraph" w:customStyle="1" w:styleId="Footnote911">
    <w:name w:val="Footnote911"/>
    <w:basedOn w:val="Normale"/>
    <w:next w:val="Testonotaapidipagina"/>
    <w:uiPriority w:val="99"/>
    <w:rsid w:val="00E6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ef.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3</cp:revision>
  <dcterms:created xsi:type="dcterms:W3CDTF">2016-12-05T14:29:00Z</dcterms:created>
  <dcterms:modified xsi:type="dcterms:W3CDTF">2016-12-23T07:15:00Z</dcterms:modified>
</cp:coreProperties>
</file>